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9AC20E" w14:textId="77777777" w:rsidR="00344F72" w:rsidRDefault="00000000">
      <w:pPr>
        <w:pStyle w:val="DocumentCode"/>
        <w:rPr>
          <w:sz w:val="32"/>
          <w:szCs w:val="32"/>
        </w:rPr>
      </w:pPr>
      <w:r>
        <w:rPr>
          <w:sz w:val="32"/>
          <w:szCs w:val="32"/>
        </w:rPr>
        <w:t>Московский государственный технический университет</w:t>
      </w:r>
    </w:p>
    <w:p w14:paraId="6813673A" w14:textId="77777777" w:rsidR="00344F72" w:rsidRDefault="00000000">
      <w:pPr>
        <w:pStyle w:val="DocumentCode"/>
        <w:pBdr>
          <w:bottom w:val="double" w:sz="6" w:space="1" w:color="000000"/>
        </w:pBdr>
        <w:rPr>
          <w:sz w:val="32"/>
          <w:szCs w:val="32"/>
        </w:rPr>
      </w:pPr>
      <w:r>
        <w:rPr>
          <w:sz w:val="32"/>
          <w:szCs w:val="32"/>
        </w:rPr>
        <w:t>имени Н.Э. Баумана</w:t>
      </w:r>
    </w:p>
    <w:p w14:paraId="4B6C1B99" w14:textId="77777777" w:rsidR="00344F72" w:rsidRDefault="00344F72">
      <w:pPr>
        <w:pStyle w:val="DocumentCode"/>
      </w:pPr>
    </w:p>
    <w:p w14:paraId="0D6B9C45" w14:textId="77777777" w:rsidR="00344F72" w:rsidRDefault="00000000">
      <w:pPr>
        <w:pStyle w:val="DocumentCode"/>
        <w:rPr>
          <w:sz w:val="28"/>
          <w:szCs w:val="28"/>
        </w:rPr>
      </w:pPr>
      <w:r>
        <w:rPr>
          <w:sz w:val="28"/>
          <w:szCs w:val="28"/>
        </w:rPr>
        <w:t>Факультет «Информатика и системы управления»</w:t>
      </w:r>
    </w:p>
    <w:p w14:paraId="7456B4D1" w14:textId="77777777" w:rsidR="00344F72" w:rsidRDefault="00000000">
      <w:pPr>
        <w:pStyle w:val="DocumentCode"/>
        <w:rPr>
          <w:sz w:val="28"/>
          <w:szCs w:val="28"/>
        </w:rPr>
      </w:pPr>
      <w:r>
        <w:rPr>
          <w:sz w:val="28"/>
          <w:szCs w:val="28"/>
        </w:rPr>
        <w:t>Кафедра «Компьютерные системы и сети»</w:t>
      </w:r>
    </w:p>
    <w:p w14:paraId="3D63A725" w14:textId="77777777" w:rsidR="00344F72" w:rsidRDefault="00344F72">
      <w:pPr>
        <w:pStyle w:val="DocumentCode"/>
        <w:rPr>
          <w:sz w:val="28"/>
          <w:szCs w:val="28"/>
        </w:rPr>
      </w:pPr>
    </w:p>
    <w:p w14:paraId="330FFB9A" w14:textId="77777777" w:rsidR="00344F72" w:rsidRDefault="00000000">
      <w:pPr>
        <w:pStyle w:val="DocumentCode"/>
        <w:rPr>
          <w:sz w:val="28"/>
          <w:szCs w:val="28"/>
        </w:rPr>
      </w:pPr>
      <w:r>
        <w:rPr>
          <w:b/>
          <w:sz w:val="32"/>
          <w:szCs w:val="32"/>
        </w:rPr>
        <w:t>М.В. Фетисов</w:t>
      </w:r>
    </w:p>
    <w:p w14:paraId="07340F87" w14:textId="77777777" w:rsidR="00344F72" w:rsidRDefault="00344F72">
      <w:pPr>
        <w:pStyle w:val="DocumentCode"/>
        <w:rPr>
          <w:sz w:val="28"/>
          <w:szCs w:val="28"/>
        </w:rPr>
      </w:pPr>
    </w:p>
    <w:p w14:paraId="73445394" w14:textId="77777777" w:rsidR="00344F72" w:rsidRDefault="00344F72">
      <w:pPr>
        <w:pStyle w:val="DocumentCode"/>
        <w:rPr>
          <w:sz w:val="28"/>
          <w:szCs w:val="28"/>
        </w:rPr>
      </w:pPr>
    </w:p>
    <w:p w14:paraId="1F47550C" w14:textId="77777777" w:rsidR="00344F72" w:rsidRDefault="00344F72">
      <w:pPr>
        <w:pStyle w:val="DocumentCode"/>
        <w:rPr>
          <w:sz w:val="28"/>
          <w:szCs w:val="28"/>
        </w:rPr>
      </w:pPr>
    </w:p>
    <w:p w14:paraId="0E965FA4" w14:textId="77777777" w:rsidR="00344F72" w:rsidRDefault="00000000">
      <w:pPr>
        <w:pStyle w:val="DocumentCode"/>
        <w:rPr>
          <w:b/>
          <w:sz w:val="36"/>
          <w:szCs w:val="36"/>
        </w:rPr>
      </w:pPr>
      <w:r>
        <w:rPr>
          <w:b/>
          <w:sz w:val="36"/>
          <w:szCs w:val="36"/>
        </w:rPr>
        <w:t>Методические указания</w:t>
      </w:r>
    </w:p>
    <w:p w14:paraId="39DFC57C" w14:textId="1E6DBA57" w:rsidR="00344F72" w:rsidRDefault="00000000">
      <w:pPr>
        <w:pStyle w:val="DocumentCode"/>
        <w:rPr>
          <w:b/>
          <w:sz w:val="36"/>
          <w:szCs w:val="36"/>
        </w:rPr>
      </w:pPr>
      <w:r>
        <w:rPr>
          <w:b/>
          <w:sz w:val="36"/>
          <w:szCs w:val="36"/>
        </w:rPr>
        <w:t>по выполнению лабораторных работ по дисциплине «</w:t>
      </w:r>
      <w:r w:rsidR="00EE7D32">
        <w:rPr>
          <w:b/>
          <w:sz w:val="36"/>
          <w:szCs w:val="36"/>
        </w:rPr>
        <w:t>Моделирование сложных систем</w:t>
      </w:r>
      <w:r>
        <w:rPr>
          <w:b/>
          <w:sz w:val="36"/>
          <w:szCs w:val="36"/>
        </w:rPr>
        <w:t>»</w:t>
      </w:r>
    </w:p>
    <w:p w14:paraId="58A7F4A5" w14:textId="77777777" w:rsidR="00344F72" w:rsidRDefault="00344F72">
      <w:pPr>
        <w:pStyle w:val="DocumentCode"/>
        <w:rPr>
          <w:sz w:val="28"/>
          <w:szCs w:val="28"/>
        </w:rPr>
      </w:pPr>
    </w:p>
    <w:p w14:paraId="3E614C89" w14:textId="77777777" w:rsidR="00344F72" w:rsidRDefault="00000000">
      <w:pPr>
        <w:pStyle w:val="DocumentCode"/>
        <w:rPr>
          <w:sz w:val="32"/>
          <w:szCs w:val="32"/>
        </w:rPr>
      </w:pPr>
      <w:r>
        <w:rPr>
          <w:sz w:val="32"/>
          <w:szCs w:val="32"/>
        </w:rPr>
        <w:t>Электронное учебное издание</w:t>
      </w:r>
    </w:p>
    <w:p w14:paraId="35C20181" w14:textId="77777777" w:rsidR="00344F72" w:rsidRDefault="00344F72">
      <w:pPr>
        <w:pStyle w:val="DocumentCode"/>
        <w:rPr>
          <w:sz w:val="28"/>
          <w:szCs w:val="28"/>
        </w:rPr>
      </w:pPr>
    </w:p>
    <w:p w14:paraId="6EC0949E" w14:textId="77777777" w:rsidR="00344F72" w:rsidRDefault="00344F72">
      <w:pPr>
        <w:pStyle w:val="DocumentCode"/>
        <w:rPr>
          <w:sz w:val="28"/>
          <w:szCs w:val="28"/>
        </w:rPr>
      </w:pPr>
    </w:p>
    <w:p w14:paraId="6D125AAC" w14:textId="77777777" w:rsidR="00344F72" w:rsidRDefault="00344F72">
      <w:pPr>
        <w:pStyle w:val="DocumentCode"/>
        <w:rPr>
          <w:sz w:val="28"/>
          <w:szCs w:val="28"/>
        </w:rPr>
      </w:pPr>
    </w:p>
    <w:p w14:paraId="742D5A43" w14:textId="77777777" w:rsidR="00344F72" w:rsidRDefault="00344F72"/>
    <w:p w14:paraId="0AECBE32" w14:textId="77777777" w:rsidR="00344F72" w:rsidRDefault="00344F72"/>
    <w:p w14:paraId="37492F66" w14:textId="77777777" w:rsidR="00344F72" w:rsidRDefault="00344F72"/>
    <w:p w14:paraId="0DAC2E7B" w14:textId="77777777" w:rsidR="00344F72" w:rsidRDefault="00344F72"/>
    <w:p w14:paraId="217FD0AB" w14:textId="77777777" w:rsidR="00344F72" w:rsidRDefault="00344F72"/>
    <w:p w14:paraId="3F74FB80" w14:textId="77777777" w:rsidR="00344F72" w:rsidRDefault="00344F72">
      <w:pPr>
        <w:pStyle w:val="DocumentCode"/>
        <w:rPr>
          <w:sz w:val="28"/>
          <w:szCs w:val="28"/>
        </w:rPr>
      </w:pPr>
    </w:p>
    <w:p w14:paraId="05E12D01" w14:textId="77777777" w:rsidR="00344F72" w:rsidRDefault="00000000">
      <w:pPr>
        <w:pStyle w:val="DocumentCode"/>
        <w:rPr>
          <w:sz w:val="28"/>
          <w:szCs w:val="28"/>
        </w:rPr>
      </w:pPr>
      <w:r>
        <w:rPr>
          <w:noProof/>
        </w:rPr>
        <w:drawing>
          <wp:inline distT="0" distB="0" distL="0" distR="0" wp14:anchorId="6AAECA41" wp14:editId="4E922150">
            <wp:extent cx="1294130" cy="432435"/>
            <wp:effectExtent l="0" t="0" r="0" b="0"/>
            <wp:docPr id="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9"/>
                    <pic:cNvPicPr>
                      <a:picLocks noChangeAspect="1" noChangeArrowheads="1"/>
                    </pic:cNvPicPr>
                  </pic:nvPicPr>
                  <pic:blipFill>
                    <a:blip r:embed="rId8"/>
                    <a:stretch>
                      <a:fillRect/>
                    </a:stretch>
                  </pic:blipFill>
                  <pic:spPr bwMode="auto">
                    <a:xfrm>
                      <a:off x="0" y="0"/>
                      <a:ext cx="1294130" cy="432435"/>
                    </a:xfrm>
                    <a:prstGeom prst="rect">
                      <a:avLst/>
                    </a:prstGeom>
                  </pic:spPr>
                </pic:pic>
              </a:graphicData>
            </a:graphic>
          </wp:inline>
        </w:drawing>
      </w:r>
    </w:p>
    <w:p w14:paraId="2A882820" w14:textId="77777777" w:rsidR="00344F72" w:rsidRDefault="00000000">
      <w:pPr>
        <w:pStyle w:val="DocumentCode"/>
        <w:rPr>
          <w:sz w:val="28"/>
          <w:szCs w:val="28"/>
        </w:rPr>
        <w:sectPr w:rsidR="00344F72">
          <w:pgSz w:w="11906" w:h="16838"/>
          <w:pgMar w:top="1701" w:right="567" w:bottom="851" w:left="1418" w:header="0" w:footer="0" w:gutter="0"/>
          <w:cols w:space="720"/>
          <w:formProt w:val="0"/>
          <w:docGrid w:linePitch="360"/>
        </w:sectPr>
      </w:pPr>
      <w:r>
        <w:rPr>
          <w:sz w:val="28"/>
          <w:szCs w:val="28"/>
        </w:rPr>
        <w:t>CC BY-SA 3.0</w:t>
      </w:r>
    </w:p>
    <w:p w14:paraId="44782645" w14:textId="77777777" w:rsidR="00344F72" w:rsidRDefault="00000000">
      <w:pPr>
        <w:pStyle w:val="DocumentCode"/>
        <w:jc w:val="left"/>
        <w:rPr>
          <w:bCs w:val="0"/>
          <w:sz w:val="28"/>
          <w:szCs w:val="28"/>
          <w:highlight w:val="yellow"/>
        </w:rPr>
      </w:pPr>
      <w:r>
        <w:rPr>
          <w:sz w:val="28"/>
          <w:szCs w:val="28"/>
        </w:rPr>
        <w:lastRenderedPageBreak/>
        <w:t>УДК 004.415.2</w:t>
      </w:r>
      <w:r>
        <w:rPr>
          <w:sz w:val="28"/>
          <w:szCs w:val="28"/>
          <w:highlight w:val="yellow"/>
        </w:rPr>
        <w:t xml:space="preserve"> </w:t>
      </w:r>
    </w:p>
    <w:p w14:paraId="50610C51" w14:textId="77777777" w:rsidR="00344F72" w:rsidRDefault="00344F72"/>
    <w:p w14:paraId="362264CE" w14:textId="77777777" w:rsidR="00344F72" w:rsidRDefault="00000000">
      <w:r>
        <w:rPr>
          <w:i/>
        </w:rPr>
        <w:t xml:space="preserve">Рецензент: </w:t>
      </w:r>
    </w:p>
    <w:p w14:paraId="60820375" w14:textId="77777777" w:rsidR="00344F72" w:rsidRDefault="00344F72"/>
    <w:p w14:paraId="76CB8A6C" w14:textId="77777777" w:rsidR="00344F72" w:rsidRDefault="00000000">
      <w:r>
        <w:t>Фетисов М.В.</w:t>
      </w:r>
    </w:p>
    <w:p w14:paraId="798A5927" w14:textId="42B140E0" w:rsidR="00344F72" w:rsidRDefault="00000000">
      <w:r>
        <w:t>Методические указания по выполнению лабораторных работ по дисциплине «</w:t>
      </w:r>
      <w:r w:rsidR="00EE7D32">
        <w:t>Моделирование сложных систем</w:t>
      </w:r>
      <w:r>
        <w:t>». Электронное учебное издание. –  М.: МГТУ имени Н.Э. Баумана, 202</w:t>
      </w:r>
      <w:r w:rsidR="00FB3BE6" w:rsidRPr="00FB3BE6">
        <w:t>4</w:t>
      </w:r>
      <w:r>
        <w:t xml:space="preserve">, </w:t>
      </w:r>
      <w:fldSimple w:instr=" NUMPAGES ">
        <w:r w:rsidR="001F3879">
          <w:rPr>
            <w:noProof/>
          </w:rPr>
          <w:t>24</w:t>
        </w:r>
      </w:fldSimple>
      <w:r>
        <w:t xml:space="preserve"> с.</w:t>
      </w:r>
    </w:p>
    <w:p w14:paraId="4B8B1A30" w14:textId="6FC93697" w:rsidR="00344F72" w:rsidRDefault="00000000">
      <w:r>
        <w:t>Учебное издание содержит указания и требования к порядку выполнения лабораторных работ. Дается теоретический материал и предлагается пример реализации программ, аналогичных разрабатываемым на лабораторных работах. Определяются цели и объем, требования к отчетам, а также приводятся варианты заданий и примерный список контрольных вопросов для защиты выполненных заданий.</w:t>
      </w:r>
    </w:p>
    <w:p w14:paraId="3278885E" w14:textId="6F5F240D" w:rsidR="00344F72" w:rsidRDefault="00000000">
      <w:r>
        <w:t xml:space="preserve">Для студентов </w:t>
      </w:r>
      <w:r w:rsidR="00EE7D32">
        <w:t>2</w:t>
      </w:r>
      <w:r>
        <w:t xml:space="preserve"> курса </w:t>
      </w:r>
      <w:r w:rsidR="00EE7D32">
        <w:t xml:space="preserve">магистратуры </w:t>
      </w:r>
      <w:r>
        <w:t>специальност</w:t>
      </w:r>
      <w:r w:rsidR="00A431AE">
        <w:t>и</w:t>
      </w:r>
      <w:r>
        <w:t xml:space="preserve"> </w:t>
      </w:r>
      <w:r w:rsidR="00A431AE">
        <w:t>09.04.01 «Информатика и вычислительная техника»</w:t>
      </w:r>
      <w:r>
        <w:t>.</w:t>
      </w:r>
    </w:p>
    <w:p w14:paraId="55144B53" w14:textId="77777777" w:rsidR="00344F72" w:rsidRDefault="00344F72"/>
    <w:p w14:paraId="069A8C71" w14:textId="77777777" w:rsidR="00344F72" w:rsidRDefault="00344F72"/>
    <w:p w14:paraId="720A83FE" w14:textId="77777777" w:rsidR="00344F72" w:rsidRDefault="00000000">
      <w:r>
        <w:t>Рекомендовано учебно-методической комиссией факультета «Информатика и системы управления» МГТУ им. Н.Э. Баумана</w:t>
      </w:r>
    </w:p>
    <w:p w14:paraId="1876A947" w14:textId="77777777" w:rsidR="00344F72" w:rsidRDefault="00344F72"/>
    <w:p w14:paraId="1B48C1F7" w14:textId="77777777" w:rsidR="00344F72" w:rsidRDefault="00344F72"/>
    <w:p w14:paraId="5145EAE9" w14:textId="77777777" w:rsidR="00344F72" w:rsidRDefault="00000000">
      <w:pPr>
        <w:pStyle w:val="DocumentCode"/>
        <w:rPr>
          <w:i/>
        </w:rPr>
      </w:pPr>
      <w:r>
        <w:rPr>
          <w:i/>
        </w:rPr>
        <w:t>Электронное учебное издание</w:t>
      </w:r>
    </w:p>
    <w:p w14:paraId="0251BFBE" w14:textId="77777777" w:rsidR="00344F72" w:rsidRDefault="00344F72">
      <w:pPr>
        <w:pStyle w:val="DocumentCode"/>
      </w:pPr>
    </w:p>
    <w:p w14:paraId="1535A05C" w14:textId="77777777" w:rsidR="00344F72" w:rsidRDefault="00000000">
      <w:pPr>
        <w:pStyle w:val="DocumentCode"/>
        <w:rPr>
          <w:b/>
        </w:rPr>
      </w:pPr>
      <w:r>
        <w:rPr>
          <w:b/>
        </w:rPr>
        <w:t>Михаил Вячеславович Фетисов</w:t>
      </w:r>
    </w:p>
    <w:p w14:paraId="4555B613" w14:textId="77777777" w:rsidR="00344F72" w:rsidRDefault="00344F72">
      <w:pPr>
        <w:pStyle w:val="DocumentCode"/>
      </w:pPr>
    </w:p>
    <w:p w14:paraId="0436E0C8" w14:textId="225A1E7E" w:rsidR="00344F72" w:rsidRDefault="00000000">
      <w:pPr>
        <w:pStyle w:val="DocumentCode"/>
        <w:rPr>
          <w:b/>
          <w:sz w:val="28"/>
          <w:szCs w:val="28"/>
        </w:rPr>
      </w:pPr>
      <w:r>
        <w:rPr>
          <w:b/>
          <w:sz w:val="28"/>
          <w:szCs w:val="28"/>
        </w:rPr>
        <w:t xml:space="preserve">Методические указания по выполнению лабораторных работ по дисциплине </w:t>
      </w:r>
      <w:r>
        <w:rPr>
          <w:b/>
          <w:sz w:val="28"/>
          <w:szCs w:val="28"/>
        </w:rPr>
        <w:br/>
        <w:t>«</w:t>
      </w:r>
      <w:r w:rsidR="00EE7D32">
        <w:rPr>
          <w:b/>
          <w:sz w:val="28"/>
          <w:szCs w:val="28"/>
        </w:rPr>
        <w:t>Моделирование сложных систем</w:t>
      </w:r>
      <w:r>
        <w:rPr>
          <w:b/>
          <w:sz w:val="28"/>
          <w:szCs w:val="28"/>
        </w:rPr>
        <w:t>».</w:t>
      </w:r>
    </w:p>
    <w:p w14:paraId="4859FF05" w14:textId="77777777" w:rsidR="00344F72" w:rsidRDefault="00000000">
      <w:pPr>
        <w:pStyle w:val="DocumentCode"/>
      </w:pPr>
      <w:r>
        <w:t xml:space="preserve"> </w:t>
      </w:r>
    </w:p>
    <w:p w14:paraId="3F993CA8" w14:textId="77777777" w:rsidR="00344F72" w:rsidRDefault="00344F72"/>
    <w:p w14:paraId="74B8CAB3" w14:textId="77777777" w:rsidR="00344F72" w:rsidRDefault="00344F72"/>
    <w:p w14:paraId="704534C7" w14:textId="77777777" w:rsidR="00344F72" w:rsidRDefault="00344F72"/>
    <w:p w14:paraId="2A06AAF5" w14:textId="77777777" w:rsidR="00344F72" w:rsidRDefault="00000000">
      <w:pPr>
        <w:pStyle w:val="DocumentCode"/>
        <w:rPr>
          <w:sz w:val="28"/>
          <w:szCs w:val="28"/>
        </w:rPr>
      </w:pPr>
      <w:r>
        <w:rPr>
          <w:noProof/>
        </w:rPr>
        <w:drawing>
          <wp:inline distT="0" distB="0" distL="0" distR="0" wp14:anchorId="5714E403" wp14:editId="577C1AC9">
            <wp:extent cx="1294130" cy="432435"/>
            <wp:effectExtent l="0" t="0" r="0" b="0"/>
            <wp:docPr id="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0"/>
                    <pic:cNvPicPr>
                      <a:picLocks noChangeAspect="1" noChangeArrowheads="1"/>
                    </pic:cNvPicPr>
                  </pic:nvPicPr>
                  <pic:blipFill>
                    <a:blip r:embed="rId8"/>
                    <a:stretch>
                      <a:fillRect/>
                    </a:stretch>
                  </pic:blipFill>
                  <pic:spPr bwMode="auto">
                    <a:xfrm>
                      <a:off x="0" y="0"/>
                      <a:ext cx="1294130" cy="432435"/>
                    </a:xfrm>
                    <a:prstGeom prst="rect">
                      <a:avLst/>
                    </a:prstGeom>
                  </pic:spPr>
                </pic:pic>
              </a:graphicData>
            </a:graphic>
          </wp:inline>
        </w:drawing>
      </w:r>
    </w:p>
    <w:p w14:paraId="5CD94BCC" w14:textId="77777777" w:rsidR="00344F72" w:rsidRDefault="00000000">
      <w:pPr>
        <w:pStyle w:val="DocumentCode"/>
        <w:rPr>
          <w:sz w:val="28"/>
          <w:szCs w:val="28"/>
        </w:rPr>
      </w:pPr>
      <w:r>
        <w:rPr>
          <w:sz w:val="28"/>
          <w:szCs w:val="28"/>
        </w:rPr>
        <w:t>CC BY-SA 3.0</w:t>
      </w:r>
      <w:r>
        <w:br w:type="page"/>
      </w:r>
    </w:p>
    <w:p w14:paraId="173DC64D" w14:textId="77777777" w:rsidR="00344F72" w:rsidRDefault="00000000">
      <w:pPr>
        <w:pStyle w:val="TableofContents"/>
        <w:spacing w:before="0"/>
      </w:pPr>
      <w:r>
        <w:lastRenderedPageBreak/>
        <w:t>Оглавление</w:t>
      </w:r>
    </w:p>
    <w:sdt>
      <w:sdtPr>
        <w:rPr>
          <w:rFonts w:asciiTheme="minorHAnsi" w:eastAsia="Times New Roman" w:hAnsiTheme="minorHAnsi" w:cs="Times New Roman"/>
          <w:b/>
          <w:bCs/>
          <w:caps/>
          <w:color w:val="auto"/>
          <w:sz w:val="24"/>
          <w:szCs w:val="20"/>
          <w:lang w:eastAsia="en-US"/>
        </w:rPr>
        <w:id w:val="-1078584968"/>
        <w:docPartObj>
          <w:docPartGallery w:val="Table of Contents"/>
          <w:docPartUnique/>
        </w:docPartObj>
      </w:sdtPr>
      <w:sdtContent>
        <w:p w14:paraId="37ED2EBF" w14:textId="77777777" w:rsidR="00344F72" w:rsidRDefault="00344F72">
          <w:pPr>
            <w:pStyle w:val="afff9"/>
            <w:ind w:firstLine="0"/>
          </w:pPr>
        </w:p>
        <w:p w14:paraId="65055AEC" w14:textId="3D14D164" w:rsidR="000024D5" w:rsidRDefault="00000000">
          <w:pPr>
            <w:pStyle w:val="13"/>
            <w:tabs>
              <w:tab w:val="right" w:leader="dot" w:pos="9911"/>
            </w:tabs>
            <w:rPr>
              <w:rFonts w:eastAsiaTheme="minorEastAsia" w:cstheme="minorBidi"/>
              <w:b w:val="0"/>
              <w:bCs w:val="0"/>
              <w:caps w:val="0"/>
              <w:noProof/>
              <w:kern w:val="2"/>
              <w:szCs w:val="24"/>
              <w:lang w:eastAsia="ru-RU"/>
              <w14:ligatures w14:val="standardContextual"/>
            </w:rPr>
          </w:pPr>
          <w:r>
            <w:fldChar w:fldCharType="begin"/>
          </w:r>
          <w:r>
            <w:rPr>
              <w:rStyle w:val="afe"/>
              <w:webHidden/>
            </w:rPr>
            <w:instrText xml:space="preserve"> TOC \z \o "1-2" \u \h</w:instrText>
          </w:r>
          <w:r>
            <w:rPr>
              <w:rStyle w:val="afe"/>
            </w:rPr>
            <w:fldChar w:fldCharType="separate"/>
          </w:r>
          <w:hyperlink w:anchor="_Toc183006230" w:history="1">
            <w:r w:rsidR="000024D5" w:rsidRPr="00FF04E8">
              <w:rPr>
                <w:rStyle w:val="ac"/>
                <w:noProof/>
              </w:rPr>
              <w:t>Введение</w:t>
            </w:r>
            <w:r w:rsidR="000024D5">
              <w:rPr>
                <w:noProof/>
                <w:webHidden/>
              </w:rPr>
              <w:tab/>
            </w:r>
            <w:r w:rsidR="000024D5">
              <w:rPr>
                <w:noProof/>
                <w:webHidden/>
              </w:rPr>
              <w:fldChar w:fldCharType="begin"/>
            </w:r>
            <w:r w:rsidR="000024D5">
              <w:rPr>
                <w:noProof/>
                <w:webHidden/>
              </w:rPr>
              <w:instrText xml:space="preserve"> PAGEREF _Toc183006230 \h </w:instrText>
            </w:r>
            <w:r w:rsidR="000024D5">
              <w:rPr>
                <w:noProof/>
                <w:webHidden/>
              </w:rPr>
            </w:r>
            <w:r w:rsidR="000024D5">
              <w:rPr>
                <w:noProof/>
                <w:webHidden/>
              </w:rPr>
              <w:fldChar w:fldCharType="separate"/>
            </w:r>
            <w:r w:rsidR="001F3879">
              <w:rPr>
                <w:noProof/>
                <w:webHidden/>
              </w:rPr>
              <w:t>5</w:t>
            </w:r>
            <w:r w:rsidR="000024D5">
              <w:rPr>
                <w:noProof/>
                <w:webHidden/>
              </w:rPr>
              <w:fldChar w:fldCharType="end"/>
            </w:r>
          </w:hyperlink>
        </w:p>
        <w:p w14:paraId="197DF5B7" w14:textId="560F7785" w:rsidR="000024D5" w:rsidRDefault="000024D5">
          <w:pPr>
            <w:pStyle w:val="13"/>
            <w:tabs>
              <w:tab w:val="right" w:leader="dot" w:pos="9911"/>
            </w:tabs>
            <w:rPr>
              <w:rFonts w:eastAsiaTheme="minorEastAsia" w:cstheme="minorBidi"/>
              <w:b w:val="0"/>
              <w:bCs w:val="0"/>
              <w:caps w:val="0"/>
              <w:noProof/>
              <w:kern w:val="2"/>
              <w:szCs w:val="24"/>
              <w:lang w:eastAsia="ru-RU"/>
              <w14:ligatures w14:val="standardContextual"/>
            </w:rPr>
          </w:pPr>
          <w:hyperlink w:anchor="_Toc183006231" w:history="1">
            <w:r w:rsidRPr="00FF04E8">
              <w:rPr>
                <w:rStyle w:val="ac"/>
                <w:noProof/>
              </w:rPr>
              <w:t>1 Лабораторная работа №1. Построение и исследование аналитических моделей простых динамических систем</w:t>
            </w:r>
            <w:r>
              <w:rPr>
                <w:noProof/>
                <w:webHidden/>
              </w:rPr>
              <w:tab/>
            </w:r>
            <w:r>
              <w:rPr>
                <w:noProof/>
                <w:webHidden/>
              </w:rPr>
              <w:fldChar w:fldCharType="begin"/>
            </w:r>
            <w:r>
              <w:rPr>
                <w:noProof/>
                <w:webHidden/>
              </w:rPr>
              <w:instrText xml:space="preserve"> PAGEREF _Toc183006231 \h </w:instrText>
            </w:r>
            <w:r>
              <w:rPr>
                <w:noProof/>
                <w:webHidden/>
              </w:rPr>
            </w:r>
            <w:r>
              <w:rPr>
                <w:noProof/>
                <w:webHidden/>
              </w:rPr>
              <w:fldChar w:fldCharType="separate"/>
            </w:r>
            <w:r w:rsidR="001F3879">
              <w:rPr>
                <w:noProof/>
                <w:webHidden/>
              </w:rPr>
              <w:t>7</w:t>
            </w:r>
            <w:r>
              <w:rPr>
                <w:noProof/>
                <w:webHidden/>
              </w:rPr>
              <w:fldChar w:fldCharType="end"/>
            </w:r>
          </w:hyperlink>
        </w:p>
        <w:p w14:paraId="10482920" w14:textId="1B31D59E" w:rsidR="000024D5" w:rsidRDefault="000024D5">
          <w:pPr>
            <w:pStyle w:val="13"/>
            <w:tabs>
              <w:tab w:val="right" w:leader="dot" w:pos="9911"/>
            </w:tabs>
            <w:rPr>
              <w:rFonts w:eastAsiaTheme="minorEastAsia" w:cstheme="minorBidi"/>
              <w:b w:val="0"/>
              <w:bCs w:val="0"/>
              <w:caps w:val="0"/>
              <w:noProof/>
              <w:kern w:val="2"/>
              <w:szCs w:val="24"/>
              <w:lang w:eastAsia="ru-RU"/>
              <w14:ligatures w14:val="standardContextual"/>
            </w:rPr>
          </w:pPr>
          <w:hyperlink w:anchor="_Toc183006232" w:history="1">
            <w:r w:rsidRPr="00FF04E8">
              <w:rPr>
                <w:rStyle w:val="ac"/>
                <w:noProof/>
              </w:rPr>
              <w:t>2 Лабораторная работа №2. Построение и исследование аналитических моделей составных динамических систем</w:t>
            </w:r>
            <w:r>
              <w:rPr>
                <w:noProof/>
                <w:webHidden/>
              </w:rPr>
              <w:tab/>
            </w:r>
            <w:r>
              <w:rPr>
                <w:noProof/>
                <w:webHidden/>
              </w:rPr>
              <w:fldChar w:fldCharType="begin"/>
            </w:r>
            <w:r>
              <w:rPr>
                <w:noProof/>
                <w:webHidden/>
              </w:rPr>
              <w:instrText xml:space="preserve"> PAGEREF _Toc183006232 \h </w:instrText>
            </w:r>
            <w:r>
              <w:rPr>
                <w:noProof/>
                <w:webHidden/>
              </w:rPr>
            </w:r>
            <w:r>
              <w:rPr>
                <w:noProof/>
                <w:webHidden/>
              </w:rPr>
              <w:fldChar w:fldCharType="separate"/>
            </w:r>
            <w:r w:rsidR="001F3879">
              <w:rPr>
                <w:noProof/>
                <w:webHidden/>
              </w:rPr>
              <w:t>10</w:t>
            </w:r>
            <w:r>
              <w:rPr>
                <w:noProof/>
                <w:webHidden/>
              </w:rPr>
              <w:fldChar w:fldCharType="end"/>
            </w:r>
          </w:hyperlink>
        </w:p>
        <w:p w14:paraId="3B5E7A94" w14:textId="6F3426F4" w:rsidR="000024D5" w:rsidRDefault="000024D5">
          <w:pPr>
            <w:pStyle w:val="13"/>
            <w:tabs>
              <w:tab w:val="right" w:leader="dot" w:pos="9911"/>
            </w:tabs>
            <w:rPr>
              <w:rFonts w:eastAsiaTheme="minorEastAsia" w:cstheme="minorBidi"/>
              <w:b w:val="0"/>
              <w:bCs w:val="0"/>
              <w:caps w:val="0"/>
              <w:noProof/>
              <w:kern w:val="2"/>
              <w:szCs w:val="24"/>
              <w:lang w:eastAsia="ru-RU"/>
              <w14:ligatures w14:val="standardContextual"/>
            </w:rPr>
          </w:pPr>
          <w:hyperlink w:anchor="_Toc183006233" w:history="1">
            <w:r w:rsidRPr="00FF04E8">
              <w:rPr>
                <w:rStyle w:val="ac"/>
                <w:noProof/>
              </w:rPr>
              <w:t>3 Лабораторная работа №3. Построение и исследование моделей систем массового обслуживания</w:t>
            </w:r>
            <w:r>
              <w:rPr>
                <w:noProof/>
                <w:webHidden/>
              </w:rPr>
              <w:tab/>
            </w:r>
            <w:r>
              <w:rPr>
                <w:noProof/>
                <w:webHidden/>
              </w:rPr>
              <w:fldChar w:fldCharType="begin"/>
            </w:r>
            <w:r>
              <w:rPr>
                <w:noProof/>
                <w:webHidden/>
              </w:rPr>
              <w:instrText xml:space="preserve"> PAGEREF _Toc183006233 \h </w:instrText>
            </w:r>
            <w:r>
              <w:rPr>
                <w:noProof/>
                <w:webHidden/>
              </w:rPr>
            </w:r>
            <w:r>
              <w:rPr>
                <w:noProof/>
                <w:webHidden/>
              </w:rPr>
              <w:fldChar w:fldCharType="separate"/>
            </w:r>
            <w:r w:rsidR="001F3879">
              <w:rPr>
                <w:noProof/>
                <w:webHidden/>
              </w:rPr>
              <w:t>12</w:t>
            </w:r>
            <w:r>
              <w:rPr>
                <w:noProof/>
                <w:webHidden/>
              </w:rPr>
              <w:fldChar w:fldCharType="end"/>
            </w:r>
          </w:hyperlink>
        </w:p>
        <w:p w14:paraId="32916452" w14:textId="0268CC64" w:rsidR="000024D5" w:rsidRDefault="000024D5">
          <w:pPr>
            <w:pStyle w:val="13"/>
            <w:tabs>
              <w:tab w:val="right" w:leader="dot" w:pos="9911"/>
            </w:tabs>
            <w:rPr>
              <w:rFonts w:eastAsiaTheme="minorEastAsia" w:cstheme="minorBidi"/>
              <w:b w:val="0"/>
              <w:bCs w:val="0"/>
              <w:caps w:val="0"/>
              <w:noProof/>
              <w:kern w:val="2"/>
              <w:szCs w:val="24"/>
              <w:lang w:eastAsia="ru-RU"/>
              <w14:ligatures w14:val="standardContextual"/>
            </w:rPr>
          </w:pPr>
          <w:hyperlink w:anchor="_Toc183006234" w:history="1">
            <w:r w:rsidRPr="00FF04E8">
              <w:rPr>
                <w:rStyle w:val="ac"/>
                <w:noProof/>
              </w:rPr>
              <w:t>4 Лабораторная работа №4. Построение и исследование моделей многоагентных систем</w:t>
            </w:r>
            <w:r>
              <w:rPr>
                <w:noProof/>
                <w:webHidden/>
              </w:rPr>
              <w:tab/>
            </w:r>
            <w:r>
              <w:rPr>
                <w:noProof/>
                <w:webHidden/>
              </w:rPr>
              <w:fldChar w:fldCharType="begin"/>
            </w:r>
            <w:r>
              <w:rPr>
                <w:noProof/>
                <w:webHidden/>
              </w:rPr>
              <w:instrText xml:space="preserve"> PAGEREF _Toc183006234 \h </w:instrText>
            </w:r>
            <w:r>
              <w:rPr>
                <w:noProof/>
                <w:webHidden/>
              </w:rPr>
            </w:r>
            <w:r>
              <w:rPr>
                <w:noProof/>
                <w:webHidden/>
              </w:rPr>
              <w:fldChar w:fldCharType="separate"/>
            </w:r>
            <w:r w:rsidR="001F3879">
              <w:rPr>
                <w:noProof/>
                <w:webHidden/>
              </w:rPr>
              <w:t>13</w:t>
            </w:r>
            <w:r>
              <w:rPr>
                <w:noProof/>
                <w:webHidden/>
              </w:rPr>
              <w:fldChar w:fldCharType="end"/>
            </w:r>
          </w:hyperlink>
        </w:p>
        <w:p w14:paraId="0EC26E7D" w14:textId="07210F20" w:rsidR="000024D5" w:rsidRDefault="000024D5">
          <w:pPr>
            <w:pStyle w:val="13"/>
            <w:tabs>
              <w:tab w:val="right" w:leader="dot" w:pos="9911"/>
            </w:tabs>
            <w:rPr>
              <w:rFonts w:eastAsiaTheme="minorEastAsia" w:cstheme="minorBidi"/>
              <w:b w:val="0"/>
              <w:bCs w:val="0"/>
              <w:caps w:val="0"/>
              <w:noProof/>
              <w:kern w:val="2"/>
              <w:szCs w:val="24"/>
              <w:lang w:eastAsia="ru-RU"/>
              <w14:ligatures w14:val="standardContextual"/>
            </w:rPr>
          </w:pPr>
          <w:hyperlink w:anchor="_Toc183006235" w:history="1">
            <w:r w:rsidRPr="00FF04E8">
              <w:rPr>
                <w:rStyle w:val="ac"/>
                <w:noProof/>
              </w:rPr>
              <w:t>5 Литература</w:t>
            </w:r>
            <w:r>
              <w:rPr>
                <w:noProof/>
                <w:webHidden/>
              </w:rPr>
              <w:tab/>
            </w:r>
            <w:r>
              <w:rPr>
                <w:noProof/>
                <w:webHidden/>
              </w:rPr>
              <w:fldChar w:fldCharType="begin"/>
            </w:r>
            <w:r>
              <w:rPr>
                <w:noProof/>
                <w:webHidden/>
              </w:rPr>
              <w:instrText xml:space="preserve"> PAGEREF _Toc183006235 \h </w:instrText>
            </w:r>
            <w:r>
              <w:rPr>
                <w:noProof/>
                <w:webHidden/>
              </w:rPr>
            </w:r>
            <w:r>
              <w:rPr>
                <w:noProof/>
                <w:webHidden/>
              </w:rPr>
              <w:fldChar w:fldCharType="separate"/>
            </w:r>
            <w:r w:rsidR="001F3879">
              <w:rPr>
                <w:noProof/>
                <w:webHidden/>
              </w:rPr>
              <w:t>14</w:t>
            </w:r>
            <w:r>
              <w:rPr>
                <w:noProof/>
                <w:webHidden/>
              </w:rPr>
              <w:fldChar w:fldCharType="end"/>
            </w:r>
          </w:hyperlink>
        </w:p>
        <w:p w14:paraId="54157CF0" w14:textId="3CD4338C" w:rsidR="000024D5" w:rsidRDefault="000024D5">
          <w:pPr>
            <w:pStyle w:val="13"/>
            <w:tabs>
              <w:tab w:val="right" w:leader="dot" w:pos="9911"/>
            </w:tabs>
            <w:rPr>
              <w:rFonts w:eastAsiaTheme="minorEastAsia" w:cstheme="minorBidi"/>
              <w:b w:val="0"/>
              <w:bCs w:val="0"/>
              <w:caps w:val="0"/>
              <w:noProof/>
              <w:kern w:val="2"/>
              <w:szCs w:val="24"/>
              <w:lang w:eastAsia="ru-RU"/>
              <w14:ligatures w14:val="standardContextual"/>
            </w:rPr>
          </w:pPr>
          <w:hyperlink w:anchor="_Toc183006236" w:history="1">
            <w:r w:rsidRPr="00FF04E8">
              <w:rPr>
                <w:rStyle w:val="ac"/>
                <w:noProof/>
              </w:rPr>
              <w:t>6 Дополнительная литература</w:t>
            </w:r>
            <w:r>
              <w:rPr>
                <w:noProof/>
                <w:webHidden/>
              </w:rPr>
              <w:tab/>
            </w:r>
            <w:r>
              <w:rPr>
                <w:noProof/>
                <w:webHidden/>
              </w:rPr>
              <w:fldChar w:fldCharType="begin"/>
            </w:r>
            <w:r>
              <w:rPr>
                <w:noProof/>
                <w:webHidden/>
              </w:rPr>
              <w:instrText xml:space="preserve"> PAGEREF _Toc183006236 \h </w:instrText>
            </w:r>
            <w:r>
              <w:rPr>
                <w:noProof/>
                <w:webHidden/>
              </w:rPr>
            </w:r>
            <w:r>
              <w:rPr>
                <w:noProof/>
                <w:webHidden/>
              </w:rPr>
              <w:fldChar w:fldCharType="separate"/>
            </w:r>
            <w:r w:rsidR="001F3879">
              <w:rPr>
                <w:noProof/>
                <w:webHidden/>
              </w:rPr>
              <w:t>15</w:t>
            </w:r>
            <w:r>
              <w:rPr>
                <w:noProof/>
                <w:webHidden/>
              </w:rPr>
              <w:fldChar w:fldCharType="end"/>
            </w:r>
          </w:hyperlink>
        </w:p>
        <w:p w14:paraId="5766E09F" w14:textId="7266B3A4" w:rsidR="000024D5" w:rsidRDefault="000024D5">
          <w:pPr>
            <w:pStyle w:val="13"/>
            <w:tabs>
              <w:tab w:val="left" w:pos="2914"/>
              <w:tab w:val="right" w:leader="dot" w:pos="9911"/>
            </w:tabs>
            <w:rPr>
              <w:rFonts w:eastAsiaTheme="minorEastAsia" w:cstheme="minorBidi"/>
              <w:b w:val="0"/>
              <w:bCs w:val="0"/>
              <w:caps w:val="0"/>
              <w:noProof/>
              <w:kern w:val="2"/>
              <w:szCs w:val="24"/>
              <w:lang w:eastAsia="ru-RU"/>
              <w14:ligatures w14:val="standardContextual"/>
            </w:rPr>
          </w:pPr>
          <w:hyperlink w:anchor="_Toc183006237" w:history="1">
            <w:r w:rsidRPr="00FF04E8">
              <w:rPr>
                <w:rStyle w:val="ac"/>
                <w:noProof/>
              </w:rPr>
              <w:t>Приложение А.</w:t>
            </w:r>
            <w:r>
              <w:rPr>
                <w:rFonts w:eastAsiaTheme="minorEastAsia" w:cstheme="minorBidi"/>
                <w:b w:val="0"/>
                <w:bCs w:val="0"/>
                <w:caps w:val="0"/>
                <w:noProof/>
                <w:kern w:val="2"/>
                <w:szCs w:val="24"/>
                <w:lang w:eastAsia="ru-RU"/>
                <w14:ligatures w14:val="standardContextual"/>
              </w:rPr>
              <w:tab/>
            </w:r>
            <w:r w:rsidRPr="00FF04E8">
              <w:rPr>
                <w:rStyle w:val="ac"/>
                <w:noProof/>
              </w:rPr>
              <w:t>Настройка работы с вузовским репозиторием кода</w:t>
            </w:r>
            <w:r>
              <w:rPr>
                <w:noProof/>
                <w:webHidden/>
              </w:rPr>
              <w:tab/>
            </w:r>
            <w:r>
              <w:rPr>
                <w:noProof/>
                <w:webHidden/>
              </w:rPr>
              <w:fldChar w:fldCharType="begin"/>
            </w:r>
            <w:r>
              <w:rPr>
                <w:noProof/>
                <w:webHidden/>
              </w:rPr>
              <w:instrText xml:space="preserve"> PAGEREF _Toc183006237 \h </w:instrText>
            </w:r>
            <w:r>
              <w:rPr>
                <w:noProof/>
                <w:webHidden/>
              </w:rPr>
            </w:r>
            <w:r>
              <w:rPr>
                <w:noProof/>
                <w:webHidden/>
              </w:rPr>
              <w:fldChar w:fldCharType="separate"/>
            </w:r>
            <w:r w:rsidR="001F3879">
              <w:rPr>
                <w:noProof/>
                <w:webHidden/>
              </w:rPr>
              <w:t>16</w:t>
            </w:r>
            <w:r>
              <w:rPr>
                <w:noProof/>
                <w:webHidden/>
              </w:rPr>
              <w:fldChar w:fldCharType="end"/>
            </w:r>
          </w:hyperlink>
        </w:p>
        <w:p w14:paraId="20C42102" w14:textId="3AAC7C2A" w:rsidR="000024D5" w:rsidRDefault="000024D5">
          <w:pPr>
            <w:pStyle w:val="13"/>
            <w:tabs>
              <w:tab w:val="left" w:pos="2914"/>
              <w:tab w:val="right" w:leader="dot" w:pos="9911"/>
            </w:tabs>
            <w:rPr>
              <w:rFonts w:eastAsiaTheme="minorEastAsia" w:cstheme="minorBidi"/>
              <w:b w:val="0"/>
              <w:bCs w:val="0"/>
              <w:caps w:val="0"/>
              <w:noProof/>
              <w:kern w:val="2"/>
              <w:szCs w:val="24"/>
              <w:lang w:eastAsia="ru-RU"/>
              <w14:ligatures w14:val="standardContextual"/>
            </w:rPr>
          </w:pPr>
          <w:hyperlink w:anchor="_Toc183006238" w:history="1">
            <w:r w:rsidRPr="00FF04E8">
              <w:rPr>
                <w:rStyle w:val="ac"/>
                <w:noProof/>
              </w:rPr>
              <w:t>Приложение Б.</w:t>
            </w:r>
            <w:r>
              <w:rPr>
                <w:rFonts w:eastAsiaTheme="minorEastAsia" w:cstheme="minorBidi"/>
                <w:b w:val="0"/>
                <w:bCs w:val="0"/>
                <w:caps w:val="0"/>
                <w:noProof/>
                <w:kern w:val="2"/>
                <w:szCs w:val="24"/>
                <w:lang w:eastAsia="ru-RU"/>
                <w14:ligatures w14:val="standardContextual"/>
              </w:rPr>
              <w:tab/>
            </w:r>
            <w:r w:rsidRPr="00FF04E8">
              <w:rPr>
                <w:rStyle w:val="ac"/>
                <w:noProof/>
              </w:rPr>
              <w:t>Подключение по OpenVPN в ОС семейства Linux</w:t>
            </w:r>
            <w:r>
              <w:rPr>
                <w:noProof/>
                <w:webHidden/>
              </w:rPr>
              <w:tab/>
            </w:r>
            <w:r>
              <w:rPr>
                <w:noProof/>
                <w:webHidden/>
              </w:rPr>
              <w:fldChar w:fldCharType="begin"/>
            </w:r>
            <w:r>
              <w:rPr>
                <w:noProof/>
                <w:webHidden/>
              </w:rPr>
              <w:instrText xml:space="preserve"> PAGEREF _Toc183006238 \h </w:instrText>
            </w:r>
            <w:r>
              <w:rPr>
                <w:noProof/>
                <w:webHidden/>
              </w:rPr>
            </w:r>
            <w:r>
              <w:rPr>
                <w:noProof/>
                <w:webHidden/>
              </w:rPr>
              <w:fldChar w:fldCharType="separate"/>
            </w:r>
            <w:r w:rsidR="001F3879">
              <w:rPr>
                <w:noProof/>
                <w:webHidden/>
              </w:rPr>
              <w:t>20</w:t>
            </w:r>
            <w:r>
              <w:rPr>
                <w:noProof/>
                <w:webHidden/>
              </w:rPr>
              <w:fldChar w:fldCharType="end"/>
            </w:r>
          </w:hyperlink>
        </w:p>
        <w:p w14:paraId="1F331D20" w14:textId="3396939C" w:rsidR="000024D5" w:rsidRDefault="000024D5">
          <w:pPr>
            <w:pStyle w:val="13"/>
            <w:tabs>
              <w:tab w:val="right" w:leader="dot" w:pos="9911"/>
            </w:tabs>
            <w:rPr>
              <w:rFonts w:eastAsiaTheme="minorEastAsia" w:cstheme="minorBidi"/>
              <w:b w:val="0"/>
              <w:bCs w:val="0"/>
              <w:caps w:val="0"/>
              <w:noProof/>
              <w:kern w:val="2"/>
              <w:szCs w:val="24"/>
              <w:lang w:eastAsia="ru-RU"/>
              <w14:ligatures w14:val="standardContextual"/>
            </w:rPr>
          </w:pPr>
          <w:hyperlink w:anchor="_Toc183006239" w:history="1">
            <w:r w:rsidRPr="00FF04E8">
              <w:rPr>
                <w:rStyle w:val="ac"/>
                <w:noProof/>
              </w:rPr>
              <w:t>Перечень условных обозначений, сокращений и терминов</w:t>
            </w:r>
            <w:r>
              <w:rPr>
                <w:noProof/>
                <w:webHidden/>
              </w:rPr>
              <w:tab/>
            </w:r>
            <w:r>
              <w:rPr>
                <w:noProof/>
                <w:webHidden/>
              </w:rPr>
              <w:fldChar w:fldCharType="begin"/>
            </w:r>
            <w:r>
              <w:rPr>
                <w:noProof/>
                <w:webHidden/>
              </w:rPr>
              <w:instrText xml:space="preserve"> PAGEREF _Toc183006239 \h </w:instrText>
            </w:r>
            <w:r>
              <w:rPr>
                <w:noProof/>
                <w:webHidden/>
              </w:rPr>
            </w:r>
            <w:r>
              <w:rPr>
                <w:noProof/>
                <w:webHidden/>
              </w:rPr>
              <w:fldChar w:fldCharType="separate"/>
            </w:r>
            <w:r w:rsidR="001F3879">
              <w:rPr>
                <w:noProof/>
                <w:webHidden/>
              </w:rPr>
              <w:t>24</w:t>
            </w:r>
            <w:r>
              <w:rPr>
                <w:noProof/>
                <w:webHidden/>
              </w:rPr>
              <w:fldChar w:fldCharType="end"/>
            </w:r>
          </w:hyperlink>
        </w:p>
        <w:p w14:paraId="0ED8F82B" w14:textId="06F10E79" w:rsidR="00344F72" w:rsidRDefault="00000000">
          <w:pPr>
            <w:pStyle w:val="13"/>
            <w:tabs>
              <w:tab w:val="right" w:leader="dot" w:pos="9921"/>
            </w:tabs>
          </w:pPr>
          <w:r>
            <w:rPr>
              <w:rStyle w:val="afe"/>
            </w:rPr>
            <w:fldChar w:fldCharType="end"/>
          </w:r>
        </w:p>
      </w:sdtContent>
    </w:sdt>
    <w:p w14:paraId="34B55201" w14:textId="77777777" w:rsidR="00344F72" w:rsidRDefault="00344F72"/>
    <w:p w14:paraId="2B17B5AC" w14:textId="77777777" w:rsidR="00344F72" w:rsidRDefault="00000000">
      <w:r>
        <w:br w:type="page"/>
      </w:r>
    </w:p>
    <w:p w14:paraId="47A161FF" w14:textId="77777777" w:rsidR="00344F72" w:rsidRDefault="00000000">
      <w:pPr>
        <w:pStyle w:val="TableofContents"/>
        <w:spacing w:before="0"/>
      </w:pPr>
      <w:r>
        <w:lastRenderedPageBreak/>
        <w:t>Аннотация</w:t>
      </w:r>
    </w:p>
    <w:p w14:paraId="15395DAA" w14:textId="2417B2CF" w:rsidR="00344F72" w:rsidRDefault="00000000">
      <w:r>
        <w:t>Настоящее электронное учебное издание содержит указания и требования к порядку выполнения лабораторных работ по дисциплине «</w:t>
      </w:r>
      <w:r w:rsidR="00EE7D32">
        <w:t>Моделирование сложных систем</w:t>
      </w:r>
      <w:r>
        <w:t>». Дается теоретический материал и предлагается пример реализации программ, аналогичных разрабатываемым на лабораторных работах. Определяются цели и объем, требования к отчетам, а также приводятся варианты заданий и примерный список контрольных вопросов для защиты выполненных заданий.</w:t>
      </w:r>
    </w:p>
    <w:p w14:paraId="54CAF70F" w14:textId="2FF2E325" w:rsidR="00344F72" w:rsidRDefault="00000000">
      <w:r>
        <w:t xml:space="preserve">Пособие предназначено для студентов </w:t>
      </w:r>
      <w:r w:rsidR="00EE7D32">
        <w:t>второго</w:t>
      </w:r>
      <w:r>
        <w:t xml:space="preserve"> курса</w:t>
      </w:r>
      <w:r w:rsidR="00EE7D32">
        <w:t xml:space="preserve"> магистратуры</w:t>
      </w:r>
      <w:r>
        <w:t xml:space="preserve"> специальности </w:t>
      </w:r>
      <w:r w:rsidR="00A431AE">
        <w:t>09.04.01 «Информатика и вычислительная техника»</w:t>
      </w:r>
      <w:r>
        <w:t>.</w:t>
      </w:r>
    </w:p>
    <w:p w14:paraId="0974CC0D" w14:textId="77777777" w:rsidR="00344F72" w:rsidRDefault="00000000">
      <w:r>
        <w:br w:type="page"/>
      </w:r>
    </w:p>
    <w:p w14:paraId="60C4BAC7" w14:textId="77777777" w:rsidR="00344F72" w:rsidRDefault="00000000">
      <w:pPr>
        <w:pStyle w:val="afa"/>
        <w:spacing w:before="0"/>
      </w:pPr>
      <w:bookmarkStart w:id="0" w:name="_Toc121416522"/>
      <w:bookmarkStart w:id="1" w:name="_Toc19462865"/>
      <w:bookmarkStart w:id="2" w:name="_Toc183006230"/>
      <w:r>
        <w:lastRenderedPageBreak/>
        <w:t>Введение</w:t>
      </w:r>
      <w:bookmarkEnd w:id="0"/>
      <w:bookmarkEnd w:id="1"/>
      <w:bookmarkEnd w:id="2"/>
    </w:p>
    <w:p w14:paraId="763E5D00" w14:textId="2ABDCF5B" w:rsidR="00344F72" w:rsidRDefault="00EE7D32">
      <w:r>
        <w:t xml:space="preserve">Лабораторные работы по дисциплине «Моделирование сложных систем» посвящены приобретению практических навыков построения аналитических моделей в областях </w:t>
      </w:r>
      <w:r w:rsidRPr="00A431AE">
        <w:t>науки, изучаемых на курсе дисциплины</w:t>
      </w:r>
      <w:r w:rsidR="00A431AE">
        <w:t>: основы химико-технологических процессов и их динамики, основы систем автоматического управления и их динамики, основы систем массового обслуживания и их динамики, а также основы многоагентных с</w:t>
      </w:r>
      <w:r w:rsidR="006505B3">
        <w:t>истем и их поведения</w:t>
      </w:r>
      <w:r>
        <w:t>.</w:t>
      </w:r>
    </w:p>
    <w:p w14:paraId="50AC5C28" w14:textId="44D282CF" w:rsidR="00770403" w:rsidRDefault="00A431AE" w:rsidP="00A431AE">
      <w:r>
        <w:t>Методические указания разработаны в соответствии с программой дисциплины «Моделирование сложных систем». При освоении дисциплины планируется формирование компетенций, предусмотренных основной профессиональной образовательной программой (ОПОП) на основе СУОС 3++ по направлению подготовки 09.04.01 «Информатика и вычислительная техника» (уровень магистратуры).</w:t>
      </w:r>
    </w:p>
    <w:p w14:paraId="6C2CBF64" w14:textId="0AF0FD6A" w:rsidR="00A431AE" w:rsidRDefault="00A431AE" w:rsidP="00A431AE">
      <w:r>
        <w:t>В процессе выполнения лабораторных работ и на основании программы дисциплины студенты должны получить и</w:t>
      </w:r>
      <w:r w:rsidRPr="00A431AE">
        <w:t>/</w:t>
      </w:r>
      <w:r>
        <w:t>или закрепить следующие компетенции:</w:t>
      </w:r>
    </w:p>
    <w:p w14:paraId="768768AA" w14:textId="7D0D859A" w:rsidR="00A431AE" w:rsidRDefault="00A431AE" w:rsidP="00A431AE">
      <w:pPr>
        <w:pStyle w:val="a"/>
      </w:pPr>
      <w:r>
        <w:t>ПКСо-1 (09.04.01): Способен выполнять научно-исследовательские работы, связанные с созданием новых и совершенствованием существующих ИТ-систем.</w:t>
      </w:r>
    </w:p>
    <w:p w14:paraId="27F1A586" w14:textId="57980950" w:rsidR="00344F72" w:rsidRDefault="00000000">
      <w:r>
        <w:t xml:space="preserve">Помимо </w:t>
      </w:r>
      <w:r w:rsidR="00770403">
        <w:t>формирования математических моделей</w:t>
      </w:r>
      <w:r>
        <w:t xml:space="preserve">, важным при разработке </w:t>
      </w:r>
      <w:r w:rsidR="00770403">
        <w:t xml:space="preserve">моделей сложных систем </w:t>
      </w:r>
      <w:r>
        <w:t xml:space="preserve">является работа в команде с общим репозиторием исходного кода </w:t>
      </w:r>
      <w:r w:rsidR="00770403">
        <w:t>модели</w:t>
      </w:r>
      <w:r>
        <w:t xml:space="preserve">. Данная техника используется при выполнении </w:t>
      </w:r>
      <w:r w:rsidR="00770403">
        <w:t>лабораторных работ</w:t>
      </w:r>
      <w:r>
        <w:t>. В частности, результаты выполнения лабораторных работ необходимо сохранять в вузовском репозитории с выполнением сценариев непрерывной интеграции [</w:t>
      </w:r>
      <w:r>
        <w:fldChar w:fldCharType="begin"/>
      </w:r>
      <w:r>
        <w:instrText xml:space="preserve"> REF _Ref26849838 \r \h </w:instrText>
      </w:r>
      <w:r>
        <w:fldChar w:fldCharType="separate"/>
      </w:r>
      <w:r w:rsidR="001F3879">
        <w:t>1.д</w:t>
      </w:r>
      <w:r>
        <w:fldChar w:fldCharType="end"/>
      </w:r>
      <w:r>
        <w:t xml:space="preserve">], дается возможность сформировать «команду» из двух человек. </w:t>
      </w:r>
    </w:p>
    <w:p w14:paraId="7C67D5A0" w14:textId="36EB66F0" w:rsidR="00344F72" w:rsidRDefault="00000000">
      <w:r>
        <w:t>Для получения задания на весь практикум необходимо зарегистрироваться в вузовском репозитории кода (</w:t>
      </w:r>
      <w:hyperlink r:id="rId9">
        <w:r w:rsidR="00344F72">
          <w:rPr>
            <w:rStyle w:val="ac"/>
            <w:lang w:val="en-US"/>
          </w:rPr>
          <w:t>https</w:t>
        </w:r>
        <w:r w:rsidR="00344F72">
          <w:rPr>
            <w:rStyle w:val="ac"/>
          </w:rPr>
          <w:t>://</w:t>
        </w:r>
        <w:proofErr w:type="spellStart"/>
        <w:r w:rsidR="00344F72">
          <w:rPr>
            <w:rStyle w:val="ac"/>
            <w:lang w:val="en-US"/>
          </w:rPr>
          <w:t>gitlab</w:t>
        </w:r>
        <w:proofErr w:type="spellEnd"/>
        <w:r w:rsidR="00344F72" w:rsidRPr="00D467DD">
          <w:rPr>
            <w:rStyle w:val="ac"/>
          </w:rPr>
          <w:t>.</w:t>
        </w:r>
        <w:proofErr w:type="spellStart"/>
        <w:r w:rsidR="00344F72">
          <w:rPr>
            <w:rStyle w:val="ac"/>
            <w:lang w:val="en-US"/>
          </w:rPr>
          <w:t>bmstu</w:t>
        </w:r>
        <w:proofErr w:type="spellEnd"/>
        <w:r w:rsidR="00344F72" w:rsidRPr="00D467DD">
          <w:rPr>
            <w:rStyle w:val="ac"/>
          </w:rPr>
          <w:t>.</w:t>
        </w:r>
        <w:proofErr w:type="spellStart"/>
        <w:r w:rsidR="00344F72">
          <w:rPr>
            <w:rStyle w:val="ac"/>
            <w:lang w:val="en-US"/>
          </w:rPr>
          <w:t>ru</w:t>
        </w:r>
        <w:proofErr w:type="spellEnd"/>
      </w:hyperlink>
      <w:r>
        <w:t>) и выслать по электронной почте преподавателю никнейм. Преподаватель даст доступ к группе, в которой нужно создать проекты</w:t>
      </w:r>
      <w:r w:rsidR="00770403">
        <w:t>,</w:t>
      </w:r>
      <w:r>
        <w:t xml:space="preserve"> и вышлет в ответ перечень заданий.</w:t>
      </w:r>
      <w:r w:rsidR="00BD699C">
        <w:t xml:space="preserve"> </w:t>
      </w:r>
    </w:p>
    <w:p w14:paraId="1D9913FD" w14:textId="6108670D" w:rsidR="00BD699C" w:rsidRPr="00BD699C" w:rsidRDefault="00BD699C" w:rsidP="00BD699C">
      <w:r>
        <w:t xml:space="preserve">Вузовский репозиторий находится во внутренней сети МГТУ им. Н.Э. Баумана, но к нему можно подключиться из внешней сети по </w:t>
      </w:r>
      <w:r>
        <w:rPr>
          <w:lang w:val="en-US"/>
        </w:rPr>
        <w:t>VPN</w:t>
      </w:r>
      <w:r>
        <w:t xml:space="preserve">. Описание действий для настройки подключения к вузовскому репозиторию из внешней сети в ОС </w:t>
      </w:r>
      <w:r>
        <w:rPr>
          <w:lang w:val="en-US"/>
        </w:rPr>
        <w:t>GNU</w:t>
      </w:r>
      <w:r w:rsidRPr="00BD699C">
        <w:t>/</w:t>
      </w:r>
      <w:r>
        <w:rPr>
          <w:lang w:val="en-US"/>
        </w:rPr>
        <w:t>Linux</w:t>
      </w:r>
      <w:r>
        <w:t xml:space="preserve"> описано в приложении Д</w:t>
      </w:r>
      <w:r w:rsidRPr="00BD699C">
        <w:t xml:space="preserve"> (</w:t>
      </w:r>
      <w:r>
        <w:t xml:space="preserve">см. </w:t>
      </w:r>
      <w:r>
        <w:fldChar w:fldCharType="begin"/>
      </w:r>
      <w:r>
        <w:instrText xml:space="preserve"> REF _Ref150533277 \n \h </w:instrText>
      </w:r>
      <w:r>
        <w:fldChar w:fldCharType="separate"/>
      </w:r>
      <w:r w:rsidR="001F3879">
        <w:t>Приложение Б</w:t>
      </w:r>
      <w:r>
        <w:fldChar w:fldCharType="end"/>
      </w:r>
      <w:r w:rsidRPr="00BD699C">
        <w:t>)</w:t>
      </w:r>
      <w:r>
        <w:t>.</w:t>
      </w:r>
    </w:p>
    <w:p w14:paraId="367B540F" w14:textId="46CA9428" w:rsidR="00344F72" w:rsidRDefault="00000000">
      <w:r>
        <w:t xml:space="preserve">При выполнении работ рекомендуется использовать образцы: </w:t>
      </w:r>
      <w:hyperlink r:id="rId10" w:tgtFrame="_blank" w:history="1">
        <w:r w:rsidR="00244A88" w:rsidRPr="00244A88">
          <w:rPr>
            <w:rStyle w:val="ac"/>
          </w:rPr>
          <w:t>https://gitlab.bmstu.ru/mss</w:t>
        </w:r>
      </w:hyperlink>
      <w:r>
        <w:t>.</w:t>
      </w:r>
    </w:p>
    <w:p w14:paraId="3454A3E2" w14:textId="05A05D11" w:rsidR="00344F72" w:rsidRDefault="00000000">
      <w:r>
        <w:t>Отчет</w:t>
      </w:r>
      <w:r w:rsidR="00BD699C">
        <w:t>ы</w:t>
      </w:r>
      <w:r>
        <w:t xml:space="preserve"> должн</w:t>
      </w:r>
      <w:r w:rsidR="00BD699C">
        <w:t>ы</w:t>
      </w:r>
      <w:r>
        <w:t xml:space="preserve"> быть составлен</w:t>
      </w:r>
      <w:r w:rsidR="00BD699C">
        <w:t>ы</w:t>
      </w:r>
      <w:r>
        <w:t xml:space="preserve"> в виде текстового файла в формате </w:t>
      </w:r>
      <w:proofErr w:type="spellStart"/>
      <w:r>
        <w:t>Markdown</w:t>
      </w:r>
      <w:proofErr w:type="spellEnd"/>
      <w:r>
        <w:t xml:space="preserve"> с наименованием «</w:t>
      </w:r>
      <w:r>
        <w:rPr>
          <w:lang w:val="en-US"/>
        </w:rPr>
        <w:t>README</w:t>
      </w:r>
      <w:r>
        <w:t>.</w:t>
      </w:r>
      <w:r>
        <w:rPr>
          <w:lang w:val="en-US"/>
        </w:rPr>
        <w:t>md</w:t>
      </w:r>
      <w:r>
        <w:t xml:space="preserve">», который помещается в проект, а проект в вузовский репозиторий. </w:t>
      </w:r>
    </w:p>
    <w:p w14:paraId="2E1FE62D" w14:textId="4C7B4403" w:rsidR="00344F72" w:rsidRPr="00244A88" w:rsidRDefault="00000000">
      <w:r>
        <w:t xml:space="preserve">Все задания, примеры и шаблоны для выполнения домашнего задания и лабораторных работ оформляются </w:t>
      </w:r>
      <w:r w:rsidR="00244A88">
        <w:t xml:space="preserve">с использованием системы моделирования </w:t>
      </w:r>
      <w:r w:rsidR="00244A88">
        <w:rPr>
          <w:lang w:val="en-US"/>
        </w:rPr>
        <w:t>SIMODO</w:t>
      </w:r>
      <w:r w:rsidR="00244A88" w:rsidRPr="00244A88">
        <w:t>/</w:t>
      </w:r>
      <w:r w:rsidR="00244A88">
        <w:rPr>
          <w:lang w:val="en-US"/>
        </w:rPr>
        <w:t>loom</w:t>
      </w:r>
      <w:r w:rsidR="00244A88">
        <w:t xml:space="preserve">, дистрибутив которой можно установить с сайта </w:t>
      </w:r>
      <w:hyperlink r:id="rId11" w:history="1">
        <w:r w:rsidR="00244A88" w:rsidRPr="002F0D0C">
          <w:rPr>
            <w:rStyle w:val="ac"/>
          </w:rPr>
          <w:t>http://simodo.ru</w:t>
        </w:r>
      </w:hyperlink>
      <w:r w:rsidR="00244A88" w:rsidRPr="00244A88">
        <w:t xml:space="preserve"> (</w:t>
      </w:r>
      <w:r w:rsidR="00244A88">
        <w:t xml:space="preserve">необходимо скачать </w:t>
      </w:r>
      <w:proofErr w:type="spellStart"/>
      <w:r w:rsidR="00244A88">
        <w:rPr>
          <w:lang w:val="en-US"/>
        </w:rPr>
        <w:t>simodo</w:t>
      </w:r>
      <w:proofErr w:type="spellEnd"/>
      <w:r w:rsidR="00244A88" w:rsidRPr="00244A88">
        <w:t>-</w:t>
      </w:r>
      <w:r w:rsidR="00244A88">
        <w:rPr>
          <w:lang w:val="en-US"/>
        </w:rPr>
        <w:t>shell</w:t>
      </w:r>
      <w:r w:rsidR="00244A88" w:rsidRPr="00244A88">
        <w:t xml:space="preserve"> </w:t>
      </w:r>
      <w:r w:rsidR="00244A88">
        <w:t xml:space="preserve">не меньше версии </w:t>
      </w:r>
      <w:r w:rsidR="00244A88" w:rsidRPr="00244A88">
        <w:t>0.8)</w:t>
      </w:r>
      <w:r>
        <w:t>.</w:t>
      </w:r>
      <w:r w:rsidR="00244A88">
        <w:t xml:space="preserve"> Рекомендуется работать в </w:t>
      </w:r>
      <w:r w:rsidR="00244A88">
        <w:rPr>
          <w:lang w:val="en-US"/>
        </w:rPr>
        <w:t>Alt</w:t>
      </w:r>
      <w:r w:rsidR="00244A88" w:rsidRPr="00244A88">
        <w:t xml:space="preserve"> </w:t>
      </w:r>
      <w:r w:rsidR="00244A88">
        <w:rPr>
          <w:lang w:val="en-US"/>
        </w:rPr>
        <w:t>Linux</w:t>
      </w:r>
      <w:r w:rsidR="00244A88">
        <w:t>, т.к. сценарий непрерывной интеграции в примерах настроен на образ именно этой ОС и примеры будет легче использовать.</w:t>
      </w:r>
    </w:p>
    <w:p w14:paraId="164AB68A" w14:textId="60F24403" w:rsidR="00344F72" w:rsidRDefault="00000000">
      <w:r>
        <w:lastRenderedPageBreak/>
        <w:t>Вузовский репозиторий исходного кода [</w:t>
      </w:r>
      <w:r>
        <w:fldChar w:fldCharType="begin"/>
      </w:r>
      <w:r>
        <w:instrText xml:space="preserve"> REF _Ref26849838 \r \h </w:instrText>
      </w:r>
      <w:r>
        <w:fldChar w:fldCharType="separate"/>
      </w:r>
      <w:r w:rsidR="001F3879">
        <w:t>1.д</w:t>
      </w:r>
      <w:r>
        <w:fldChar w:fldCharType="end"/>
      </w:r>
      <w:r>
        <w:t xml:space="preserve">] использует свободную версию системы управления репозиториями кода </w:t>
      </w:r>
      <w:r>
        <w:rPr>
          <w:lang w:val="en-US"/>
        </w:rPr>
        <w:t>GitLab</w:t>
      </w:r>
      <w:r>
        <w:t xml:space="preserve">, которая предполагает использование системы управления версиями </w:t>
      </w:r>
      <w:r>
        <w:rPr>
          <w:lang w:val="en-US"/>
        </w:rPr>
        <w:t>Git</w:t>
      </w:r>
      <w:r>
        <w:t>.</w:t>
      </w:r>
    </w:p>
    <w:p w14:paraId="1125598D" w14:textId="1ABB58C2" w:rsidR="00344F72" w:rsidRDefault="00000000">
      <w:r>
        <w:t xml:space="preserve">В приложении </w:t>
      </w:r>
      <w:r w:rsidR="00680803">
        <w:t>Д</w:t>
      </w:r>
      <w:r>
        <w:t xml:space="preserve"> приводится последовательность действий для установки и настройки системы </w:t>
      </w:r>
      <w:r>
        <w:rPr>
          <w:lang w:val="en-US"/>
        </w:rPr>
        <w:t>Git</w:t>
      </w:r>
      <w:r>
        <w:t xml:space="preserve">, а также подключения к </w:t>
      </w:r>
      <w:r>
        <w:rPr>
          <w:lang w:val="en-US"/>
        </w:rPr>
        <w:t>GitLab</w:t>
      </w:r>
      <w:r>
        <w:t xml:space="preserve"> и настройки работы с проектами в этой системе.</w:t>
      </w:r>
    </w:p>
    <w:p w14:paraId="636BDA98" w14:textId="25EDA5DE" w:rsidR="00344F72" w:rsidRDefault="00000000">
      <w:pPr>
        <w:pStyle w:val="10"/>
      </w:pPr>
      <w:bookmarkStart w:id="3" w:name="_Toc19462878_Копия_1"/>
      <w:bookmarkStart w:id="4" w:name="_Toc121416536"/>
      <w:bookmarkStart w:id="5" w:name="_Toc19723063"/>
      <w:bookmarkStart w:id="6" w:name="_Toc19462890"/>
      <w:bookmarkStart w:id="7" w:name="_Toc183006231"/>
      <w:bookmarkEnd w:id="3"/>
      <w:r>
        <w:lastRenderedPageBreak/>
        <w:t xml:space="preserve">Лабораторная работа №1. </w:t>
      </w:r>
      <w:bookmarkEnd w:id="4"/>
      <w:bookmarkEnd w:id="5"/>
      <w:bookmarkEnd w:id="6"/>
      <w:r w:rsidR="006505B3">
        <w:rPr>
          <w:color w:val="000000"/>
        </w:rPr>
        <w:t>Построение и исследование аналитических моделей простых динамических систем</w:t>
      </w:r>
      <w:bookmarkEnd w:id="7"/>
    </w:p>
    <w:p w14:paraId="0030A0D2" w14:textId="77777777" w:rsidR="0008021B" w:rsidRDefault="00000000">
      <w:r>
        <w:t>Цель работы: приобрести навыки</w:t>
      </w:r>
      <w:r w:rsidR="0008021B">
        <w:t xml:space="preserve"> построения аналитических моделей простых динамических процессов, исследования этих моделей с применением системы моделирования, а также навыком совместной работы с репозиторием хранения моделей и отчётов.</w:t>
      </w:r>
    </w:p>
    <w:p w14:paraId="742B48B7" w14:textId="46C82E17" w:rsidR="0008021B" w:rsidRDefault="00000000" w:rsidP="0008021B">
      <w:r>
        <w:t xml:space="preserve">Студенты должны </w:t>
      </w:r>
      <w:r w:rsidR="0008021B">
        <w:t xml:space="preserve">на основе выданного задания построить аналитическую модель простого процесса, выполнить запись этой модели в системе моделирования, провести исследование модели, а также сохранить свою модель с использованием репозитория на базе </w:t>
      </w:r>
      <w:r w:rsidR="0008021B">
        <w:rPr>
          <w:lang w:val="en-US"/>
        </w:rPr>
        <w:t>git</w:t>
      </w:r>
      <w:r w:rsidR="0008021B" w:rsidRPr="0008021B">
        <w:t xml:space="preserve"> </w:t>
      </w:r>
      <w:r w:rsidR="0008021B">
        <w:t xml:space="preserve">и </w:t>
      </w:r>
      <w:r w:rsidR="0008021B">
        <w:rPr>
          <w:lang w:val="en-US"/>
        </w:rPr>
        <w:t>GitLab</w:t>
      </w:r>
      <w:r w:rsidR="0008021B">
        <w:t xml:space="preserve">. Также студенты должны сформировать отчёт в виде </w:t>
      </w:r>
      <w:r w:rsidR="0008021B">
        <w:rPr>
          <w:lang w:val="en-US"/>
        </w:rPr>
        <w:t>README</w:t>
      </w:r>
      <w:r w:rsidR="0008021B" w:rsidRPr="0008021B">
        <w:t>.</w:t>
      </w:r>
      <w:r w:rsidR="0008021B">
        <w:rPr>
          <w:lang w:val="en-US"/>
        </w:rPr>
        <w:t>md</w:t>
      </w:r>
      <w:r w:rsidR="0008021B">
        <w:t xml:space="preserve"> файла, с учётом автоматического </w:t>
      </w:r>
      <w:r w:rsidR="00680803">
        <w:t>сохранения в нём результатов моделирования</w:t>
      </w:r>
      <w:r w:rsidR="0008021B">
        <w:t xml:space="preserve"> в процессе выполнения сценария непрерывной интеграции.</w:t>
      </w:r>
    </w:p>
    <w:p w14:paraId="5CA93C12" w14:textId="32C6F437" w:rsidR="00FD6615" w:rsidRDefault="00FD6615" w:rsidP="00244A88">
      <w:r>
        <w:t>Выполнение лабораторной работы разделяется на следующие этапы:</w:t>
      </w:r>
    </w:p>
    <w:p w14:paraId="4D170CEC" w14:textId="5225B55F" w:rsidR="00FD6615" w:rsidRDefault="00FD6615" w:rsidP="00FD6615">
      <w:pPr>
        <w:pStyle w:val="a1"/>
      </w:pPr>
      <w:r>
        <w:t xml:space="preserve">Организация группы в </w:t>
      </w:r>
      <w:proofErr w:type="gramStart"/>
      <w:r>
        <w:t>2-3</w:t>
      </w:r>
      <w:proofErr w:type="gramEnd"/>
      <w:r>
        <w:t xml:space="preserve"> человека, которые будут выполнять все лабораторные работы дисциплины совместно.</w:t>
      </w:r>
    </w:p>
    <w:p w14:paraId="5E1F39F7" w14:textId="70CE097D" w:rsidR="00FD6615" w:rsidRDefault="00FD6615" w:rsidP="00FD6615">
      <w:pPr>
        <w:pStyle w:val="a1"/>
      </w:pPr>
      <w:r>
        <w:t>Получение задание от преподавателя. Для этого нужно выслать на почту преподавател</w:t>
      </w:r>
      <w:r w:rsidR="00EC59C8">
        <w:t>ю</w:t>
      </w:r>
      <w:r>
        <w:t xml:space="preserve"> перечень студентов в группе и их никнеймы на портале </w:t>
      </w:r>
      <w:hyperlink r:id="rId12" w:history="1">
        <w:r w:rsidRPr="00E062F6">
          <w:rPr>
            <w:rStyle w:val="ac"/>
          </w:rPr>
          <w:t>https://gitlab.bmstu.ru</w:t>
        </w:r>
      </w:hyperlink>
      <w:r>
        <w:t>. Преподаватель выдаст права на выполнение работы и вышлет в ответ номер задания. Этот номер общий для всех лабораторных работ дисциплины.</w:t>
      </w:r>
      <w:r w:rsidR="007A434A">
        <w:t xml:space="preserve"> Тексты заданий для </w:t>
      </w:r>
      <w:r w:rsidR="000024D5">
        <w:t>ЛР</w:t>
      </w:r>
      <w:r w:rsidR="007A434A">
        <w:t>1 можно посмотреть в приложении А.</w:t>
      </w:r>
    </w:p>
    <w:p w14:paraId="6E38AFCC" w14:textId="6760FC0A" w:rsidR="00FD6615" w:rsidRPr="00FD6615" w:rsidRDefault="00FD6615" w:rsidP="00FD6615">
      <w:pPr>
        <w:pStyle w:val="a1"/>
        <w:rPr>
          <w:rStyle w:val="ac"/>
          <w:color w:val="auto"/>
          <w:u w:val="none"/>
        </w:rPr>
      </w:pPr>
      <w:r>
        <w:t xml:space="preserve">Далее нужно выполнить построение аналитической модели и записать её на языке той системы моделирования, какую вы решите использовать. Рекомендуется использовать в качестве системы моделирования </w:t>
      </w:r>
      <w:r>
        <w:rPr>
          <w:lang w:val="en-US"/>
        </w:rPr>
        <w:t>SIMODO</w:t>
      </w:r>
      <w:r>
        <w:t xml:space="preserve">, </w:t>
      </w:r>
      <w:proofErr w:type="gramStart"/>
      <w:r>
        <w:t>т.к.</w:t>
      </w:r>
      <w:proofErr w:type="gramEnd"/>
      <w:r>
        <w:t xml:space="preserve"> примеры для всех ЛР оформлены на этой системе. Примеры можно посмотреть тут: </w:t>
      </w:r>
      <w:hyperlink r:id="rId13" w:tgtFrame="_blank" w:history="1">
        <w:r w:rsidRPr="00244A88">
          <w:rPr>
            <w:rStyle w:val="ac"/>
          </w:rPr>
          <w:t>https://gitlab.bmstu.ru/mss</w:t>
        </w:r>
      </w:hyperlink>
      <w:r w:rsidRPr="00EC59C8">
        <w:t>.</w:t>
      </w:r>
      <w:r w:rsidR="00EC59C8" w:rsidRPr="00EC59C8">
        <w:t xml:space="preserve"> Дистрибутив системы </w:t>
      </w:r>
      <w:r w:rsidR="00EC59C8">
        <w:rPr>
          <w:lang w:val="en-US"/>
        </w:rPr>
        <w:t>SIMODO</w:t>
      </w:r>
      <w:r w:rsidR="00EC59C8" w:rsidRPr="00EC59C8">
        <w:t xml:space="preserve"> </w:t>
      </w:r>
      <w:r w:rsidR="00EC59C8">
        <w:t xml:space="preserve">можно скачать тут: </w:t>
      </w:r>
      <w:hyperlink r:id="rId14" w:history="1">
        <w:r w:rsidR="00EC59C8" w:rsidRPr="00E062F6">
          <w:rPr>
            <w:rStyle w:val="ac"/>
          </w:rPr>
          <w:t>http://simodo.ru</w:t>
        </w:r>
      </w:hyperlink>
      <w:r w:rsidR="00EC59C8">
        <w:t xml:space="preserve"> (нужно выбрать дистрибутив «</w:t>
      </w:r>
      <w:proofErr w:type="spellStart"/>
      <w:r w:rsidR="00EC59C8">
        <w:rPr>
          <w:lang w:val="en-US"/>
        </w:rPr>
        <w:t>simodo</w:t>
      </w:r>
      <w:proofErr w:type="spellEnd"/>
      <w:r w:rsidR="00EC59C8" w:rsidRPr="00EC59C8">
        <w:t>-</w:t>
      </w:r>
      <w:r w:rsidR="00EC59C8">
        <w:rPr>
          <w:lang w:val="en-US"/>
        </w:rPr>
        <w:t>shell</w:t>
      </w:r>
      <w:r w:rsidR="00EC59C8">
        <w:t xml:space="preserve">»; рекомендуется работать с версией для ОС </w:t>
      </w:r>
      <w:r w:rsidR="00EC59C8">
        <w:rPr>
          <w:lang w:val="en-US"/>
        </w:rPr>
        <w:t>Linux</w:t>
      </w:r>
      <w:r w:rsidR="00EC59C8">
        <w:t xml:space="preserve"> и не меньше версии 0.8). </w:t>
      </w:r>
    </w:p>
    <w:p w14:paraId="1F93C9BC" w14:textId="1B7D0713" w:rsidR="007D03CC" w:rsidRDefault="00EC59C8" w:rsidP="00FD6615">
      <w:pPr>
        <w:pStyle w:val="a1"/>
      </w:pPr>
      <w:r>
        <w:t>Затем нужно сформировать отчёт в файле «</w:t>
      </w:r>
      <w:r>
        <w:rPr>
          <w:lang w:val="en-US"/>
        </w:rPr>
        <w:t>README</w:t>
      </w:r>
      <w:r w:rsidRPr="00EC59C8">
        <w:t>.</w:t>
      </w:r>
      <w:r>
        <w:rPr>
          <w:lang w:val="en-US"/>
        </w:rPr>
        <w:t>md</w:t>
      </w:r>
      <w:r>
        <w:t xml:space="preserve">», в котором </w:t>
      </w:r>
      <w:r w:rsidR="007D03CC">
        <w:t>прописать состав группы, задание,</w:t>
      </w:r>
      <w:r w:rsidR="00641E7E">
        <w:t xml:space="preserve"> ссылку на проект в репозитории (это формальное требование для аудита),</w:t>
      </w:r>
      <w:r w:rsidR="007D03CC">
        <w:t xml:space="preserve"> полученную модель, ограничения, графики и подробные выводы.</w:t>
      </w:r>
    </w:p>
    <w:p w14:paraId="6286A658" w14:textId="1FF05A96" w:rsidR="00FD6615" w:rsidRPr="00FD6615" w:rsidRDefault="007D03CC" w:rsidP="00FD6615">
      <w:pPr>
        <w:pStyle w:val="a1"/>
      </w:pPr>
      <w:r>
        <w:t xml:space="preserve">Важно </w:t>
      </w:r>
      <w:r w:rsidR="00EC59C8">
        <w:t>предусмотреть автоматическое формирование графиков во время выполнения сценария непрерывной интеграции</w:t>
      </w:r>
      <w:r>
        <w:t xml:space="preserve"> и размещение их в отчёте «налету».</w:t>
      </w:r>
      <w:r w:rsidR="00EC59C8">
        <w:t xml:space="preserve"> Тут важно иметь в виду, что в примерах выполнения ЛР для хранения графиков используются «страницы» </w:t>
      </w:r>
      <w:r w:rsidR="00EC59C8">
        <w:rPr>
          <w:lang w:val="en-US"/>
        </w:rPr>
        <w:t>GitLab</w:t>
      </w:r>
      <w:r w:rsidR="00EC59C8">
        <w:t>, но ссылка на страниц</w:t>
      </w:r>
      <w:r>
        <w:t>у проекта</w:t>
      </w:r>
      <w:r w:rsidR="00EC59C8">
        <w:t xml:space="preserve"> станет известна только после первого создания страницы. Поэтому прописать её в отчёте можно будет после первого прохождения сценария непрерывной интеграции</w:t>
      </w:r>
      <w:r>
        <w:t xml:space="preserve"> и затем выложить проект с ЛР в репозиторий ещё раз уже с правильными ссылками на графики. Такой подход </w:t>
      </w:r>
      <w:r>
        <w:lastRenderedPageBreak/>
        <w:t>удобен тем, что позволяет увидеть в отчёте актуальную версию модели – именно ту, которая выложена в репозиторий.</w:t>
      </w:r>
    </w:p>
    <w:p w14:paraId="2FDD4313" w14:textId="1DEEBA42" w:rsidR="000024D5" w:rsidRDefault="000024D5" w:rsidP="007A434A">
      <w:r>
        <w:t>Варианты заданий для ЛР1 приведены в таблице ниже.</w:t>
      </w:r>
    </w:p>
    <w:p w14:paraId="56630A91" w14:textId="0C25B05D" w:rsidR="000024D5" w:rsidRDefault="000024D5" w:rsidP="000024D5">
      <w:pPr>
        <w:pStyle w:val="caption1"/>
        <w:keepNext/>
      </w:pPr>
      <w:r>
        <w:t xml:space="preserve">Таблица </w:t>
      </w:r>
      <w:r>
        <w:fldChar w:fldCharType="begin"/>
      </w:r>
      <w:r>
        <w:instrText xml:space="preserve"> SEQ Таблица \* ARABIC </w:instrText>
      </w:r>
      <w:r>
        <w:fldChar w:fldCharType="separate"/>
      </w:r>
      <w:r w:rsidR="001F3879">
        <w:rPr>
          <w:noProof/>
        </w:rPr>
        <w:t>1</w:t>
      </w:r>
      <w:r>
        <w:rPr>
          <w:noProof/>
        </w:rPr>
        <w:fldChar w:fldCharType="end"/>
      </w:r>
      <w:r>
        <w:t xml:space="preserve"> – Варианты заданий для ЛР1</w:t>
      </w:r>
    </w:p>
    <w:tbl>
      <w:tblPr>
        <w:tblStyle w:val="afffe"/>
        <w:tblW w:w="10137" w:type="dxa"/>
        <w:tblLayout w:type="fixed"/>
        <w:tblLook w:val="04A0" w:firstRow="1" w:lastRow="0" w:firstColumn="1" w:lastColumn="0" w:noHBand="0" w:noVBand="1"/>
      </w:tblPr>
      <w:tblGrid>
        <w:gridCol w:w="675"/>
        <w:gridCol w:w="2545"/>
        <w:gridCol w:w="6917"/>
      </w:tblGrid>
      <w:tr w:rsidR="000024D5" w14:paraId="2FC3F5F3" w14:textId="77777777" w:rsidTr="00E52D09">
        <w:trPr>
          <w:cnfStyle w:val="100000000000" w:firstRow="1" w:lastRow="0" w:firstColumn="0" w:lastColumn="0" w:oddVBand="0" w:evenVBand="0" w:oddHBand="0" w:evenHBand="0" w:firstRowFirstColumn="0" w:firstRowLastColumn="0" w:lastRowFirstColumn="0" w:lastRowLastColumn="0"/>
        </w:trPr>
        <w:tc>
          <w:tcPr>
            <w:tcW w:w="675" w:type="dxa"/>
          </w:tcPr>
          <w:p w14:paraId="30992E46" w14:textId="77777777" w:rsidR="000024D5" w:rsidRDefault="000024D5" w:rsidP="00E52D09">
            <w:pPr>
              <w:keepNext/>
              <w:tabs>
                <w:tab w:val="left" w:pos="567"/>
              </w:tabs>
              <w:suppressAutoHyphens w:val="0"/>
              <w:ind w:firstLine="0"/>
              <w:jc w:val="center"/>
            </w:pPr>
            <w:r>
              <w:t>№№</w:t>
            </w:r>
          </w:p>
        </w:tc>
        <w:tc>
          <w:tcPr>
            <w:tcW w:w="2545" w:type="dxa"/>
          </w:tcPr>
          <w:p w14:paraId="7F9105D9" w14:textId="77777777" w:rsidR="000024D5" w:rsidRDefault="000024D5" w:rsidP="00E52D09">
            <w:pPr>
              <w:keepNext/>
              <w:tabs>
                <w:tab w:val="left" w:pos="567"/>
              </w:tabs>
              <w:suppressAutoHyphens w:val="0"/>
              <w:ind w:firstLine="0"/>
              <w:jc w:val="center"/>
            </w:pPr>
            <w:r>
              <w:t>Наименование задачи</w:t>
            </w:r>
          </w:p>
        </w:tc>
        <w:tc>
          <w:tcPr>
            <w:tcW w:w="6917" w:type="dxa"/>
          </w:tcPr>
          <w:p w14:paraId="799A4E8A" w14:textId="77777777" w:rsidR="000024D5" w:rsidRDefault="000024D5" w:rsidP="00E52D09">
            <w:pPr>
              <w:keepNext/>
              <w:tabs>
                <w:tab w:val="left" w:pos="567"/>
              </w:tabs>
              <w:suppressAutoHyphens w:val="0"/>
              <w:ind w:firstLine="0"/>
              <w:jc w:val="center"/>
            </w:pPr>
            <w:r>
              <w:t>Описание задания</w:t>
            </w:r>
          </w:p>
        </w:tc>
      </w:tr>
      <w:tr w:rsidR="000024D5" w14:paraId="4D853C44" w14:textId="77777777" w:rsidTr="00E52D09">
        <w:tc>
          <w:tcPr>
            <w:tcW w:w="675" w:type="dxa"/>
          </w:tcPr>
          <w:p w14:paraId="0BBF41D3" w14:textId="77777777" w:rsidR="000024D5" w:rsidRDefault="000024D5" w:rsidP="00E52D09">
            <w:pPr>
              <w:pStyle w:val="afffb"/>
              <w:numPr>
                <w:ilvl w:val="0"/>
                <w:numId w:val="19"/>
              </w:numPr>
              <w:tabs>
                <w:tab w:val="left" w:pos="567"/>
              </w:tabs>
            </w:pPr>
          </w:p>
        </w:tc>
        <w:tc>
          <w:tcPr>
            <w:tcW w:w="2545" w:type="dxa"/>
          </w:tcPr>
          <w:p w14:paraId="434CE743" w14:textId="77777777" w:rsidR="000024D5" w:rsidRDefault="000024D5" w:rsidP="00E52D09">
            <w:pPr>
              <w:tabs>
                <w:tab w:val="left" w:pos="567"/>
              </w:tabs>
              <w:ind w:firstLine="0"/>
              <w:jc w:val="left"/>
            </w:pPr>
            <w:r>
              <w:t>Бак с крышкой</w:t>
            </w:r>
          </w:p>
        </w:tc>
        <w:tc>
          <w:tcPr>
            <w:tcW w:w="6917" w:type="dxa"/>
          </w:tcPr>
          <w:p w14:paraId="7850C43C" w14:textId="2216BA61" w:rsidR="000024D5" w:rsidRDefault="0015335B" w:rsidP="00E52D09">
            <w:pPr>
              <w:tabs>
                <w:tab w:val="left" w:pos="567"/>
              </w:tabs>
              <w:ind w:firstLine="0"/>
              <w:jc w:val="left"/>
            </w:pPr>
            <w:r>
              <w:t>Необходимо реализовать бак с жидкостью и с крышкой, который описан в презентации по аналитическим моделям химико-технологическим процессам. Нужно отобразить графики динамики изменения уровня жидкости в баке и объёма истекающей жидкости из бака.</w:t>
            </w:r>
          </w:p>
        </w:tc>
      </w:tr>
      <w:tr w:rsidR="000024D5" w14:paraId="4D436240" w14:textId="77777777" w:rsidTr="00E52D09">
        <w:tc>
          <w:tcPr>
            <w:tcW w:w="675" w:type="dxa"/>
          </w:tcPr>
          <w:p w14:paraId="0B65C9F5" w14:textId="77777777" w:rsidR="000024D5" w:rsidRDefault="000024D5" w:rsidP="00E52D09">
            <w:pPr>
              <w:pStyle w:val="afffb"/>
              <w:numPr>
                <w:ilvl w:val="0"/>
                <w:numId w:val="19"/>
              </w:numPr>
              <w:tabs>
                <w:tab w:val="left" w:pos="567"/>
              </w:tabs>
            </w:pPr>
          </w:p>
        </w:tc>
        <w:tc>
          <w:tcPr>
            <w:tcW w:w="2545" w:type="dxa"/>
          </w:tcPr>
          <w:p w14:paraId="5B0179E5" w14:textId="77777777" w:rsidR="000024D5" w:rsidRDefault="000024D5" w:rsidP="00E52D09">
            <w:pPr>
              <w:tabs>
                <w:tab w:val="left" w:pos="567"/>
              </w:tabs>
              <w:ind w:firstLine="0"/>
              <w:jc w:val="left"/>
            </w:pPr>
            <w:r>
              <w:t>Нагревание бака</w:t>
            </w:r>
          </w:p>
        </w:tc>
        <w:tc>
          <w:tcPr>
            <w:tcW w:w="6917" w:type="dxa"/>
          </w:tcPr>
          <w:p w14:paraId="62AE2161" w14:textId="23FA3899" w:rsidR="000024D5" w:rsidRDefault="0015335B" w:rsidP="00E52D09">
            <w:pPr>
              <w:tabs>
                <w:tab w:val="left" w:pos="567"/>
              </w:tabs>
              <w:ind w:firstLine="0"/>
              <w:jc w:val="left"/>
            </w:pPr>
            <w:r>
              <w:t xml:space="preserve">Необходимо реализовать бак с крышкой без поступления жидкости, но с её вытеканием и нагреванием. </w:t>
            </w:r>
            <w:r>
              <w:t>Нужно отобразить графики динамики изменения уровня жидкости в баке и объёма истекающей жидкости из бака.</w:t>
            </w:r>
          </w:p>
        </w:tc>
      </w:tr>
      <w:tr w:rsidR="000024D5" w14:paraId="7CB630B9" w14:textId="77777777" w:rsidTr="00E52D09">
        <w:tc>
          <w:tcPr>
            <w:tcW w:w="675" w:type="dxa"/>
          </w:tcPr>
          <w:p w14:paraId="2D1D0D30" w14:textId="77777777" w:rsidR="000024D5" w:rsidRDefault="000024D5" w:rsidP="00E52D09">
            <w:pPr>
              <w:pStyle w:val="afffb"/>
              <w:numPr>
                <w:ilvl w:val="0"/>
                <w:numId w:val="19"/>
              </w:numPr>
              <w:tabs>
                <w:tab w:val="left" w:pos="567"/>
              </w:tabs>
            </w:pPr>
          </w:p>
        </w:tc>
        <w:tc>
          <w:tcPr>
            <w:tcW w:w="2545" w:type="dxa"/>
          </w:tcPr>
          <w:p w14:paraId="4E8FBF68" w14:textId="77777777" w:rsidR="000024D5" w:rsidRDefault="000024D5" w:rsidP="00E52D09">
            <w:pPr>
              <w:tabs>
                <w:tab w:val="left" w:pos="567"/>
              </w:tabs>
              <w:ind w:firstLine="0"/>
              <w:jc w:val="left"/>
            </w:pPr>
            <w:r>
              <w:t xml:space="preserve">Маятник </w:t>
            </w:r>
          </w:p>
        </w:tc>
        <w:tc>
          <w:tcPr>
            <w:tcW w:w="6917" w:type="dxa"/>
          </w:tcPr>
          <w:p w14:paraId="7BAED1DE" w14:textId="0B189481" w:rsidR="000024D5" w:rsidRDefault="0015335B" w:rsidP="00E52D09">
            <w:pPr>
              <w:tabs>
                <w:tab w:val="left" w:pos="567"/>
              </w:tabs>
              <w:ind w:firstLine="0"/>
              <w:jc w:val="left"/>
            </w:pPr>
            <w:r>
              <w:t>Нужно промоделировать движение маятника в вязкой среде (линейная зависимость от угловой скорости). Построить траекторию движения такого маятника.</w:t>
            </w:r>
          </w:p>
        </w:tc>
      </w:tr>
      <w:tr w:rsidR="000024D5" w14:paraId="623E62E6" w14:textId="77777777" w:rsidTr="00E52D09">
        <w:tc>
          <w:tcPr>
            <w:tcW w:w="675" w:type="dxa"/>
          </w:tcPr>
          <w:p w14:paraId="74782BCE" w14:textId="77777777" w:rsidR="000024D5" w:rsidRDefault="000024D5" w:rsidP="00E52D09">
            <w:pPr>
              <w:pStyle w:val="afffb"/>
              <w:numPr>
                <w:ilvl w:val="0"/>
                <w:numId w:val="19"/>
              </w:numPr>
              <w:tabs>
                <w:tab w:val="left" w:pos="567"/>
              </w:tabs>
            </w:pPr>
          </w:p>
        </w:tc>
        <w:tc>
          <w:tcPr>
            <w:tcW w:w="2545" w:type="dxa"/>
          </w:tcPr>
          <w:p w14:paraId="41356EC1" w14:textId="77777777" w:rsidR="000024D5" w:rsidRDefault="000024D5" w:rsidP="00E52D09">
            <w:pPr>
              <w:tabs>
                <w:tab w:val="left" w:pos="567"/>
              </w:tabs>
              <w:ind w:firstLine="0"/>
              <w:jc w:val="left"/>
            </w:pPr>
            <w:r>
              <w:t>Вращение шайбы на льду</w:t>
            </w:r>
          </w:p>
        </w:tc>
        <w:tc>
          <w:tcPr>
            <w:tcW w:w="6917" w:type="dxa"/>
          </w:tcPr>
          <w:p w14:paraId="39E6B1C3" w14:textId="5C15518A" w:rsidR="000024D5" w:rsidRDefault="0015335B" w:rsidP="00E52D09">
            <w:pPr>
              <w:tabs>
                <w:tab w:val="left" w:pos="567"/>
              </w:tabs>
              <w:ind w:firstLine="0"/>
              <w:jc w:val="left"/>
            </w:pPr>
            <w:r>
              <w:t>Нужно промоделировать вращение шайбы на льду с учётом некоторого трения о лёд и вязкости воздуха. Построить график затухания вращения.</w:t>
            </w:r>
          </w:p>
        </w:tc>
      </w:tr>
      <w:tr w:rsidR="000024D5" w14:paraId="27839A9F" w14:textId="77777777" w:rsidTr="00E52D09">
        <w:tc>
          <w:tcPr>
            <w:tcW w:w="675" w:type="dxa"/>
          </w:tcPr>
          <w:p w14:paraId="0E650253" w14:textId="77777777" w:rsidR="000024D5" w:rsidRDefault="000024D5" w:rsidP="00E52D09">
            <w:pPr>
              <w:pStyle w:val="afffb"/>
              <w:numPr>
                <w:ilvl w:val="0"/>
                <w:numId w:val="19"/>
              </w:numPr>
              <w:tabs>
                <w:tab w:val="left" w:pos="567"/>
              </w:tabs>
            </w:pPr>
          </w:p>
        </w:tc>
        <w:tc>
          <w:tcPr>
            <w:tcW w:w="2545" w:type="dxa"/>
          </w:tcPr>
          <w:p w14:paraId="5416EBCA" w14:textId="77777777" w:rsidR="000024D5" w:rsidRDefault="000024D5" w:rsidP="00E52D09">
            <w:pPr>
              <w:tabs>
                <w:tab w:val="left" w:pos="567"/>
              </w:tabs>
              <w:ind w:firstLine="0"/>
              <w:jc w:val="left"/>
            </w:pPr>
            <w:r>
              <w:t>Полёт мяча</w:t>
            </w:r>
          </w:p>
        </w:tc>
        <w:tc>
          <w:tcPr>
            <w:tcW w:w="6917" w:type="dxa"/>
          </w:tcPr>
          <w:p w14:paraId="0E6082B9" w14:textId="4692D124" w:rsidR="000024D5" w:rsidRDefault="001D0831" w:rsidP="00E52D09">
            <w:pPr>
              <w:tabs>
                <w:tab w:val="left" w:pos="567"/>
              </w:tabs>
              <w:ind w:firstLine="0"/>
              <w:jc w:val="left"/>
            </w:pPr>
            <w:r>
              <w:t>Промоделировать свободный полёт мяча с учётом трения о воздух (линейная зависимость от скорости). Построить график траектории.</w:t>
            </w:r>
          </w:p>
        </w:tc>
      </w:tr>
      <w:tr w:rsidR="001D0831" w14:paraId="45185A3C" w14:textId="77777777" w:rsidTr="00E52D09">
        <w:tc>
          <w:tcPr>
            <w:tcW w:w="675" w:type="dxa"/>
          </w:tcPr>
          <w:p w14:paraId="7ECF8E10" w14:textId="77777777" w:rsidR="001D0831" w:rsidRDefault="001D0831" w:rsidP="001D0831">
            <w:pPr>
              <w:pStyle w:val="afffb"/>
              <w:numPr>
                <w:ilvl w:val="0"/>
                <w:numId w:val="19"/>
              </w:numPr>
              <w:tabs>
                <w:tab w:val="left" w:pos="567"/>
              </w:tabs>
            </w:pPr>
          </w:p>
        </w:tc>
        <w:tc>
          <w:tcPr>
            <w:tcW w:w="2545" w:type="dxa"/>
          </w:tcPr>
          <w:p w14:paraId="7B8A06E0" w14:textId="2B1D533F" w:rsidR="001D0831" w:rsidRDefault="001D0831" w:rsidP="001D0831">
            <w:pPr>
              <w:tabs>
                <w:tab w:val="left" w:pos="567"/>
              </w:tabs>
              <w:ind w:firstLine="0"/>
              <w:jc w:val="left"/>
            </w:pPr>
            <w:r>
              <w:t>Маятник 2</w:t>
            </w:r>
          </w:p>
        </w:tc>
        <w:tc>
          <w:tcPr>
            <w:tcW w:w="6917" w:type="dxa"/>
          </w:tcPr>
          <w:p w14:paraId="7936C45F" w14:textId="1E5B6EE8" w:rsidR="001D0831" w:rsidRDefault="001D0831" w:rsidP="001D0831">
            <w:pPr>
              <w:tabs>
                <w:tab w:val="left" w:pos="567"/>
              </w:tabs>
              <w:ind w:firstLine="0"/>
              <w:jc w:val="left"/>
            </w:pPr>
            <w:r>
              <w:t xml:space="preserve">Нужно промоделировать движение маятника </w:t>
            </w:r>
            <w:r>
              <w:t>с учётом трения в месте прикрепления</w:t>
            </w:r>
            <w:r>
              <w:t>. Построить траекторию движения такого маятника.</w:t>
            </w:r>
          </w:p>
        </w:tc>
      </w:tr>
      <w:tr w:rsidR="001D0831" w14:paraId="70BF4051" w14:textId="77777777" w:rsidTr="00E52D09">
        <w:tc>
          <w:tcPr>
            <w:tcW w:w="675" w:type="dxa"/>
          </w:tcPr>
          <w:p w14:paraId="34AB802E" w14:textId="77777777" w:rsidR="001D0831" w:rsidRDefault="001D0831" w:rsidP="001D0831">
            <w:pPr>
              <w:pStyle w:val="afffb"/>
              <w:numPr>
                <w:ilvl w:val="0"/>
                <w:numId w:val="19"/>
              </w:numPr>
              <w:tabs>
                <w:tab w:val="left" w:pos="567"/>
              </w:tabs>
            </w:pPr>
          </w:p>
        </w:tc>
        <w:tc>
          <w:tcPr>
            <w:tcW w:w="2545" w:type="dxa"/>
          </w:tcPr>
          <w:p w14:paraId="32612A2C" w14:textId="3506753D" w:rsidR="001D0831" w:rsidRDefault="001D0831" w:rsidP="001D0831">
            <w:pPr>
              <w:tabs>
                <w:tab w:val="left" w:pos="567"/>
              </w:tabs>
              <w:ind w:firstLine="0"/>
              <w:jc w:val="left"/>
            </w:pPr>
            <w:r>
              <w:t>Полёт мяча 2</w:t>
            </w:r>
          </w:p>
        </w:tc>
        <w:tc>
          <w:tcPr>
            <w:tcW w:w="6917" w:type="dxa"/>
          </w:tcPr>
          <w:p w14:paraId="549B9C12" w14:textId="71E0692B" w:rsidR="001D0831" w:rsidRDefault="001D0831" w:rsidP="001D0831">
            <w:pPr>
              <w:tabs>
                <w:tab w:val="left" w:pos="567"/>
              </w:tabs>
              <w:ind w:firstLine="0"/>
              <w:jc w:val="left"/>
            </w:pPr>
            <w:r>
              <w:t xml:space="preserve">Промоделировать свободный полёт мяча с учётом трения о воздух (линейная зависимость от скорости). Построить график </w:t>
            </w:r>
            <w:r>
              <w:t>динамики изменения скорости</w:t>
            </w:r>
            <w:r>
              <w:t>.</w:t>
            </w:r>
          </w:p>
        </w:tc>
      </w:tr>
      <w:tr w:rsidR="00272E70" w14:paraId="2CC8683D" w14:textId="77777777" w:rsidTr="00E52D09">
        <w:tc>
          <w:tcPr>
            <w:tcW w:w="675" w:type="dxa"/>
          </w:tcPr>
          <w:p w14:paraId="046B3455" w14:textId="77777777" w:rsidR="00272E70" w:rsidRDefault="00272E70" w:rsidP="001D0831">
            <w:pPr>
              <w:pStyle w:val="afffb"/>
              <w:numPr>
                <w:ilvl w:val="0"/>
                <w:numId w:val="19"/>
              </w:numPr>
              <w:tabs>
                <w:tab w:val="left" w:pos="567"/>
              </w:tabs>
            </w:pPr>
          </w:p>
        </w:tc>
        <w:tc>
          <w:tcPr>
            <w:tcW w:w="2545" w:type="dxa"/>
          </w:tcPr>
          <w:p w14:paraId="1FC34765" w14:textId="489B1AC2" w:rsidR="00272E70" w:rsidRDefault="00272E70" w:rsidP="001D0831">
            <w:pPr>
              <w:tabs>
                <w:tab w:val="left" w:pos="567"/>
              </w:tabs>
              <w:ind w:firstLine="0"/>
              <w:jc w:val="left"/>
            </w:pPr>
            <w:r>
              <w:t>Свободная тема 1</w:t>
            </w:r>
          </w:p>
        </w:tc>
        <w:tc>
          <w:tcPr>
            <w:tcW w:w="6917" w:type="dxa"/>
          </w:tcPr>
          <w:p w14:paraId="2196AF1B" w14:textId="0BE1876C" w:rsidR="00272E70" w:rsidRDefault="00272E70" w:rsidP="001D0831">
            <w:pPr>
              <w:tabs>
                <w:tab w:val="left" w:pos="567"/>
              </w:tabs>
              <w:ind w:firstLine="0"/>
              <w:jc w:val="left"/>
            </w:pPr>
            <w:r>
              <w:t>Придумать и описать собственную задачу моделирования.</w:t>
            </w:r>
          </w:p>
        </w:tc>
      </w:tr>
      <w:tr w:rsidR="00272E70" w14:paraId="4153266E" w14:textId="77777777" w:rsidTr="00E52D09">
        <w:tc>
          <w:tcPr>
            <w:tcW w:w="675" w:type="dxa"/>
          </w:tcPr>
          <w:p w14:paraId="6F9E440F" w14:textId="77777777" w:rsidR="00272E70" w:rsidRDefault="00272E70" w:rsidP="001D0831">
            <w:pPr>
              <w:pStyle w:val="afffb"/>
              <w:numPr>
                <w:ilvl w:val="0"/>
                <w:numId w:val="19"/>
              </w:numPr>
              <w:tabs>
                <w:tab w:val="left" w:pos="567"/>
              </w:tabs>
            </w:pPr>
          </w:p>
        </w:tc>
        <w:tc>
          <w:tcPr>
            <w:tcW w:w="2545" w:type="dxa"/>
          </w:tcPr>
          <w:p w14:paraId="25A5F8C0" w14:textId="5295A091" w:rsidR="00272E70" w:rsidRDefault="00272E70" w:rsidP="001D0831">
            <w:pPr>
              <w:tabs>
                <w:tab w:val="left" w:pos="567"/>
              </w:tabs>
              <w:ind w:firstLine="0"/>
              <w:jc w:val="left"/>
            </w:pPr>
            <w:r>
              <w:t>Свободная тема 2</w:t>
            </w:r>
          </w:p>
        </w:tc>
        <w:tc>
          <w:tcPr>
            <w:tcW w:w="6917" w:type="dxa"/>
          </w:tcPr>
          <w:p w14:paraId="6B44969E" w14:textId="478ADA64" w:rsidR="00272E70" w:rsidRDefault="00272E70" w:rsidP="001D0831">
            <w:pPr>
              <w:tabs>
                <w:tab w:val="left" w:pos="567"/>
              </w:tabs>
              <w:ind w:firstLine="0"/>
              <w:jc w:val="left"/>
            </w:pPr>
            <w:r>
              <w:t>Придумать и описать собственную задачу моделирования.</w:t>
            </w:r>
          </w:p>
        </w:tc>
      </w:tr>
    </w:tbl>
    <w:p w14:paraId="524A9506" w14:textId="77777777" w:rsidR="000024D5" w:rsidRDefault="000024D5" w:rsidP="000024D5"/>
    <w:p w14:paraId="78D1355D" w14:textId="43B27271" w:rsidR="00680803" w:rsidRDefault="00641E7E" w:rsidP="007A434A">
      <w:r>
        <w:t>Защита ЛР1, как и всех остальных лабораторных работ дисциплины</w:t>
      </w:r>
      <w:r w:rsidR="007A434A">
        <w:t>,</w:t>
      </w:r>
      <w:r>
        <w:t xml:space="preserve"> выполняется «оффлайн», те есть преподаватель проверит выполнение работы просмотром результатов в репозитории. Работа не будет проверяться, пока не будет успешно пройден сценарий непрерывной интеграции (признак </w:t>
      </w:r>
      <w:r w:rsidR="007A434A">
        <w:t>у</w:t>
      </w:r>
      <w:r>
        <w:t>спеха отображается в виде зелёного значка)</w:t>
      </w:r>
      <w:r w:rsidR="007A434A">
        <w:t>, в противном случае она будет считаться не выполненной</w:t>
      </w:r>
      <w:r>
        <w:t xml:space="preserve">. Если сценарий пройден, то проверка выполняется. </w:t>
      </w:r>
      <w:r>
        <w:lastRenderedPageBreak/>
        <w:t>Если работа не зачтена, то в проекте работы в репозитории формируются замечани</w:t>
      </w:r>
      <w:r w:rsidR="007A434A">
        <w:t>я</w:t>
      </w:r>
      <w:r>
        <w:t xml:space="preserve"> (</w:t>
      </w:r>
      <w:r>
        <w:rPr>
          <w:lang w:val="en-US"/>
        </w:rPr>
        <w:t>Issues</w:t>
      </w:r>
      <w:r>
        <w:t>), если защищена, то результат отмечается в электронном университете.</w:t>
      </w:r>
      <w:r w:rsidR="00000000">
        <w:t xml:space="preserve"> </w:t>
      </w:r>
      <w:bookmarkStart w:id="8" w:name="_Toc19723068"/>
      <w:bookmarkStart w:id="9" w:name="_Toc19462895"/>
      <w:bookmarkStart w:id="10" w:name="_Toc121416542"/>
    </w:p>
    <w:bookmarkEnd w:id="8"/>
    <w:bookmarkEnd w:id="9"/>
    <w:bookmarkEnd w:id="10"/>
    <w:p w14:paraId="406E812C" w14:textId="77777777" w:rsidR="00344F72" w:rsidRDefault="00344F72">
      <w:pPr>
        <w:pStyle w:val="a1"/>
        <w:numPr>
          <w:ilvl w:val="0"/>
          <w:numId w:val="0"/>
        </w:numPr>
        <w:ind w:left="1080" w:hanging="360"/>
      </w:pPr>
    </w:p>
    <w:p w14:paraId="6A5E521E" w14:textId="07AEE7E5" w:rsidR="00344F72" w:rsidRDefault="00000000">
      <w:pPr>
        <w:pStyle w:val="10"/>
      </w:pPr>
      <w:bookmarkStart w:id="11" w:name="_Toc121416543"/>
      <w:bookmarkStart w:id="12" w:name="_Toc183006232"/>
      <w:r>
        <w:lastRenderedPageBreak/>
        <w:t xml:space="preserve">Лабораторная работа №2. </w:t>
      </w:r>
      <w:bookmarkEnd w:id="11"/>
      <w:r w:rsidR="006505B3">
        <w:rPr>
          <w:color w:val="000000"/>
        </w:rPr>
        <w:t>Построение и исследование аналитических моделей составных динамических систем</w:t>
      </w:r>
      <w:bookmarkEnd w:id="12"/>
    </w:p>
    <w:p w14:paraId="0D5DC191" w14:textId="1AC7532A" w:rsidR="00680803" w:rsidRDefault="00680803" w:rsidP="00680803">
      <w:r>
        <w:t>Цель работы: приобрести навыки построения аналитических моделей составных динамических процессов, исследования этих моделей с применением системы моделирования, а также навыком совместной работы с репозиторием хранения моделей и отчётов.</w:t>
      </w:r>
    </w:p>
    <w:p w14:paraId="48FF1D75" w14:textId="2BBD111A" w:rsidR="00680803" w:rsidRDefault="00680803" w:rsidP="00680803">
      <w:r>
        <w:t xml:space="preserve">Студенты должны на основе выданного задания построить аналитическую модель составного процесса, выполнить запись этой модели в системе моделирования, провести исследование модели, а также сохранить свою модель с использованием репозитория на базе </w:t>
      </w:r>
      <w:r>
        <w:rPr>
          <w:lang w:val="en-US"/>
        </w:rPr>
        <w:t>git</w:t>
      </w:r>
      <w:r w:rsidRPr="0008021B">
        <w:t xml:space="preserve"> </w:t>
      </w:r>
      <w:r>
        <w:t xml:space="preserve">и </w:t>
      </w:r>
      <w:r>
        <w:rPr>
          <w:lang w:val="en-US"/>
        </w:rPr>
        <w:t>GitLab</w:t>
      </w:r>
      <w:r>
        <w:t xml:space="preserve">. Также студенты должны сформировать отчёт в виде </w:t>
      </w:r>
      <w:r>
        <w:rPr>
          <w:lang w:val="en-US"/>
        </w:rPr>
        <w:t>README</w:t>
      </w:r>
      <w:r w:rsidRPr="0008021B">
        <w:t>.</w:t>
      </w:r>
      <w:r>
        <w:rPr>
          <w:lang w:val="en-US"/>
        </w:rPr>
        <w:t>md</w:t>
      </w:r>
      <w:r>
        <w:t xml:space="preserve"> файла, с учётом автоматического сохранения в нём результатов моделирования в процессе выполнения сценария непрерывной интеграции.</w:t>
      </w:r>
    </w:p>
    <w:p w14:paraId="058FD4CD" w14:textId="7D5E6106" w:rsidR="00344F72" w:rsidRPr="000024D5" w:rsidRDefault="000024D5">
      <w:r>
        <w:t>ЛР</w:t>
      </w:r>
      <w:r w:rsidR="007A434A">
        <w:t xml:space="preserve">2 предполагает выполнение </w:t>
      </w:r>
      <w:r>
        <w:t>ЛР</w:t>
      </w:r>
      <w:r w:rsidR="007A434A">
        <w:t xml:space="preserve">1, </w:t>
      </w:r>
      <w:proofErr w:type="gramStart"/>
      <w:r w:rsidR="007A434A">
        <w:t>т.к.</w:t>
      </w:r>
      <w:proofErr w:type="gramEnd"/>
      <w:r w:rsidR="007A434A">
        <w:t xml:space="preserve"> является её развитием. Ход выполнени</w:t>
      </w:r>
      <w:r w:rsidR="0015335B">
        <w:t>я</w:t>
      </w:r>
      <w:r w:rsidR="007A434A">
        <w:t xml:space="preserve"> </w:t>
      </w:r>
      <w:r w:rsidR="0015335B">
        <w:t xml:space="preserve">и защиты </w:t>
      </w:r>
      <w:r w:rsidR="007A434A">
        <w:t>идентичен.</w:t>
      </w:r>
    </w:p>
    <w:p w14:paraId="4FD9C370" w14:textId="77777777" w:rsidR="000024D5" w:rsidRDefault="000024D5" w:rsidP="000024D5">
      <w:r>
        <w:t>Варианты заданий для ЛР1 приведены в таблице ниже.</w:t>
      </w:r>
    </w:p>
    <w:p w14:paraId="702B7208" w14:textId="4287E07B" w:rsidR="000024D5" w:rsidRDefault="000024D5" w:rsidP="000024D5">
      <w:pPr>
        <w:pStyle w:val="caption1"/>
        <w:keepNext/>
      </w:pPr>
      <w:r>
        <w:t xml:space="preserve">Таблица </w:t>
      </w:r>
      <w:r>
        <w:fldChar w:fldCharType="begin"/>
      </w:r>
      <w:r>
        <w:instrText xml:space="preserve"> SEQ Таблица \* ARABIC </w:instrText>
      </w:r>
      <w:r>
        <w:fldChar w:fldCharType="separate"/>
      </w:r>
      <w:r w:rsidR="001F3879">
        <w:rPr>
          <w:noProof/>
        </w:rPr>
        <w:t>2</w:t>
      </w:r>
      <w:r>
        <w:rPr>
          <w:noProof/>
        </w:rPr>
        <w:fldChar w:fldCharType="end"/>
      </w:r>
      <w:r>
        <w:t xml:space="preserve"> – Варианты заданий для ЛР1</w:t>
      </w:r>
    </w:p>
    <w:tbl>
      <w:tblPr>
        <w:tblStyle w:val="afffe"/>
        <w:tblW w:w="10137" w:type="dxa"/>
        <w:tblLayout w:type="fixed"/>
        <w:tblLook w:val="04A0" w:firstRow="1" w:lastRow="0" w:firstColumn="1" w:lastColumn="0" w:noHBand="0" w:noVBand="1"/>
      </w:tblPr>
      <w:tblGrid>
        <w:gridCol w:w="675"/>
        <w:gridCol w:w="2545"/>
        <w:gridCol w:w="6917"/>
      </w:tblGrid>
      <w:tr w:rsidR="000024D5" w14:paraId="13D089CC" w14:textId="77777777" w:rsidTr="00E52D09">
        <w:trPr>
          <w:cnfStyle w:val="100000000000" w:firstRow="1" w:lastRow="0" w:firstColumn="0" w:lastColumn="0" w:oddVBand="0" w:evenVBand="0" w:oddHBand="0" w:evenHBand="0" w:firstRowFirstColumn="0" w:firstRowLastColumn="0" w:lastRowFirstColumn="0" w:lastRowLastColumn="0"/>
        </w:trPr>
        <w:tc>
          <w:tcPr>
            <w:tcW w:w="675" w:type="dxa"/>
          </w:tcPr>
          <w:p w14:paraId="4DC28EA6" w14:textId="77777777" w:rsidR="000024D5" w:rsidRDefault="000024D5" w:rsidP="00E52D09">
            <w:pPr>
              <w:keepNext/>
              <w:tabs>
                <w:tab w:val="left" w:pos="567"/>
              </w:tabs>
              <w:suppressAutoHyphens w:val="0"/>
              <w:ind w:firstLine="0"/>
              <w:jc w:val="center"/>
            </w:pPr>
            <w:r>
              <w:t>№№</w:t>
            </w:r>
          </w:p>
        </w:tc>
        <w:tc>
          <w:tcPr>
            <w:tcW w:w="2545" w:type="dxa"/>
          </w:tcPr>
          <w:p w14:paraId="3BE745F4" w14:textId="77777777" w:rsidR="000024D5" w:rsidRDefault="000024D5" w:rsidP="00E52D09">
            <w:pPr>
              <w:keepNext/>
              <w:tabs>
                <w:tab w:val="left" w:pos="567"/>
              </w:tabs>
              <w:suppressAutoHyphens w:val="0"/>
              <w:ind w:firstLine="0"/>
              <w:jc w:val="center"/>
            </w:pPr>
            <w:r>
              <w:t>Наименование задачи</w:t>
            </w:r>
          </w:p>
        </w:tc>
        <w:tc>
          <w:tcPr>
            <w:tcW w:w="6917" w:type="dxa"/>
          </w:tcPr>
          <w:p w14:paraId="32737EB4" w14:textId="77777777" w:rsidR="000024D5" w:rsidRDefault="000024D5" w:rsidP="00E52D09">
            <w:pPr>
              <w:keepNext/>
              <w:tabs>
                <w:tab w:val="left" w:pos="567"/>
              </w:tabs>
              <w:suppressAutoHyphens w:val="0"/>
              <w:ind w:firstLine="0"/>
              <w:jc w:val="center"/>
            </w:pPr>
            <w:r>
              <w:t>Описание задания</w:t>
            </w:r>
          </w:p>
        </w:tc>
      </w:tr>
      <w:tr w:rsidR="00551486" w14:paraId="32BAD6DB" w14:textId="77777777" w:rsidTr="00E52D09">
        <w:tc>
          <w:tcPr>
            <w:tcW w:w="675" w:type="dxa"/>
          </w:tcPr>
          <w:p w14:paraId="424318BF" w14:textId="77777777" w:rsidR="00551486" w:rsidRDefault="00551486" w:rsidP="00551486">
            <w:pPr>
              <w:pStyle w:val="afffb"/>
              <w:numPr>
                <w:ilvl w:val="0"/>
                <w:numId w:val="82"/>
              </w:numPr>
              <w:tabs>
                <w:tab w:val="left" w:pos="567"/>
              </w:tabs>
            </w:pPr>
          </w:p>
        </w:tc>
        <w:tc>
          <w:tcPr>
            <w:tcW w:w="2545" w:type="dxa"/>
          </w:tcPr>
          <w:p w14:paraId="231935B9" w14:textId="3803F791" w:rsidR="00551486" w:rsidRDefault="00551486" w:rsidP="00551486">
            <w:pPr>
              <w:tabs>
                <w:tab w:val="left" w:pos="567"/>
              </w:tabs>
              <w:ind w:firstLine="0"/>
              <w:jc w:val="left"/>
            </w:pPr>
            <w:r>
              <w:t>Бак с крышкой</w:t>
            </w:r>
          </w:p>
        </w:tc>
        <w:tc>
          <w:tcPr>
            <w:tcW w:w="6917" w:type="dxa"/>
          </w:tcPr>
          <w:p w14:paraId="192EC7FC" w14:textId="2FEC4D9F" w:rsidR="00551486" w:rsidRDefault="00551486" w:rsidP="00551486">
            <w:pPr>
              <w:tabs>
                <w:tab w:val="left" w:pos="567"/>
              </w:tabs>
              <w:ind w:firstLine="0"/>
              <w:jc w:val="left"/>
            </w:pPr>
            <w:r>
              <w:t>Построить составной объект из нескольких баков: бака с наливанием сверху и бака с крышкой, соединённых трубопроводом, в котором нужно учесть динамику движения жидкости (см. презентацию занятий по аналитическому моделированию химико-технологических процессов, а также примеры реализации ЛР1). Построить график динамики изменения входящих и исходящих из системы потоков (объёмов жидкости).</w:t>
            </w:r>
          </w:p>
        </w:tc>
      </w:tr>
      <w:tr w:rsidR="00551486" w14:paraId="3547002E" w14:textId="77777777" w:rsidTr="00E52D09">
        <w:tc>
          <w:tcPr>
            <w:tcW w:w="675" w:type="dxa"/>
          </w:tcPr>
          <w:p w14:paraId="44D14DE6" w14:textId="77777777" w:rsidR="00551486" w:rsidRDefault="00551486" w:rsidP="00551486">
            <w:pPr>
              <w:pStyle w:val="afffb"/>
              <w:numPr>
                <w:ilvl w:val="0"/>
                <w:numId w:val="82"/>
              </w:numPr>
              <w:tabs>
                <w:tab w:val="left" w:pos="567"/>
              </w:tabs>
            </w:pPr>
          </w:p>
        </w:tc>
        <w:tc>
          <w:tcPr>
            <w:tcW w:w="2545" w:type="dxa"/>
          </w:tcPr>
          <w:p w14:paraId="2CA64F31" w14:textId="0B3D53F0" w:rsidR="00551486" w:rsidRDefault="00551486" w:rsidP="00551486">
            <w:pPr>
              <w:tabs>
                <w:tab w:val="left" w:pos="567"/>
              </w:tabs>
              <w:ind w:firstLine="0"/>
              <w:jc w:val="left"/>
            </w:pPr>
            <w:r>
              <w:t>Нагревание бака</w:t>
            </w:r>
          </w:p>
        </w:tc>
        <w:tc>
          <w:tcPr>
            <w:tcW w:w="6917" w:type="dxa"/>
          </w:tcPr>
          <w:p w14:paraId="0338CE17" w14:textId="74EE9451" w:rsidR="00551486" w:rsidRDefault="00551486" w:rsidP="00551486">
            <w:pPr>
              <w:tabs>
                <w:tab w:val="left" w:pos="567"/>
              </w:tabs>
              <w:ind w:firstLine="0"/>
              <w:jc w:val="left"/>
            </w:pPr>
            <w:r>
              <w:t>Построить систему управления нагреванием бака, поддерживающую заданное давление внутри него. Построить графики давления в баке.</w:t>
            </w:r>
          </w:p>
        </w:tc>
      </w:tr>
      <w:tr w:rsidR="00551486" w14:paraId="4AA2222B" w14:textId="77777777" w:rsidTr="00E52D09">
        <w:tc>
          <w:tcPr>
            <w:tcW w:w="675" w:type="dxa"/>
          </w:tcPr>
          <w:p w14:paraId="7FDEA48C" w14:textId="77777777" w:rsidR="00551486" w:rsidRDefault="00551486" w:rsidP="00551486">
            <w:pPr>
              <w:pStyle w:val="afffb"/>
              <w:numPr>
                <w:ilvl w:val="0"/>
                <w:numId w:val="82"/>
              </w:numPr>
              <w:tabs>
                <w:tab w:val="left" w:pos="567"/>
              </w:tabs>
            </w:pPr>
          </w:p>
        </w:tc>
        <w:tc>
          <w:tcPr>
            <w:tcW w:w="2545" w:type="dxa"/>
          </w:tcPr>
          <w:p w14:paraId="1B5B9CC7" w14:textId="4AC9E4FF" w:rsidR="00551486" w:rsidRDefault="00551486" w:rsidP="00551486">
            <w:pPr>
              <w:tabs>
                <w:tab w:val="left" w:pos="567"/>
              </w:tabs>
              <w:ind w:firstLine="0"/>
              <w:jc w:val="left"/>
            </w:pPr>
            <w:r>
              <w:t xml:space="preserve">Маятник </w:t>
            </w:r>
          </w:p>
        </w:tc>
        <w:tc>
          <w:tcPr>
            <w:tcW w:w="6917" w:type="dxa"/>
          </w:tcPr>
          <w:p w14:paraId="249A32F8" w14:textId="6B1EA223" w:rsidR="00551486" w:rsidRDefault="00551486" w:rsidP="00551486">
            <w:pPr>
              <w:tabs>
                <w:tab w:val="left" w:pos="567"/>
              </w:tabs>
              <w:ind w:firstLine="0"/>
              <w:jc w:val="left"/>
            </w:pPr>
            <w:r>
              <w:t>Необходимо построить систему управления тележкой, на которой установлен перевёрнутый маятник, чтобы он всегда был вертикальным (задача устойчивости ракеты). Построить график динамики восстановления угла маятника при начальном отклонении. Вязкость среды нужно учитывать.</w:t>
            </w:r>
          </w:p>
        </w:tc>
      </w:tr>
      <w:tr w:rsidR="00551486" w14:paraId="5BF2E2F6" w14:textId="77777777" w:rsidTr="00E52D09">
        <w:tc>
          <w:tcPr>
            <w:tcW w:w="675" w:type="dxa"/>
          </w:tcPr>
          <w:p w14:paraId="4905AFCD" w14:textId="77777777" w:rsidR="00551486" w:rsidRDefault="00551486" w:rsidP="00551486">
            <w:pPr>
              <w:pStyle w:val="afffb"/>
              <w:numPr>
                <w:ilvl w:val="0"/>
                <w:numId w:val="82"/>
              </w:numPr>
              <w:tabs>
                <w:tab w:val="left" w:pos="567"/>
              </w:tabs>
            </w:pPr>
          </w:p>
        </w:tc>
        <w:tc>
          <w:tcPr>
            <w:tcW w:w="2545" w:type="dxa"/>
          </w:tcPr>
          <w:p w14:paraId="7A361FB0" w14:textId="3E62D710" w:rsidR="00551486" w:rsidRDefault="00551486" w:rsidP="00551486">
            <w:pPr>
              <w:tabs>
                <w:tab w:val="left" w:pos="567"/>
              </w:tabs>
              <w:ind w:firstLine="0"/>
              <w:jc w:val="left"/>
            </w:pPr>
            <w:r>
              <w:t>Вращение шайбы на льду</w:t>
            </w:r>
          </w:p>
        </w:tc>
        <w:tc>
          <w:tcPr>
            <w:tcW w:w="6917" w:type="dxa"/>
          </w:tcPr>
          <w:p w14:paraId="096AA970" w14:textId="61CE7A4A" w:rsidR="00551486" w:rsidRDefault="00551486" w:rsidP="00551486">
            <w:pPr>
              <w:tabs>
                <w:tab w:val="left" w:pos="567"/>
              </w:tabs>
              <w:ind w:firstLine="0"/>
              <w:jc w:val="left"/>
            </w:pPr>
            <w:r>
              <w:t>Нужно построить систему управления вращением шайбы на льду для поддержания заданного угла поворота с учётом трения и вязкости среды.</w:t>
            </w:r>
          </w:p>
        </w:tc>
      </w:tr>
      <w:tr w:rsidR="00551486" w14:paraId="338A38D8" w14:textId="77777777" w:rsidTr="00E52D09">
        <w:tc>
          <w:tcPr>
            <w:tcW w:w="675" w:type="dxa"/>
          </w:tcPr>
          <w:p w14:paraId="0FF9D6D4" w14:textId="77777777" w:rsidR="00551486" w:rsidRDefault="00551486" w:rsidP="00551486">
            <w:pPr>
              <w:pStyle w:val="afffb"/>
              <w:numPr>
                <w:ilvl w:val="0"/>
                <w:numId w:val="82"/>
              </w:numPr>
              <w:tabs>
                <w:tab w:val="left" w:pos="567"/>
              </w:tabs>
            </w:pPr>
          </w:p>
        </w:tc>
        <w:tc>
          <w:tcPr>
            <w:tcW w:w="2545" w:type="dxa"/>
          </w:tcPr>
          <w:p w14:paraId="7EB34639" w14:textId="70E16524" w:rsidR="00551486" w:rsidRDefault="00551486" w:rsidP="00551486">
            <w:pPr>
              <w:tabs>
                <w:tab w:val="left" w:pos="567"/>
              </w:tabs>
              <w:ind w:firstLine="0"/>
              <w:jc w:val="left"/>
            </w:pPr>
            <w:r>
              <w:t>Полёт мяча</w:t>
            </w:r>
          </w:p>
        </w:tc>
        <w:tc>
          <w:tcPr>
            <w:tcW w:w="6917" w:type="dxa"/>
          </w:tcPr>
          <w:p w14:paraId="3E99F64A" w14:textId="377F7062" w:rsidR="00551486" w:rsidRDefault="00551486" w:rsidP="00551486">
            <w:pPr>
              <w:tabs>
                <w:tab w:val="left" w:pos="567"/>
              </w:tabs>
              <w:ind w:firstLine="0"/>
              <w:jc w:val="left"/>
            </w:pPr>
            <w:r>
              <w:t xml:space="preserve">Промоделировать движение мяча в </w:t>
            </w:r>
            <w:r w:rsidR="00AE3AF5">
              <w:t xml:space="preserve">двухмерной коробке с учётом его </w:t>
            </w:r>
            <w:r w:rsidR="00AE3AF5">
              <w:lastRenderedPageBreak/>
              <w:t>отскока от стен</w:t>
            </w:r>
            <w:r w:rsidR="005E3442">
              <w:t>, пола</w:t>
            </w:r>
            <w:r w:rsidR="00AE3AF5">
              <w:t xml:space="preserve"> и потолка. Построить график траектории его движения. Учитывать вязкость среды.</w:t>
            </w:r>
          </w:p>
        </w:tc>
      </w:tr>
      <w:tr w:rsidR="00551486" w14:paraId="56155AFC" w14:textId="77777777" w:rsidTr="00E52D09">
        <w:tc>
          <w:tcPr>
            <w:tcW w:w="675" w:type="dxa"/>
          </w:tcPr>
          <w:p w14:paraId="58B386A4" w14:textId="77777777" w:rsidR="00551486" w:rsidRDefault="00551486" w:rsidP="00551486">
            <w:pPr>
              <w:pStyle w:val="afffb"/>
              <w:numPr>
                <w:ilvl w:val="0"/>
                <w:numId w:val="82"/>
              </w:numPr>
              <w:tabs>
                <w:tab w:val="left" w:pos="567"/>
              </w:tabs>
            </w:pPr>
          </w:p>
        </w:tc>
        <w:tc>
          <w:tcPr>
            <w:tcW w:w="2545" w:type="dxa"/>
          </w:tcPr>
          <w:p w14:paraId="7A41290D" w14:textId="11F1F83D" w:rsidR="00551486" w:rsidRDefault="00551486" w:rsidP="00551486">
            <w:pPr>
              <w:tabs>
                <w:tab w:val="left" w:pos="567"/>
              </w:tabs>
              <w:ind w:firstLine="0"/>
              <w:jc w:val="left"/>
            </w:pPr>
            <w:r>
              <w:t>Маятник 2</w:t>
            </w:r>
          </w:p>
        </w:tc>
        <w:tc>
          <w:tcPr>
            <w:tcW w:w="6917" w:type="dxa"/>
          </w:tcPr>
          <w:p w14:paraId="30D0D202" w14:textId="6DA25B80" w:rsidR="00551486" w:rsidRDefault="00AE3AF5" w:rsidP="00551486">
            <w:pPr>
              <w:tabs>
                <w:tab w:val="left" w:pos="567"/>
              </w:tabs>
              <w:ind w:firstLine="0"/>
              <w:jc w:val="left"/>
            </w:pPr>
            <w:r>
              <w:t>Построить модель движения составного маятника, когда один из них одним концом прикреплён к потолку, второй прикреплён к концу первого. Учесть трение сочленений. Построить траекторию движения конца второго маятника.</w:t>
            </w:r>
          </w:p>
        </w:tc>
      </w:tr>
      <w:tr w:rsidR="00551486" w14:paraId="05CD41D0" w14:textId="77777777" w:rsidTr="00E52D09">
        <w:tc>
          <w:tcPr>
            <w:tcW w:w="675" w:type="dxa"/>
          </w:tcPr>
          <w:p w14:paraId="0C506199" w14:textId="77777777" w:rsidR="00551486" w:rsidRDefault="00551486" w:rsidP="00551486">
            <w:pPr>
              <w:pStyle w:val="afffb"/>
              <w:numPr>
                <w:ilvl w:val="0"/>
                <w:numId w:val="82"/>
              </w:numPr>
              <w:tabs>
                <w:tab w:val="left" w:pos="567"/>
              </w:tabs>
            </w:pPr>
          </w:p>
        </w:tc>
        <w:tc>
          <w:tcPr>
            <w:tcW w:w="2545" w:type="dxa"/>
          </w:tcPr>
          <w:p w14:paraId="02BCDB37" w14:textId="0ACCEDD7" w:rsidR="00551486" w:rsidRDefault="00551486" w:rsidP="00551486">
            <w:pPr>
              <w:tabs>
                <w:tab w:val="left" w:pos="567"/>
              </w:tabs>
              <w:ind w:firstLine="0"/>
              <w:jc w:val="left"/>
            </w:pPr>
            <w:r>
              <w:t>Полёт мяча 2</w:t>
            </w:r>
          </w:p>
        </w:tc>
        <w:tc>
          <w:tcPr>
            <w:tcW w:w="6917" w:type="dxa"/>
          </w:tcPr>
          <w:p w14:paraId="22327C0A" w14:textId="027E75F5" w:rsidR="00551486" w:rsidRPr="000355C5" w:rsidRDefault="00AE3AF5" w:rsidP="00551486">
            <w:pPr>
              <w:tabs>
                <w:tab w:val="left" w:pos="567"/>
              </w:tabs>
              <w:ind w:firstLine="0"/>
              <w:jc w:val="left"/>
            </w:pPr>
            <w:r>
              <w:t>Построить модель прыжков мяча по лестнице</w:t>
            </w:r>
            <w:r w:rsidR="005E3442">
              <w:t xml:space="preserve"> с учётом трения в среде и потерь энергии при отскоке</w:t>
            </w:r>
            <w:r>
              <w:t xml:space="preserve">. Построить график </w:t>
            </w:r>
            <w:r w:rsidR="005E3442">
              <w:t>траектории</w:t>
            </w:r>
            <w:r>
              <w:t>.</w:t>
            </w:r>
          </w:p>
        </w:tc>
      </w:tr>
      <w:tr w:rsidR="00272E70" w14:paraId="07E9C920" w14:textId="77777777" w:rsidTr="00E52D09">
        <w:tc>
          <w:tcPr>
            <w:tcW w:w="675" w:type="dxa"/>
          </w:tcPr>
          <w:p w14:paraId="1597596E" w14:textId="77777777" w:rsidR="00272E70" w:rsidRDefault="00272E70" w:rsidP="00272E70">
            <w:pPr>
              <w:pStyle w:val="afffb"/>
              <w:numPr>
                <w:ilvl w:val="0"/>
                <w:numId w:val="82"/>
              </w:numPr>
              <w:tabs>
                <w:tab w:val="left" w:pos="567"/>
              </w:tabs>
            </w:pPr>
          </w:p>
        </w:tc>
        <w:tc>
          <w:tcPr>
            <w:tcW w:w="2545" w:type="dxa"/>
          </w:tcPr>
          <w:p w14:paraId="6A4E7EBD" w14:textId="6886563A" w:rsidR="00272E70" w:rsidRDefault="00272E70" w:rsidP="00272E70">
            <w:pPr>
              <w:tabs>
                <w:tab w:val="left" w:pos="567"/>
              </w:tabs>
              <w:ind w:firstLine="0"/>
              <w:jc w:val="left"/>
            </w:pPr>
            <w:r>
              <w:t>Свободная тема 1</w:t>
            </w:r>
          </w:p>
        </w:tc>
        <w:tc>
          <w:tcPr>
            <w:tcW w:w="6917" w:type="dxa"/>
          </w:tcPr>
          <w:p w14:paraId="60611830" w14:textId="089D3275" w:rsidR="00272E70" w:rsidRDefault="00272E70" w:rsidP="00272E70">
            <w:pPr>
              <w:tabs>
                <w:tab w:val="left" w:pos="567"/>
              </w:tabs>
              <w:ind w:firstLine="0"/>
              <w:jc w:val="left"/>
            </w:pPr>
            <w:r>
              <w:t>Придумать и описать собственную задачу моделирования</w:t>
            </w:r>
            <w:r>
              <w:t xml:space="preserve"> составной системы</w:t>
            </w:r>
            <w:r>
              <w:t>.</w:t>
            </w:r>
          </w:p>
        </w:tc>
      </w:tr>
      <w:tr w:rsidR="00272E70" w14:paraId="0630A5AF" w14:textId="77777777" w:rsidTr="00E52D09">
        <w:tc>
          <w:tcPr>
            <w:tcW w:w="675" w:type="dxa"/>
          </w:tcPr>
          <w:p w14:paraId="24ADE670" w14:textId="77777777" w:rsidR="00272E70" w:rsidRDefault="00272E70" w:rsidP="00272E70">
            <w:pPr>
              <w:pStyle w:val="afffb"/>
              <w:numPr>
                <w:ilvl w:val="0"/>
                <w:numId w:val="82"/>
              </w:numPr>
              <w:tabs>
                <w:tab w:val="left" w:pos="567"/>
              </w:tabs>
            </w:pPr>
          </w:p>
        </w:tc>
        <w:tc>
          <w:tcPr>
            <w:tcW w:w="2545" w:type="dxa"/>
          </w:tcPr>
          <w:p w14:paraId="3E6E286F" w14:textId="1350D057" w:rsidR="00272E70" w:rsidRDefault="00272E70" w:rsidP="00272E70">
            <w:pPr>
              <w:tabs>
                <w:tab w:val="left" w:pos="567"/>
              </w:tabs>
              <w:ind w:firstLine="0"/>
              <w:jc w:val="left"/>
            </w:pPr>
            <w:r>
              <w:t>Свободная тема 2</w:t>
            </w:r>
          </w:p>
        </w:tc>
        <w:tc>
          <w:tcPr>
            <w:tcW w:w="6917" w:type="dxa"/>
          </w:tcPr>
          <w:p w14:paraId="23120AAF" w14:textId="4E293B97" w:rsidR="00272E70" w:rsidRPr="00EF2D89" w:rsidRDefault="00272E70" w:rsidP="00272E70">
            <w:pPr>
              <w:tabs>
                <w:tab w:val="left" w:pos="567"/>
              </w:tabs>
              <w:ind w:firstLine="0"/>
              <w:jc w:val="left"/>
              <w:rPr>
                <w:lang w:val="en-US"/>
              </w:rPr>
            </w:pPr>
            <w:r>
              <w:t>Придумать и описать собственную задачу моделирования</w:t>
            </w:r>
            <w:r>
              <w:t xml:space="preserve"> системы управления (регулирования)</w:t>
            </w:r>
            <w:r>
              <w:t>.</w:t>
            </w:r>
          </w:p>
        </w:tc>
      </w:tr>
    </w:tbl>
    <w:p w14:paraId="2E627931" w14:textId="77777777" w:rsidR="000024D5" w:rsidRDefault="000024D5" w:rsidP="000024D5"/>
    <w:p w14:paraId="46E3D5A6" w14:textId="77777777" w:rsidR="00344F72" w:rsidRDefault="00344F72">
      <w:pPr>
        <w:pStyle w:val="a1"/>
        <w:numPr>
          <w:ilvl w:val="0"/>
          <w:numId w:val="0"/>
        </w:numPr>
        <w:ind w:left="1080" w:hanging="360"/>
      </w:pPr>
    </w:p>
    <w:p w14:paraId="2D880963" w14:textId="1906B0E4" w:rsidR="00344F72" w:rsidRDefault="00000000">
      <w:pPr>
        <w:pStyle w:val="10"/>
      </w:pPr>
      <w:bookmarkStart w:id="13" w:name="_Toc121416550"/>
      <w:bookmarkStart w:id="14" w:name="_Toc183006233"/>
      <w:r>
        <w:lastRenderedPageBreak/>
        <w:t xml:space="preserve">Лабораторная работа №3. </w:t>
      </w:r>
      <w:bookmarkEnd w:id="13"/>
      <w:r w:rsidR="006505B3">
        <w:t>Построение и исследование моделей систем массового обслуживания</w:t>
      </w:r>
      <w:bookmarkEnd w:id="14"/>
    </w:p>
    <w:p w14:paraId="56DCEAC3" w14:textId="575F2B5C" w:rsidR="00344F72" w:rsidRDefault="00000000">
      <w:r>
        <w:t>Цель работы:</w:t>
      </w:r>
      <w:r w:rsidR="006505B3">
        <w:t xml:space="preserve"> …</w:t>
      </w:r>
    </w:p>
    <w:p w14:paraId="1CE36B45" w14:textId="71B28675" w:rsidR="00344F72" w:rsidRDefault="00000000">
      <w:r>
        <w:t>Студенты должны</w:t>
      </w:r>
      <w:r w:rsidR="006505B3">
        <w:t>…</w:t>
      </w:r>
    </w:p>
    <w:p w14:paraId="5EE3874C" w14:textId="77777777" w:rsidR="00344F72" w:rsidRDefault="00344F72">
      <w:pPr>
        <w:pStyle w:val="a1"/>
        <w:numPr>
          <w:ilvl w:val="0"/>
          <w:numId w:val="0"/>
        </w:numPr>
        <w:ind w:left="1080" w:hanging="360"/>
      </w:pPr>
    </w:p>
    <w:p w14:paraId="59CA4D18" w14:textId="20461DA8" w:rsidR="00344F72" w:rsidRDefault="00000000">
      <w:pPr>
        <w:pStyle w:val="10"/>
      </w:pPr>
      <w:bookmarkStart w:id="15" w:name="_Toc121416556"/>
      <w:bookmarkStart w:id="16" w:name="_Toc183006234"/>
      <w:r>
        <w:lastRenderedPageBreak/>
        <w:t xml:space="preserve">Лабораторная работа №4. </w:t>
      </w:r>
      <w:bookmarkEnd w:id="15"/>
      <w:r w:rsidR="006505B3">
        <w:t>Построение и исследование моделей многоагентных систем</w:t>
      </w:r>
      <w:bookmarkEnd w:id="16"/>
    </w:p>
    <w:p w14:paraId="40FC6D6E" w14:textId="5FA20E21" w:rsidR="00344F72" w:rsidRDefault="00000000">
      <w:r>
        <w:t>Цель работы:</w:t>
      </w:r>
      <w:r w:rsidR="006505B3">
        <w:t xml:space="preserve"> …</w:t>
      </w:r>
    </w:p>
    <w:p w14:paraId="06FEEA6C" w14:textId="2F49818D" w:rsidR="00344F72" w:rsidRDefault="00000000">
      <w:r>
        <w:t>Студенты должны</w:t>
      </w:r>
      <w:r w:rsidR="006505B3">
        <w:t>…</w:t>
      </w:r>
    </w:p>
    <w:p w14:paraId="1FEB00A4" w14:textId="77777777" w:rsidR="00344F72" w:rsidRDefault="00344F72"/>
    <w:p w14:paraId="1584542B" w14:textId="77777777" w:rsidR="00344F72" w:rsidRDefault="00000000">
      <w:pPr>
        <w:pStyle w:val="10"/>
      </w:pPr>
      <w:bookmarkStart w:id="17" w:name="_Toc19462902"/>
      <w:bookmarkStart w:id="18" w:name="_Toc529445084"/>
      <w:bookmarkStart w:id="19" w:name="_Toc121416562"/>
      <w:bookmarkStart w:id="20" w:name="_Toc183006235"/>
      <w:r>
        <w:lastRenderedPageBreak/>
        <w:t>Литература</w:t>
      </w:r>
      <w:bookmarkEnd w:id="17"/>
      <w:bookmarkEnd w:id="18"/>
      <w:bookmarkEnd w:id="19"/>
      <w:bookmarkEnd w:id="20"/>
    </w:p>
    <w:p w14:paraId="4EC8564B" w14:textId="77777777" w:rsidR="006505B3" w:rsidRDefault="006505B3" w:rsidP="006505B3">
      <w:pPr>
        <w:pStyle w:val="a0"/>
      </w:pPr>
      <w:bookmarkStart w:id="21" w:name="_Ref15896822"/>
      <w:bookmarkStart w:id="22" w:name="_Ref17998350"/>
      <w:r>
        <w:t xml:space="preserve">Домрачева А. Б. Методические указания к выполнению лабораторных работ по курсу "Моделирование" / Домрачева А. </w:t>
      </w:r>
      <w:proofErr w:type="gramStart"/>
      <w:r>
        <w:t>Б. ;</w:t>
      </w:r>
      <w:proofErr w:type="gramEnd"/>
      <w:r>
        <w:t xml:space="preserve"> МГТУ им. Н. Э. Баумана. - </w:t>
      </w:r>
      <w:proofErr w:type="gramStart"/>
      <w:r>
        <w:t>М. :</w:t>
      </w:r>
      <w:proofErr w:type="gramEnd"/>
      <w:r>
        <w:t xml:space="preserve"> Изд-во МГТУ им. Н. Э. Баумана, 2016. - 56 </w:t>
      </w:r>
      <w:proofErr w:type="gramStart"/>
      <w:r>
        <w:t>с. :</w:t>
      </w:r>
      <w:proofErr w:type="gramEnd"/>
      <w:r>
        <w:t xml:space="preserve"> ил. - </w:t>
      </w:r>
      <w:proofErr w:type="spellStart"/>
      <w:r>
        <w:t>Библиогр</w:t>
      </w:r>
      <w:proofErr w:type="spellEnd"/>
      <w:r>
        <w:t>.: с. 51. - ISBN 978-5-7038-4315-4.</w:t>
      </w:r>
    </w:p>
    <w:p w14:paraId="76A358FA" w14:textId="77777777" w:rsidR="006505B3" w:rsidRDefault="006505B3" w:rsidP="006505B3">
      <w:pPr>
        <w:pStyle w:val="a0"/>
      </w:pPr>
      <w:r>
        <w:t xml:space="preserve">Моделирование систем автоматического регулирования теплоэнергетических </w:t>
      </w:r>
      <w:proofErr w:type="gramStart"/>
      <w:r>
        <w:t>установок :</w:t>
      </w:r>
      <w:proofErr w:type="gramEnd"/>
      <w:r>
        <w:t xml:space="preserve"> методические указания к выполнению лабораторных работ по курсу "Управление техническими системами" / Кузнецов А. Г., Марков В. А., Трифонов В. Л., Ефанов А. А. ; МГТУ им. Н. Э. Баумана. - </w:t>
      </w:r>
      <w:proofErr w:type="gramStart"/>
      <w:r>
        <w:t>М. :</w:t>
      </w:r>
      <w:proofErr w:type="gramEnd"/>
      <w:r>
        <w:t xml:space="preserve"> Изд-во МГТУ им. Н. Э. Баумана, 2011. - 26 </w:t>
      </w:r>
      <w:proofErr w:type="gramStart"/>
      <w:r>
        <w:t>с. :</w:t>
      </w:r>
      <w:proofErr w:type="gramEnd"/>
      <w:r>
        <w:t xml:space="preserve"> ил. - </w:t>
      </w:r>
      <w:proofErr w:type="spellStart"/>
      <w:r>
        <w:t>Библиогр</w:t>
      </w:r>
      <w:proofErr w:type="spellEnd"/>
      <w:r>
        <w:t>.: с. 26.</w:t>
      </w:r>
    </w:p>
    <w:p w14:paraId="74EEB3A4" w14:textId="739977F0" w:rsidR="00344F72" w:rsidRDefault="006505B3" w:rsidP="006505B3">
      <w:pPr>
        <w:pStyle w:val="a0"/>
      </w:pPr>
      <w:r>
        <w:t xml:space="preserve">Галанин М. П., Савенков Е. Б. Методы численного анализа математических моделей / Галанин М. П., Савенков Е. Б. - 2-е изд., </w:t>
      </w:r>
      <w:proofErr w:type="spellStart"/>
      <w:r>
        <w:t>испр</w:t>
      </w:r>
      <w:proofErr w:type="spellEnd"/>
      <w:r>
        <w:t xml:space="preserve">. - </w:t>
      </w:r>
      <w:proofErr w:type="gramStart"/>
      <w:r>
        <w:t>М. :</w:t>
      </w:r>
      <w:proofErr w:type="gramEnd"/>
      <w:r>
        <w:t xml:space="preserve"> Изд-во МГТУ им. Н. Э. Баумана, 2018. - 591 </w:t>
      </w:r>
      <w:proofErr w:type="gramStart"/>
      <w:r>
        <w:t>с. :</w:t>
      </w:r>
      <w:proofErr w:type="gramEnd"/>
      <w:r>
        <w:t xml:space="preserve"> ил. - </w:t>
      </w:r>
      <w:proofErr w:type="spellStart"/>
      <w:r>
        <w:t>Библиогр</w:t>
      </w:r>
      <w:proofErr w:type="spellEnd"/>
      <w:r>
        <w:t xml:space="preserve">.: с. 561-576. - ISBN 978-5-7038-4796-1. </w:t>
      </w:r>
      <w:bookmarkEnd w:id="21"/>
      <w:bookmarkEnd w:id="22"/>
    </w:p>
    <w:p w14:paraId="046E891A" w14:textId="77777777" w:rsidR="00344F72" w:rsidRDefault="00344F72">
      <w:pPr>
        <w:rPr>
          <w:lang w:val="en-US"/>
        </w:rPr>
      </w:pPr>
    </w:p>
    <w:p w14:paraId="1F8E5AED" w14:textId="77777777" w:rsidR="00344F72" w:rsidRDefault="00000000">
      <w:pPr>
        <w:pStyle w:val="10"/>
      </w:pPr>
      <w:bookmarkStart w:id="23" w:name="_Toc121416563"/>
      <w:bookmarkStart w:id="24" w:name="_Toc183006236"/>
      <w:r>
        <w:lastRenderedPageBreak/>
        <w:t>Дополнительная литература</w:t>
      </w:r>
      <w:bookmarkEnd w:id="23"/>
      <w:bookmarkEnd w:id="24"/>
    </w:p>
    <w:p w14:paraId="672C7095" w14:textId="6471B3B6" w:rsidR="00344F72" w:rsidRDefault="00000000">
      <w:pPr>
        <w:numPr>
          <w:ilvl w:val="0"/>
          <w:numId w:val="22"/>
        </w:numPr>
      </w:pPr>
      <w:bookmarkStart w:id="25" w:name="_Ref26849838"/>
      <w:bookmarkStart w:id="26" w:name="_Ref26849289"/>
      <w:r>
        <w:t xml:space="preserve">Вузовский репозиторий исходных кодов </w:t>
      </w:r>
      <w:proofErr w:type="spellStart"/>
      <w:r>
        <w:t>GitLab</w:t>
      </w:r>
      <w:proofErr w:type="spellEnd"/>
      <w:r>
        <w:t xml:space="preserve">. – URL: </w:t>
      </w:r>
      <w:hyperlink r:id="rId15">
        <w:r w:rsidR="00344F72">
          <w:rPr>
            <w:rStyle w:val="ac"/>
            <w:color w:val="auto"/>
            <w:u w:val="none"/>
          </w:rPr>
          <w:t>https://gitlab.bmstu.ru</w:t>
        </w:r>
      </w:hyperlink>
      <w:bookmarkEnd w:id="25"/>
    </w:p>
    <w:bookmarkEnd w:id="26"/>
    <w:p w14:paraId="568A9B20" w14:textId="22E04893" w:rsidR="00344F72" w:rsidRDefault="006505B3">
      <w:pPr>
        <w:numPr>
          <w:ilvl w:val="0"/>
          <w:numId w:val="22"/>
        </w:numPr>
      </w:pPr>
      <w:r>
        <w:t xml:space="preserve">Карпов Ю. Имитационное моделирование систем. Введение в моделирование с </w:t>
      </w:r>
      <w:proofErr w:type="spellStart"/>
      <w:r>
        <w:t>AnyLogic</w:t>
      </w:r>
      <w:proofErr w:type="spellEnd"/>
      <w:r>
        <w:t xml:space="preserve"> 5. СПб.: БХВ-Петербург, 2005. - 400 с. - ISBN 5-94157-148-8.</w:t>
      </w:r>
    </w:p>
    <w:p w14:paraId="1E6DFB96" w14:textId="77777777" w:rsidR="00344F72" w:rsidRDefault="00344F72"/>
    <w:p w14:paraId="5880B4D8" w14:textId="77777777" w:rsidR="006109B1" w:rsidRDefault="006109B1" w:rsidP="006109B1">
      <w:pPr>
        <w:pStyle w:val="Appendix"/>
      </w:pPr>
      <w:bookmarkStart w:id="27" w:name="_Toc121416565"/>
      <w:bookmarkStart w:id="28" w:name="_Ref19733370"/>
      <w:bookmarkStart w:id="29" w:name="_Toc121416567"/>
      <w:bookmarkStart w:id="30" w:name="_Ref116336502"/>
      <w:bookmarkStart w:id="31" w:name="_Ref116335565"/>
      <w:bookmarkStart w:id="32" w:name="_Toc183006237"/>
      <w:r>
        <w:lastRenderedPageBreak/>
        <w:t>Настройка работы с вузовским репозиторием кода</w:t>
      </w:r>
      <w:bookmarkEnd w:id="27"/>
      <w:bookmarkEnd w:id="28"/>
      <w:bookmarkEnd w:id="32"/>
    </w:p>
    <w:p w14:paraId="5CA69CD5" w14:textId="77777777" w:rsidR="006109B1" w:rsidRDefault="006109B1" w:rsidP="006109B1">
      <w:r>
        <w:t xml:space="preserve">В таблице 9 приводится последовательность действий для установки и настройки системы </w:t>
      </w:r>
      <w:r>
        <w:rPr>
          <w:lang w:val="en-US"/>
        </w:rPr>
        <w:t>Git</w:t>
      </w:r>
      <w:r>
        <w:t xml:space="preserve">, а также подключения к </w:t>
      </w:r>
      <w:r>
        <w:rPr>
          <w:lang w:val="en-US"/>
        </w:rPr>
        <w:t>GitLab</w:t>
      </w:r>
      <w:r>
        <w:t xml:space="preserve"> и настройки работы с проектами в этой системе.</w:t>
      </w:r>
    </w:p>
    <w:p w14:paraId="7EDB7376" w14:textId="77777777" w:rsidR="006109B1" w:rsidRDefault="006109B1" w:rsidP="006109B1"/>
    <w:p w14:paraId="43E97F23" w14:textId="7600D022" w:rsidR="006109B1" w:rsidRDefault="006109B1" w:rsidP="006109B1">
      <w:pPr>
        <w:pStyle w:val="caption1"/>
      </w:pPr>
      <w:r>
        <w:t xml:space="preserve">Таблица </w:t>
      </w:r>
      <w:fldSimple w:instr=" SEQ Таблица \* ARABIC ">
        <w:r w:rsidR="001F3879">
          <w:rPr>
            <w:noProof/>
          </w:rPr>
          <w:t>3</w:t>
        </w:r>
      </w:fldSimple>
      <w:r>
        <w:t xml:space="preserve"> – Последовательность действий для настройки работы с вузовским репозиторием кода</w:t>
      </w:r>
    </w:p>
    <w:tbl>
      <w:tblPr>
        <w:tblStyle w:val="afffe"/>
        <w:tblW w:w="10137" w:type="dxa"/>
        <w:tblLayout w:type="fixed"/>
        <w:tblLook w:val="04A0" w:firstRow="1" w:lastRow="0" w:firstColumn="1" w:lastColumn="0" w:noHBand="0" w:noVBand="1"/>
      </w:tblPr>
      <w:tblGrid>
        <w:gridCol w:w="652"/>
        <w:gridCol w:w="2143"/>
        <w:gridCol w:w="7342"/>
      </w:tblGrid>
      <w:tr w:rsidR="006109B1" w14:paraId="1DBA7CC9" w14:textId="77777777" w:rsidTr="00351D64">
        <w:trPr>
          <w:cnfStyle w:val="100000000000" w:firstRow="1" w:lastRow="0" w:firstColumn="0" w:lastColumn="0" w:oddVBand="0" w:evenVBand="0" w:oddHBand="0" w:evenHBand="0" w:firstRowFirstColumn="0" w:firstRowLastColumn="0" w:lastRowFirstColumn="0" w:lastRowLastColumn="0"/>
        </w:trPr>
        <w:tc>
          <w:tcPr>
            <w:tcW w:w="652" w:type="dxa"/>
          </w:tcPr>
          <w:p w14:paraId="6FBF328F" w14:textId="77777777" w:rsidR="006109B1" w:rsidRDefault="006109B1" w:rsidP="00351D64">
            <w:pPr>
              <w:pStyle w:val="TableText"/>
              <w:keepNext/>
              <w:suppressAutoHyphens w:val="0"/>
              <w:jc w:val="center"/>
            </w:pPr>
            <w:r>
              <w:t>№№</w:t>
            </w:r>
          </w:p>
        </w:tc>
        <w:tc>
          <w:tcPr>
            <w:tcW w:w="2143" w:type="dxa"/>
          </w:tcPr>
          <w:p w14:paraId="150397C8" w14:textId="77777777" w:rsidR="006109B1" w:rsidRDefault="006109B1" w:rsidP="00351D64">
            <w:pPr>
              <w:pStyle w:val="TableText"/>
              <w:keepNext/>
              <w:suppressAutoHyphens w:val="0"/>
              <w:jc w:val="center"/>
            </w:pPr>
            <w:r>
              <w:t>Действие</w:t>
            </w:r>
          </w:p>
        </w:tc>
        <w:tc>
          <w:tcPr>
            <w:tcW w:w="7342" w:type="dxa"/>
          </w:tcPr>
          <w:p w14:paraId="45E282A3" w14:textId="77777777" w:rsidR="006109B1" w:rsidRDefault="006109B1" w:rsidP="00351D64">
            <w:pPr>
              <w:pStyle w:val="TableText"/>
              <w:keepNext/>
              <w:suppressAutoHyphens w:val="0"/>
              <w:jc w:val="center"/>
            </w:pPr>
            <w:r>
              <w:t>Пояснение</w:t>
            </w:r>
          </w:p>
        </w:tc>
      </w:tr>
      <w:tr w:rsidR="006109B1" w14:paraId="688C39E2" w14:textId="77777777" w:rsidTr="00351D64">
        <w:tc>
          <w:tcPr>
            <w:tcW w:w="652" w:type="dxa"/>
          </w:tcPr>
          <w:p w14:paraId="1651EF22" w14:textId="77777777" w:rsidR="006109B1" w:rsidRDefault="006109B1" w:rsidP="00351D64">
            <w:pPr>
              <w:pStyle w:val="afffb"/>
              <w:numPr>
                <w:ilvl w:val="0"/>
                <w:numId w:val="18"/>
              </w:numPr>
              <w:tabs>
                <w:tab w:val="left" w:pos="567"/>
              </w:tabs>
            </w:pPr>
          </w:p>
        </w:tc>
        <w:tc>
          <w:tcPr>
            <w:tcW w:w="2143" w:type="dxa"/>
          </w:tcPr>
          <w:p w14:paraId="604FA319" w14:textId="77777777" w:rsidR="006109B1" w:rsidRDefault="006109B1" w:rsidP="00351D64">
            <w:pPr>
              <w:pStyle w:val="TableText"/>
            </w:pPr>
            <w:r>
              <w:t>Подключение к локальной внутренней сети МГТУ</w:t>
            </w:r>
          </w:p>
        </w:tc>
        <w:tc>
          <w:tcPr>
            <w:tcW w:w="7342" w:type="dxa"/>
          </w:tcPr>
          <w:p w14:paraId="6A30D550" w14:textId="33CCC112" w:rsidR="006109B1" w:rsidRDefault="006109B1" w:rsidP="00351D64">
            <w:pPr>
              <w:pStyle w:val="TableText"/>
            </w:pPr>
            <w:proofErr w:type="spellStart"/>
            <w:r>
              <w:t>ВУЗовский</w:t>
            </w:r>
            <w:proofErr w:type="spellEnd"/>
            <w:r>
              <w:t xml:space="preserve"> репозиторий исходных кодов — сервис внутреннего пользования, частный, потому он размещён в локальной внутренней сети МГТУ. Подключиться к этой сети можно в корпусах и общежитиях МГТУ, а также с помощью </w:t>
            </w:r>
            <w:proofErr w:type="spellStart"/>
            <w:r>
              <w:t>OpenVPN</w:t>
            </w:r>
            <w:proofErr w:type="spellEnd"/>
            <w:r>
              <w:t xml:space="preserve"> (см. </w:t>
            </w:r>
            <w:hyperlink r:id="rId16">
              <w:r>
                <w:rPr>
                  <w:rStyle w:val="ac"/>
                </w:rPr>
                <w:t>https://mail.bmstu.ru:9100/~postmaster/openvpn.pdf</w:t>
              </w:r>
            </w:hyperlink>
            <w:r>
              <w:t>).</w:t>
            </w:r>
          </w:p>
          <w:p w14:paraId="6E745918" w14:textId="77777777" w:rsidR="006109B1" w:rsidRDefault="006109B1" w:rsidP="00351D64">
            <w:pPr>
              <w:pStyle w:val="TableText"/>
            </w:pPr>
            <w:r>
              <w:t>Для подключения из ОС Linux есть два варианта: через графический интерфейс и из командной строки.</w:t>
            </w:r>
          </w:p>
          <w:p w14:paraId="008AD14D" w14:textId="13F06D71" w:rsidR="006109B1" w:rsidRDefault="006109B1" w:rsidP="00351D64">
            <w:pPr>
              <w:pStyle w:val="TableText"/>
            </w:pPr>
            <w:r>
              <w:t xml:space="preserve">Для подключения </w:t>
            </w:r>
            <w:proofErr w:type="gramStart"/>
            <w:r>
              <w:t>из командой</w:t>
            </w:r>
            <w:proofErr w:type="gramEnd"/>
            <w:r>
              <w:t xml:space="preserve"> строки надо открыть терминал, установить </w:t>
            </w:r>
            <w:proofErr w:type="spellStart"/>
            <w:r>
              <w:t>OpenVPN</w:t>
            </w:r>
            <w:proofErr w:type="spellEnd"/>
            <w:r>
              <w:t xml:space="preserve"> (см. приложение </w:t>
            </w:r>
            <w:r w:rsidR="009C7F35">
              <w:t>Б</w:t>
            </w:r>
            <w:r>
              <w:t>).</w:t>
            </w:r>
          </w:p>
        </w:tc>
      </w:tr>
      <w:tr w:rsidR="006109B1" w14:paraId="5B53FC56" w14:textId="77777777" w:rsidTr="00351D64">
        <w:tc>
          <w:tcPr>
            <w:tcW w:w="652" w:type="dxa"/>
            <w:tcBorders>
              <w:top w:val="nil"/>
            </w:tcBorders>
          </w:tcPr>
          <w:p w14:paraId="669574CF" w14:textId="77777777" w:rsidR="006109B1" w:rsidRDefault="006109B1" w:rsidP="00351D64">
            <w:pPr>
              <w:pStyle w:val="afffb"/>
              <w:numPr>
                <w:ilvl w:val="0"/>
                <w:numId w:val="18"/>
              </w:numPr>
              <w:tabs>
                <w:tab w:val="left" w:pos="567"/>
              </w:tabs>
            </w:pPr>
          </w:p>
        </w:tc>
        <w:tc>
          <w:tcPr>
            <w:tcW w:w="2143" w:type="dxa"/>
            <w:tcBorders>
              <w:top w:val="nil"/>
            </w:tcBorders>
          </w:tcPr>
          <w:p w14:paraId="0EAF091C" w14:textId="77777777" w:rsidR="006109B1" w:rsidRDefault="006109B1" w:rsidP="00351D64">
            <w:pPr>
              <w:pStyle w:val="TableText"/>
            </w:pPr>
            <w:r>
              <w:t xml:space="preserve">Установка </w:t>
            </w:r>
            <w:r>
              <w:rPr>
                <w:lang w:val="en-US"/>
              </w:rPr>
              <w:t>Git</w:t>
            </w:r>
            <w:r>
              <w:t xml:space="preserve"> на рабочий компьютер</w:t>
            </w:r>
          </w:p>
        </w:tc>
        <w:tc>
          <w:tcPr>
            <w:tcW w:w="7342" w:type="dxa"/>
            <w:tcBorders>
              <w:top w:val="nil"/>
            </w:tcBorders>
          </w:tcPr>
          <w:p w14:paraId="6BFD3DD4" w14:textId="147BF7E5" w:rsidR="006109B1" w:rsidRDefault="006109B1" w:rsidP="00351D64">
            <w:pPr>
              <w:pStyle w:val="TableText"/>
            </w:pPr>
            <w:r>
              <w:t xml:space="preserve">Описание установки </w:t>
            </w:r>
            <w:r>
              <w:rPr>
                <w:lang w:val="en-US"/>
              </w:rPr>
              <w:t>Git</w:t>
            </w:r>
            <w:r>
              <w:t xml:space="preserve"> можно почитать на следующей странице: </w:t>
            </w:r>
            <w:hyperlink r:id="rId17">
              <w:r>
                <w:rPr>
                  <w:rStyle w:val="ac"/>
                </w:rPr>
                <w:t>https://git-scm.com/book/ru/v1/Введение-Установка-Git</w:t>
              </w:r>
            </w:hyperlink>
            <w:r>
              <w:t>.</w:t>
            </w:r>
          </w:p>
          <w:p w14:paraId="6D39D2DE" w14:textId="77777777" w:rsidR="006109B1" w:rsidRDefault="006109B1" w:rsidP="00351D64">
            <w:pPr>
              <w:pStyle w:val="TableText"/>
            </w:pPr>
            <w:r>
              <w:t xml:space="preserve">После завершения установки нужно проверить успешность ее выполнения, введя в терминале (или в </w:t>
            </w:r>
            <w:r>
              <w:rPr>
                <w:lang w:val="en-US"/>
              </w:rPr>
              <w:t>Git</w:t>
            </w:r>
            <w:r>
              <w:t xml:space="preserve"> </w:t>
            </w:r>
            <w:r>
              <w:rPr>
                <w:lang w:val="en-US"/>
              </w:rPr>
              <w:t>Bash</w:t>
            </w:r>
            <w:r>
              <w:t xml:space="preserve">, если вы ставили в ОС </w:t>
            </w:r>
            <w:r>
              <w:rPr>
                <w:lang w:val="en-US"/>
              </w:rPr>
              <w:t>Windows</w:t>
            </w:r>
            <w:r>
              <w:t>) следующую команду:</w:t>
            </w:r>
          </w:p>
          <w:p w14:paraId="5E5B7B5E" w14:textId="77777777" w:rsidR="006109B1" w:rsidRDefault="006109B1" w:rsidP="00351D64">
            <w:pPr>
              <w:pStyle w:val="TableText"/>
              <w:rPr>
                <w:rFonts w:ascii="Courier New" w:hAnsi="Courier New" w:cs="Courier New"/>
              </w:rPr>
            </w:pPr>
            <w:r w:rsidRPr="006109B1">
              <w:rPr>
                <w:rFonts w:ascii="Courier New" w:hAnsi="Courier New" w:cs="Courier New"/>
                <w:highlight w:val="lightGray"/>
                <w:lang w:val="en-US"/>
              </w:rPr>
              <w:t>git</w:t>
            </w:r>
            <w:r w:rsidRPr="006109B1">
              <w:rPr>
                <w:rFonts w:ascii="Courier New" w:hAnsi="Courier New" w:cs="Courier New"/>
                <w:highlight w:val="lightGray"/>
              </w:rPr>
              <w:t xml:space="preserve"> –-</w:t>
            </w:r>
            <w:r w:rsidRPr="006109B1">
              <w:rPr>
                <w:rFonts w:ascii="Courier New" w:hAnsi="Courier New" w:cs="Courier New"/>
                <w:highlight w:val="lightGray"/>
                <w:lang w:val="en-US"/>
              </w:rPr>
              <w:t>version</w:t>
            </w:r>
          </w:p>
          <w:p w14:paraId="7698B490" w14:textId="77777777" w:rsidR="006109B1" w:rsidRDefault="006109B1" w:rsidP="00351D64">
            <w:pPr>
              <w:pStyle w:val="TableText"/>
              <w:rPr>
                <w:rFonts w:ascii="Courier New" w:hAnsi="Courier New" w:cs="Courier New"/>
              </w:rPr>
            </w:pPr>
            <w:r>
              <w:t xml:space="preserve">В результате ее выполнения должна вывестись версия установленной системы </w:t>
            </w:r>
            <w:r>
              <w:rPr>
                <w:lang w:val="en-US"/>
              </w:rPr>
              <w:t>Git</w:t>
            </w:r>
            <w:r>
              <w:t>. Номер версии не должен быть меньше 2.10.</w:t>
            </w:r>
          </w:p>
        </w:tc>
      </w:tr>
      <w:tr w:rsidR="006109B1" w14:paraId="10B24838" w14:textId="77777777" w:rsidTr="00351D64">
        <w:tc>
          <w:tcPr>
            <w:tcW w:w="652" w:type="dxa"/>
          </w:tcPr>
          <w:p w14:paraId="40044B2E" w14:textId="77777777" w:rsidR="006109B1" w:rsidRDefault="006109B1" w:rsidP="00351D64">
            <w:pPr>
              <w:pStyle w:val="afffb"/>
              <w:numPr>
                <w:ilvl w:val="0"/>
                <w:numId w:val="18"/>
              </w:numPr>
              <w:tabs>
                <w:tab w:val="left" w:pos="567"/>
              </w:tabs>
            </w:pPr>
          </w:p>
        </w:tc>
        <w:tc>
          <w:tcPr>
            <w:tcW w:w="2143" w:type="dxa"/>
          </w:tcPr>
          <w:p w14:paraId="7FC4F8AD" w14:textId="77777777" w:rsidR="006109B1" w:rsidRDefault="006109B1" w:rsidP="00351D64">
            <w:pPr>
              <w:pStyle w:val="TableText"/>
              <w:rPr>
                <w:lang w:val="en-US"/>
              </w:rPr>
            </w:pPr>
            <w:r>
              <w:t xml:space="preserve">Конфигурация </w:t>
            </w:r>
            <w:r>
              <w:rPr>
                <w:lang w:val="en-US"/>
              </w:rPr>
              <w:t>Git</w:t>
            </w:r>
          </w:p>
        </w:tc>
        <w:tc>
          <w:tcPr>
            <w:tcW w:w="7342" w:type="dxa"/>
          </w:tcPr>
          <w:p w14:paraId="4285044D" w14:textId="77777777" w:rsidR="006109B1" w:rsidRDefault="006109B1" w:rsidP="00351D64">
            <w:pPr>
              <w:pStyle w:val="TableText"/>
            </w:pPr>
            <w:r>
              <w:t xml:space="preserve">После установки </w:t>
            </w:r>
            <w:r>
              <w:rPr>
                <w:lang w:val="en-US"/>
              </w:rPr>
              <w:t>Git</w:t>
            </w:r>
            <w:r>
              <w:t xml:space="preserve"> необходимо указать реквизиты пользователя. Для этого нужно ввести следующие команды:</w:t>
            </w:r>
          </w:p>
          <w:p w14:paraId="0402D6C4" w14:textId="77777777" w:rsidR="006109B1" w:rsidRPr="006109B1" w:rsidRDefault="006109B1" w:rsidP="00351D64">
            <w:pPr>
              <w:pStyle w:val="TableText"/>
              <w:rPr>
                <w:rFonts w:ascii="Courier New" w:hAnsi="Courier New" w:cs="Courier New"/>
                <w:highlight w:val="lightGray"/>
                <w:lang w:val="en-US"/>
              </w:rPr>
            </w:pPr>
            <w:r w:rsidRPr="006109B1">
              <w:rPr>
                <w:rFonts w:ascii="Courier New" w:hAnsi="Courier New" w:cs="Courier New"/>
                <w:highlight w:val="lightGray"/>
                <w:lang w:val="en-US"/>
              </w:rPr>
              <w:t>git config --global user.name "&lt;</w:t>
            </w:r>
            <w:r w:rsidRPr="006109B1">
              <w:rPr>
                <w:rFonts w:ascii="Courier New" w:hAnsi="Courier New" w:cs="Courier New"/>
                <w:highlight w:val="lightGray"/>
              </w:rPr>
              <w:t>ФИО</w:t>
            </w:r>
            <w:r w:rsidRPr="006109B1">
              <w:rPr>
                <w:rFonts w:ascii="Courier New" w:hAnsi="Courier New" w:cs="Courier New"/>
                <w:highlight w:val="lightGray"/>
                <w:lang w:val="en-US"/>
              </w:rPr>
              <w:t>&gt;"</w:t>
            </w:r>
          </w:p>
          <w:p w14:paraId="7BF5DA0B" w14:textId="77777777" w:rsidR="006109B1" w:rsidRDefault="006109B1" w:rsidP="00351D64">
            <w:pPr>
              <w:pStyle w:val="TableText"/>
              <w:rPr>
                <w:rFonts w:ascii="Courier New" w:hAnsi="Courier New" w:cs="Courier New"/>
                <w:lang w:val="en-US"/>
              </w:rPr>
            </w:pPr>
            <w:r w:rsidRPr="006109B1">
              <w:rPr>
                <w:rFonts w:ascii="Courier New" w:hAnsi="Courier New" w:cs="Courier New"/>
                <w:highlight w:val="lightGray"/>
                <w:lang w:val="en-US"/>
              </w:rPr>
              <w:t xml:space="preserve">git config --global </w:t>
            </w:r>
            <w:proofErr w:type="spellStart"/>
            <w:proofErr w:type="gramStart"/>
            <w:r w:rsidRPr="006109B1">
              <w:rPr>
                <w:rFonts w:ascii="Courier New" w:hAnsi="Courier New" w:cs="Courier New"/>
                <w:highlight w:val="lightGray"/>
                <w:lang w:val="en-US"/>
              </w:rPr>
              <w:t>user.email</w:t>
            </w:r>
            <w:proofErr w:type="spellEnd"/>
            <w:proofErr w:type="gramEnd"/>
            <w:r w:rsidRPr="006109B1">
              <w:rPr>
                <w:rFonts w:ascii="Courier New" w:hAnsi="Courier New" w:cs="Courier New"/>
                <w:highlight w:val="lightGray"/>
                <w:lang w:val="en-US"/>
              </w:rPr>
              <w:t xml:space="preserve"> "&lt;</w:t>
            </w:r>
            <w:r w:rsidRPr="006109B1">
              <w:rPr>
                <w:rFonts w:ascii="Courier New" w:hAnsi="Courier New" w:cs="Courier New"/>
                <w:highlight w:val="lightGray"/>
              </w:rPr>
              <w:t>почта</w:t>
            </w:r>
            <w:r w:rsidRPr="006109B1">
              <w:rPr>
                <w:rFonts w:ascii="Courier New" w:hAnsi="Courier New" w:cs="Courier New"/>
                <w:highlight w:val="lightGray"/>
                <w:lang w:val="en-US"/>
              </w:rPr>
              <w:t>&gt;"</w:t>
            </w:r>
          </w:p>
          <w:p w14:paraId="21BAC4B8" w14:textId="77777777" w:rsidR="006109B1" w:rsidRDefault="006109B1" w:rsidP="00351D64">
            <w:pPr>
              <w:pStyle w:val="TableText"/>
            </w:pPr>
            <w:r>
              <w:t>, где &lt;ФИО&gt; – ваша фамилия и инициалы,</w:t>
            </w:r>
          </w:p>
          <w:p w14:paraId="15198FE7" w14:textId="77777777" w:rsidR="006109B1" w:rsidRDefault="006109B1" w:rsidP="00351D64">
            <w:pPr>
              <w:pStyle w:val="TableText"/>
            </w:pPr>
            <w:r>
              <w:t>&lt;почта&gt; – адрес вашей электронной почты.</w:t>
            </w:r>
          </w:p>
        </w:tc>
      </w:tr>
      <w:tr w:rsidR="006109B1" w14:paraId="2E690DFD" w14:textId="77777777" w:rsidTr="00351D64">
        <w:tc>
          <w:tcPr>
            <w:tcW w:w="652" w:type="dxa"/>
          </w:tcPr>
          <w:p w14:paraId="228941C5" w14:textId="77777777" w:rsidR="006109B1" w:rsidRDefault="006109B1" w:rsidP="00351D64">
            <w:pPr>
              <w:pStyle w:val="afffb"/>
              <w:numPr>
                <w:ilvl w:val="0"/>
                <w:numId w:val="18"/>
              </w:numPr>
              <w:tabs>
                <w:tab w:val="left" w:pos="567"/>
              </w:tabs>
            </w:pPr>
          </w:p>
        </w:tc>
        <w:tc>
          <w:tcPr>
            <w:tcW w:w="2143" w:type="dxa"/>
          </w:tcPr>
          <w:p w14:paraId="06ACE99A" w14:textId="77777777" w:rsidR="006109B1" w:rsidRDefault="006109B1" w:rsidP="00351D64">
            <w:pPr>
              <w:pStyle w:val="TableText"/>
            </w:pPr>
            <w:r>
              <w:t xml:space="preserve">Получение открытого ключа </w:t>
            </w:r>
            <w:r>
              <w:rPr>
                <w:lang w:val="en-US"/>
              </w:rPr>
              <w:lastRenderedPageBreak/>
              <w:t>SSH</w:t>
            </w:r>
          </w:p>
        </w:tc>
        <w:tc>
          <w:tcPr>
            <w:tcW w:w="7342" w:type="dxa"/>
          </w:tcPr>
          <w:p w14:paraId="328A73EA" w14:textId="77777777" w:rsidR="006109B1" w:rsidRDefault="006109B1" w:rsidP="00351D64">
            <w:pPr>
              <w:pStyle w:val="TableText"/>
            </w:pPr>
            <w:r>
              <w:lastRenderedPageBreak/>
              <w:t xml:space="preserve">Работа по протоколу </w:t>
            </w:r>
            <w:r>
              <w:rPr>
                <w:lang w:val="en-US"/>
              </w:rPr>
              <w:t>SSH</w:t>
            </w:r>
            <w:r>
              <w:t xml:space="preserve"> является предпочтительной.</w:t>
            </w:r>
          </w:p>
          <w:p w14:paraId="048DAFFA" w14:textId="77777777" w:rsidR="006109B1" w:rsidRDefault="006109B1" w:rsidP="00351D64">
            <w:pPr>
              <w:pStyle w:val="TableText"/>
            </w:pPr>
            <w:r>
              <w:t xml:space="preserve">Для получения открытого ключа </w:t>
            </w:r>
            <w:r>
              <w:rPr>
                <w:lang w:val="en-US"/>
              </w:rPr>
              <w:t>SSH</w:t>
            </w:r>
            <w:r>
              <w:t xml:space="preserve"> нужно сначала проверить его </w:t>
            </w:r>
            <w:r>
              <w:lastRenderedPageBreak/>
              <w:t xml:space="preserve">наличие, возможно он у вас установлен. Для этого в ОС </w:t>
            </w:r>
            <w:r>
              <w:rPr>
                <w:lang w:val="en-US"/>
              </w:rPr>
              <w:t>GNU</w:t>
            </w:r>
            <w:r>
              <w:t>/</w:t>
            </w:r>
            <w:r>
              <w:rPr>
                <w:lang w:val="en-US"/>
              </w:rPr>
              <w:t>Linux</w:t>
            </w:r>
            <w:r>
              <w:t xml:space="preserve"> нужно найти скрытый каталог </w:t>
            </w:r>
            <w:r w:rsidRPr="006109B1">
              <w:rPr>
                <w:rFonts w:ascii="Courier New" w:hAnsi="Courier New" w:cs="Courier New"/>
                <w:highlight w:val="lightGray"/>
              </w:rPr>
              <w:t>.</w:t>
            </w:r>
            <w:r w:rsidRPr="006109B1">
              <w:rPr>
                <w:rFonts w:ascii="Courier New" w:hAnsi="Courier New" w:cs="Courier New"/>
                <w:highlight w:val="lightGray"/>
                <w:lang w:val="en-US"/>
              </w:rPr>
              <w:t>ssh</w:t>
            </w:r>
            <w:r>
              <w:t xml:space="preserve"> и убедиться в наличии в нем файла </w:t>
            </w:r>
            <w:r w:rsidRPr="006109B1">
              <w:rPr>
                <w:rFonts w:ascii="Courier New" w:hAnsi="Courier New" w:cs="Courier New"/>
                <w:highlight w:val="lightGray"/>
              </w:rPr>
              <w:t>id_rsa.pub</w:t>
            </w:r>
            <w:r>
              <w:t>. Открытый ключ (см. расширение .</w:t>
            </w:r>
            <w:proofErr w:type="spellStart"/>
            <w:r>
              <w:t>pub</w:t>
            </w:r>
            <w:proofErr w:type="spellEnd"/>
            <w:r>
              <w:t xml:space="preserve"> — </w:t>
            </w:r>
            <w:proofErr w:type="spellStart"/>
            <w:r>
              <w:t>public</w:t>
            </w:r>
            <w:proofErr w:type="spellEnd"/>
            <w:r>
              <w:t xml:space="preserve">) </w:t>
            </w:r>
            <w:r>
              <w:rPr>
                <w:lang w:val="en-US"/>
              </w:rPr>
              <w:t>SSH</w:t>
            </w:r>
            <w:r>
              <w:t xml:space="preserve"> является содержимым данного файла.</w:t>
            </w:r>
          </w:p>
          <w:p w14:paraId="4AA4C6BD" w14:textId="5B65BF11" w:rsidR="006109B1" w:rsidRDefault="006109B1" w:rsidP="00351D64">
            <w:pPr>
              <w:pStyle w:val="TableText"/>
            </w:pPr>
            <w:r>
              <w:t xml:space="preserve">Если указанного каталога или файла нет, то нужно выполнить генерацию ключей </w:t>
            </w:r>
            <w:r>
              <w:rPr>
                <w:lang w:val="en-US"/>
              </w:rPr>
              <w:t>SSH</w:t>
            </w:r>
            <w:r>
              <w:t xml:space="preserve">. Как это сделать можно почитать на следующей странице: </w:t>
            </w:r>
            <w:hyperlink r:id="rId18">
              <w:proofErr w:type="spellStart"/>
              <w:r>
                <w:rPr>
                  <w:rStyle w:val="ac"/>
                </w:rPr>
                <w:t>Git</w:t>
              </w:r>
              <w:proofErr w:type="spellEnd"/>
              <w:r>
                <w:rPr>
                  <w:rStyle w:val="ac"/>
                </w:rPr>
                <w:t>-на-сервере-Генерация-открытого-SSH-ключа</w:t>
              </w:r>
            </w:hyperlink>
            <w:r>
              <w:t>.</w:t>
            </w:r>
          </w:p>
        </w:tc>
      </w:tr>
      <w:tr w:rsidR="006109B1" w14:paraId="4C69D821" w14:textId="77777777" w:rsidTr="00351D64">
        <w:tc>
          <w:tcPr>
            <w:tcW w:w="652" w:type="dxa"/>
          </w:tcPr>
          <w:p w14:paraId="0F4A67C6" w14:textId="77777777" w:rsidR="006109B1" w:rsidRDefault="006109B1" w:rsidP="00351D64">
            <w:pPr>
              <w:pStyle w:val="afffb"/>
              <w:numPr>
                <w:ilvl w:val="0"/>
                <w:numId w:val="18"/>
              </w:numPr>
              <w:tabs>
                <w:tab w:val="left" w:pos="567"/>
              </w:tabs>
            </w:pPr>
          </w:p>
        </w:tc>
        <w:tc>
          <w:tcPr>
            <w:tcW w:w="2143" w:type="dxa"/>
          </w:tcPr>
          <w:p w14:paraId="347BC7A2" w14:textId="77777777" w:rsidR="006109B1" w:rsidRDefault="006109B1" w:rsidP="00351D64">
            <w:pPr>
              <w:pStyle w:val="TableText"/>
            </w:pPr>
            <w:r>
              <w:t xml:space="preserve">Регистрация на вузовском репозитории исходного кода и регистрация открытого </w:t>
            </w:r>
            <w:r>
              <w:rPr>
                <w:lang w:val="en-US"/>
              </w:rPr>
              <w:t>SSH</w:t>
            </w:r>
            <w:r>
              <w:t>-ключа</w:t>
            </w:r>
          </w:p>
        </w:tc>
        <w:tc>
          <w:tcPr>
            <w:tcW w:w="7342" w:type="dxa"/>
          </w:tcPr>
          <w:p w14:paraId="0BA66E3E" w14:textId="1A5EF3C0" w:rsidR="006109B1" w:rsidRDefault="006109B1" w:rsidP="00351D64">
            <w:pPr>
              <w:pStyle w:val="TableText"/>
            </w:pPr>
            <w:r>
              <w:t xml:space="preserve">На </w:t>
            </w:r>
            <w:proofErr w:type="spellStart"/>
            <w:r>
              <w:t>ВУЗовском</w:t>
            </w:r>
            <w:proofErr w:type="spellEnd"/>
            <w:r>
              <w:t xml:space="preserve"> репозитории с исходными кодами (</w:t>
            </w:r>
            <w:hyperlink r:id="rId19">
              <w:r>
                <w:rPr>
                  <w:rStyle w:val="ac"/>
                </w:rPr>
                <w:t>https://gitlab.bmstu.ru</w:t>
              </w:r>
            </w:hyperlink>
            <w:r>
              <w:t xml:space="preserve">) регистрация не требуется. Процедура первого входа такова: сначала зайти со своей учебной почтой (к примеру, для Иванова Сергея Ивановича почта звучит как ivanovsi@student.bmstu.ru) и паролем от неё. После </w:t>
            </w:r>
            <w:proofErr w:type="spellStart"/>
            <w:r>
              <w:t>ВУЗовский</w:t>
            </w:r>
            <w:proofErr w:type="spellEnd"/>
            <w:r>
              <w:t xml:space="preserve"> репозиторий вас запомнит, известит вас по почте об этом и можно будет просто заходить по номеру зачётки (для Иванова Сергея Ивановича он может выглядеть как ISI21u253).</w:t>
            </w:r>
          </w:p>
          <w:p w14:paraId="0ADFF294" w14:textId="77777777" w:rsidR="006109B1" w:rsidRDefault="006109B1" w:rsidP="00351D64">
            <w:pPr>
              <w:pStyle w:val="TableText"/>
            </w:pPr>
            <w:r>
              <w:t>После входа нужно зайти в личный кабинет (пункт «</w:t>
            </w:r>
            <w:proofErr w:type="spellStart"/>
            <w:r>
              <w:t>Preferences</w:t>
            </w:r>
            <w:proofErr w:type="spellEnd"/>
            <w:r>
              <w:t xml:space="preserve">»), выбрать в левой панели пункт «SSH-ключи» и добавить открытый ключ SSH. Благодаря этому ключу </w:t>
            </w:r>
            <w:proofErr w:type="spellStart"/>
            <w:r>
              <w:t>Gitlab</w:t>
            </w:r>
            <w:proofErr w:type="spellEnd"/>
            <w:r>
              <w:t xml:space="preserve"> сможет опознать вас при загрузке изменений командой </w:t>
            </w:r>
            <w:r w:rsidRPr="006109B1">
              <w:rPr>
                <w:rFonts w:ascii="Courier New" w:hAnsi="Courier New" w:cs="Courier New"/>
                <w:highlight w:val="lightGray"/>
                <w:lang w:val="en-US"/>
              </w:rPr>
              <w:t>git</w:t>
            </w:r>
            <w:r w:rsidRPr="006109B1">
              <w:rPr>
                <w:rFonts w:ascii="Courier New" w:hAnsi="Courier New" w:cs="Courier New"/>
                <w:highlight w:val="lightGray"/>
              </w:rPr>
              <w:t xml:space="preserve"> </w:t>
            </w:r>
            <w:r w:rsidRPr="006109B1">
              <w:rPr>
                <w:rFonts w:ascii="Courier New" w:hAnsi="Courier New" w:cs="Courier New"/>
                <w:highlight w:val="lightGray"/>
                <w:lang w:val="en-US"/>
              </w:rPr>
              <w:t>push</w:t>
            </w:r>
            <w:r>
              <w:t>, не потребуется вводить свой пароль.</w:t>
            </w:r>
          </w:p>
        </w:tc>
      </w:tr>
      <w:tr w:rsidR="006109B1" w14:paraId="5E49E1C8" w14:textId="77777777" w:rsidTr="00351D64">
        <w:tc>
          <w:tcPr>
            <w:tcW w:w="652" w:type="dxa"/>
          </w:tcPr>
          <w:p w14:paraId="139544F4" w14:textId="77777777" w:rsidR="006109B1" w:rsidRDefault="006109B1" w:rsidP="00351D64">
            <w:pPr>
              <w:pStyle w:val="afffb"/>
              <w:numPr>
                <w:ilvl w:val="0"/>
                <w:numId w:val="18"/>
              </w:numPr>
              <w:tabs>
                <w:tab w:val="left" w:pos="567"/>
              </w:tabs>
            </w:pPr>
          </w:p>
        </w:tc>
        <w:tc>
          <w:tcPr>
            <w:tcW w:w="2143" w:type="dxa"/>
          </w:tcPr>
          <w:p w14:paraId="60830BBF" w14:textId="77777777" w:rsidR="006109B1" w:rsidRDefault="006109B1" w:rsidP="00351D64">
            <w:pPr>
              <w:pStyle w:val="TableText"/>
            </w:pPr>
            <w:r>
              <w:t>Получение доступа к группе с настроенным механизмом непрерывной интеграции</w:t>
            </w:r>
          </w:p>
        </w:tc>
        <w:tc>
          <w:tcPr>
            <w:tcW w:w="7342" w:type="dxa"/>
          </w:tcPr>
          <w:p w14:paraId="1E6686B0" w14:textId="77777777" w:rsidR="006109B1" w:rsidRDefault="006109B1" w:rsidP="00351D64">
            <w:pPr>
              <w:pStyle w:val="TableText"/>
            </w:pPr>
            <w:r>
              <w:t>После присоединения к вузовскому репозиторию исходного кода нужно выслать преподавателю ваш псевдоним (см. личный кабинет или ссылку на ваш профиль), чтобы предоставить вам доступ к группе домашних заданий и лабораторных работ. Пример наименования группы: «IU6-5-19» (последнее число может отличаться).</w:t>
            </w:r>
          </w:p>
        </w:tc>
      </w:tr>
      <w:tr w:rsidR="006109B1" w14:paraId="263CA0C1" w14:textId="77777777" w:rsidTr="00351D64">
        <w:tc>
          <w:tcPr>
            <w:tcW w:w="652" w:type="dxa"/>
          </w:tcPr>
          <w:p w14:paraId="5367994F" w14:textId="77777777" w:rsidR="006109B1" w:rsidRDefault="006109B1" w:rsidP="00351D64">
            <w:pPr>
              <w:pStyle w:val="afffb"/>
              <w:numPr>
                <w:ilvl w:val="0"/>
                <w:numId w:val="18"/>
              </w:numPr>
              <w:tabs>
                <w:tab w:val="left" w:pos="567"/>
              </w:tabs>
            </w:pPr>
          </w:p>
        </w:tc>
        <w:tc>
          <w:tcPr>
            <w:tcW w:w="2143" w:type="dxa"/>
          </w:tcPr>
          <w:p w14:paraId="48715BDE" w14:textId="77777777" w:rsidR="006109B1" w:rsidRDefault="006109B1" w:rsidP="00351D64">
            <w:pPr>
              <w:pStyle w:val="TableText"/>
            </w:pPr>
            <w:r>
              <w:t xml:space="preserve">Создание группы проектов в </w:t>
            </w:r>
            <w:r>
              <w:rPr>
                <w:lang w:val="en-US"/>
              </w:rPr>
              <w:t>GitLab</w:t>
            </w:r>
          </w:p>
        </w:tc>
        <w:tc>
          <w:tcPr>
            <w:tcW w:w="7342" w:type="dxa"/>
          </w:tcPr>
          <w:p w14:paraId="3FDE2A44" w14:textId="77777777" w:rsidR="006109B1" w:rsidRDefault="006109B1" w:rsidP="00351D64">
            <w:pPr>
              <w:pStyle w:val="TableText"/>
            </w:pPr>
            <w:r>
              <w:t>После получения доступа к группе домашних заданий и лабораторных работ нужно зайти в нее и создать группу проектов, в которой вы будете размещать свои проекты с выполненными домашней и лабораторными работами. Наименование группы проектов должно быть следующего формата:</w:t>
            </w:r>
          </w:p>
          <w:p w14:paraId="49084BA5" w14:textId="77777777" w:rsidR="006109B1" w:rsidRDefault="006109B1" w:rsidP="00351D64">
            <w:pPr>
              <w:pStyle w:val="TableText"/>
            </w:pPr>
            <w:r>
              <w:rPr>
                <w:lang w:val="en-US"/>
              </w:rPr>
              <w:t>IU</w:t>
            </w:r>
            <w:r>
              <w:t>6-ХХ</w:t>
            </w:r>
            <w:r>
              <w:rPr>
                <w:lang w:val="en-US"/>
              </w:rPr>
              <w:t>X</w:t>
            </w:r>
            <w:r>
              <w:t>-</w:t>
            </w:r>
            <w:proofErr w:type="spellStart"/>
            <w:r>
              <w:rPr>
                <w:lang w:val="en-US"/>
              </w:rPr>
              <w:t>IOFamilia</w:t>
            </w:r>
            <w:proofErr w:type="spellEnd"/>
            <w:r>
              <w:t>,</w:t>
            </w:r>
          </w:p>
          <w:p w14:paraId="5E4AC3B8" w14:textId="77777777" w:rsidR="006109B1" w:rsidRDefault="006109B1" w:rsidP="00351D64">
            <w:pPr>
              <w:pStyle w:val="TableText"/>
            </w:pPr>
            <w:r>
              <w:t xml:space="preserve">Где </w:t>
            </w:r>
            <w:r>
              <w:rPr>
                <w:lang w:val="en-US"/>
              </w:rPr>
              <w:t>X</w:t>
            </w:r>
            <w:r>
              <w:t xml:space="preserve">ХХ – номер группы, </w:t>
            </w:r>
            <w:r>
              <w:rPr>
                <w:lang w:val="en-US"/>
              </w:rPr>
              <w:t>IO</w:t>
            </w:r>
            <w:r>
              <w:t xml:space="preserve"> – инициалы, </w:t>
            </w:r>
            <w:r>
              <w:rPr>
                <w:lang w:val="en-US"/>
              </w:rPr>
              <w:t>Familia</w:t>
            </w:r>
            <w:r>
              <w:t xml:space="preserve"> – фамилия.</w:t>
            </w:r>
          </w:p>
          <w:p w14:paraId="75434E52" w14:textId="77777777" w:rsidR="006109B1" w:rsidRDefault="006109B1" w:rsidP="00351D64">
            <w:pPr>
              <w:pStyle w:val="TableText"/>
            </w:pPr>
            <w:r>
              <w:t>Инициалы, фамилия и все остальные буквы должны быть из английского алфавита (фамилия – созвучная вашей на английском языке).</w:t>
            </w:r>
          </w:p>
          <w:p w14:paraId="32208FE2" w14:textId="77777777" w:rsidR="006109B1" w:rsidRDefault="006109B1" w:rsidP="00351D64">
            <w:pPr>
              <w:pStyle w:val="TableText"/>
            </w:pPr>
            <w:r>
              <w:t>Если практикум выполняется вдвоём, то в наименовании группы должны указываться оба студента.</w:t>
            </w:r>
          </w:p>
        </w:tc>
      </w:tr>
      <w:tr w:rsidR="006109B1" w14:paraId="2E1EC4FB" w14:textId="77777777" w:rsidTr="00351D64">
        <w:tc>
          <w:tcPr>
            <w:tcW w:w="652" w:type="dxa"/>
          </w:tcPr>
          <w:p w14:paraId="7EEFC2CF" w14:textId="77777777" w:rsidR="006109B1" w:rsidRDefault="006109B1" w:rsidP="00351D64">
            <w:pPr>
              <w:pStyle w:val="afffb"/>
              <w:numPr>
                <w:ilvl w:val="0"/>
                <w:numId w:val="18"/>
              </w:numPr>
              <w:tabs>
                <w:tab w:val="left" w:pos="567"/>
              </w:tabs>
            </w:pPr>
          </w:p>
        </w:tc>
        <w:tc>
          <w:tcPr>
            <w:tcW w:w="2143" w:type="dxa"/>
          </w:tcPr>
          <w:p w14:paraId="4F116FF7" w14:textId="77777777" w:rsidR="006109B1" w:rsidRDefault="006109B1" w:rsidP="00351D64">
            <w:pPr>
              <w:pStyle w:val="TableText"/>
            </w:pPr>
            <w:r>
              <w:t>Создание проектов</w:t>
            </w:r>
          </w:p>
        </w:tc>
        <w:tc>
          <w:tcPr>
            <w:tcW w:w="7342" w:type="dxa"/>
          </w:tcPr>
          <w:p w14:paraId="6B013ECE" w14:textId="65600C38" w:rsidR="006109B1" w:rsidRDefault="006109B1" w:rsidP="00351D64">
            <w:pPr>
              <w:pStyle w:val="TableText"/>
            </w:pPr>
            <w:r>
              <w:t xml:space="preserve">Внутри созданной группы проектов нужно создать проекты </w:t>
            </w:r>
            <w:r>
              <w:rPr>
                <w:lang w:val="en-US"/>
              </w:rPr>
              <w:t>L</w:t>
            </w:r>
            <w:r>
              <w:t xml:space="preserve">1, </w:t>
            </w:r>
            <w:r>
              <w:rPr>
                <w:lang w:val="en-US"/>
              </w:rPr>
              <w:t>L</w:t>
            </w:r>
            <w:r>
              <w:t xml:space="preserve">2, </w:t>
            </w:r>
            <w:r>
              <w:rPr>
                <w:lang w:val="en-US"/>
              </w:rPr>
              <w:t>L</w:t>
            </w:r>
            <w:r>
              <w:t xml:space="preserve">3 и </w:t>
            </w:r>
            <w:r>
              <w:rPr>
                <w:lang w:val="en-US"/>
              </w:rPr>
              <w:t>L</w:t>
            </w:r>
            <w:r>
              <w:t>4.</w:t>
            </w:r>
          </w:p>
          <w:p w14:paraId="29D34A24" w14:textId="77777777" w:rsidR="006109B1" w:rsidRDefault="006109B1" w:rsidP="00351D64">
            <w:pPr>
              <w:pStyle w:val="TableText"/>
            </w:pPr>
            <w:r>
              <w:t xml:space="preserve">ВНИМАНИЕ! Не нужно отмечать добавление в проект файла </w:t>
            </w:r>
            <w:r>
              <w:rPr>
                <w:lang w:val="en-US"/>
              </w:rPr>
              <w:lastRenderedPageBreak/>
              <w:t>README</w:t>
            </w:r>
            <w:r>
              <w:t>.</w:t>
            </w:r>
            <w:r>
              <w:rPr>
                <w:lang w:val="en-US"/>
              </w:rPr>
              <w:t>md</w:t>
            </w:r>
            <w:r>
              <w:t>, этот файл проще будет сделать на основе взятого из проекта-образца.</w:t>
            </w:r>
          </w:p>
          <w:p w14:paraId="29D010BC" w14:textId="77777777" w:rsidR="006109B1" w:rsidRDefault="006109B1" w:rsidP="00351D64">
            <w:pPr>
              <w:pStyle w:val="DocumentCode"/>
              <w:tabs>
                <w:tab w:val="left" w:pos="567"/>
              </w:tabs>
            </w:pPr>
            <w:r>
              <w:rPr>
                <w:noProof/>
              </w:rPr>
              <w:drawing>
                <wp:inline distT="0" distB="0" distL="0" distR="0" wp14:anchorId="4759795F" wp14:editId="4E920CD9">
                  <wp:extent cx="1725295" cy="704850"/>
                  <wp:effectExtent l="0" t="0" r="0" b="0"/>
                  <wp:docPr id="1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8"/>
                          <pic:cNvPicPr>
                            <a:picLocks noChangeAspect="1" noChangeArrowheads="1"/>
                          </pic:cNvPicPr>
                        </pic:nvPicPr>
                        <pic:blipFill>
                          <a:blip r:embed="rId20"/>
                          <a:stretch>
                            <a:fillRect/>
                          </a:stretch>
                        </pic:blipFill>
                        <pic:spPr bwMode="auto">
                          <a:xfrm>
                            <a:off x="0" y="0"/>
                            <a:ext cx="1725295" cy="704850"/>
                          </a:xfrm>
                          <a:prstGeom prst="rect">
                            <a:avLst/>
                          </a:prstGeom>
                        </pic:spPr>
                      </pic:pic>
                    </a:graphicData>
                  </a:graphic>
                </wp:inline>
              </w:drawing>
            </w:r>
          </w:p>
        </w:tc>
      </w:tr>
      <w:tr w:rsidR="006109B1" w14:paraId="607A0DD5" w14:textId="77777777" w:rsidTr="00351D64">
        <w:tc>
          <w:tcPr>
            <w:tcW w:w="652" w:type="dxa"/>
          </w:tcPr>
          <w:p w14:paraId="6D778C00" w14:textId="77777777" w:rsidR="006109B1" w:rsidRDefault="006109B1" w:rsidP="00351D64">
            <w:pPr>
              <w:pStyle w:val="afffb"/>
              <w:numPr>
                <w:ilvl w:val="0"/>
                <w:numId w:val="18"/>
              </w:numPr>
              <w:tabs>
                <w:tab w:val="left" w:pos="567"/>
              </w:tabs>
              <w:rPr>
                <w:lang w:val="en-US"/>
              </w:rPr>
            </w:pPr>
          </w:p>
        </w:tc>
        <w:tc>
          <w:tcPr>
            <w:tcW w:w="2143" w:type="dxa"/>
          </w:tcPr>
          <w:p w14:paraId="1E42CC65" w14:textId="77777777" w:rsidR="006109B1" w:rsidRDefault="006109B1" w:rsidP="00351D64">
            <w:pPr>
              <w:pStyle w:val="TableText"/>
            </w:pPr>
            <w:r>
              <w:t>Настройка удаленного репозитория для вашего проекта</w:t>
            </w:r>
          </w:p>
        </w:tc>
        <w:tc>
          <w:tcPr>
            <w:tcW w:w="7342" w:type="dxa"/>
          </w:tcPr>
          <w:p w14:paraId="03A803DB" w14:textId="77777777" w:rsidR="006109B1" w:rsidRDefault="006109B1" w:rsidP="00351D64">
            <w:pPr>
              <w:pStyle w:val="TableText"/>
            </w:pPr>
            <w:r>
              <w:t>На страницах созданных пустых проектов появятся подсказки и рекомендации по настройки ваших локальных репозиториев, в том числе по настройке удаленного репозитория для вашего проекта:</w:t>
            </w:r>
          </w:p>
          <w:p w14:paraId="5FA88EC5" w14:textId="77777777" w:rsidR="006109B1" w:rsidRDefault="006109B1" w:rsidP="00351D64">
            <w:pPr>
              <w:pStyle w:val="DocumentCode"/>
              <w:tabs>
                <w:tab w:val="left" w:pos="567"/>
              </w:tabs>
            </w:pPr>
            <w:r>
              <w:rPr>
                <w:noProof/>
              </w:rPr>
              <w:drawing>
                <wp:inline distT="0" distB="0" distL="0" distR="0" wp14:anchorId="5403CAC8" wp14:editId="30872E5A">
                  <wp:extent cx="4419600" cy="4140200"/>
                  <wp:effectExtent l="0" t="0" r="0" b="0"/>
                  <wp:docPr id="21"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Рисунок 14"/>
                          <pic:cNvPicPr>
                            <a:picLocks noChangeAspect="1" noChangeArrowheads="1"/>
                          </pic:cNvPicPr>
                        </pic:nvPicPr>
                        <pic:blipFill>
                          <a:blip r:embed="rId21"/>
                          <a:stretch>
                            <a:fillRect/>
                          </a:stretch>
                        </pic:blipFill>
                        <pic:spPr bwMode="auto">
                          <a:xfrm>
                            <a:off x="0" y="0"/>
                            <a:ext cx="4419600" cy="4140200"/>
                          </a:xfrm>
                          <a:prstGeom prst="rect">
                            <a:avLst/>
                          </a:prstGeom>
                        </pic:spPr>
                      </pic:pic>
                    </a:graphicData>
                  </a:graphic>
                </wp:inline>
              </w:drawing>
            </w:r>
          </w:p>
        </w:tc>
      </w:tr>
      <w:tr w:rsidR="006109B1" w14:paraId="71427CEC" w14:textId="77777777" w:rsidTr="00351D64">
        <w:tc>
          <w:tcPr>
            <w:tcW w:w="652" w:type="dxa"/>
          </w:tcPr>
          <w:p w14:paraId="45717E4B" w14:textId="77777777" w:rsidR="006109B1" w:rsidRDefault="006109B1" w:rsidP="00351D64">
            <w:pPr>
              <w:pStyle w:val="afffb"/>
              <w:numPr>
                <w:ilvl w:val="0"/>
                <w:numId w:val="18"/>
              </w:numPr>
              <w:tabs>
                <w:tab w:val="left" w:pos="567"/>
              </w:tabs>
            </w:pPr>
          </w:p>
        </w:tc>
        <w:tc>
          <w:tcPr>
            <w:tcW w:w="2143" w:type="dxa"/>
          </w:tcPr>
          <w:p w14:paraId="2E06DBE3" w14:textId="77777777" w:rsidR="006109B1" w:rsidRDefault="006109B1" w:rsidP="00351D64">
            <w:pPr>
              <w:pStyle w:val="TableText"/>
            </w:pPr>
            <w:r>
              <w:t>Сохранение изменений в удаленном репозитории</w:t>
            </w:r>
          </w:p>
        </w:tc>
        <w:tc>
          <w:tcPr>
            <w:tcW w:w="7342" w:type="dxa"/>
          </w:tcPr>
          <w:p w14:paraId="582E68BB" w14:textId="77777777" w:rsidR="006109B1" w:rsidRDefault="006109B1" w:rsidP="00351D64">
            <w:pPr>
              <w:pStyle w:val="TableText"/>
            </w:pPr>
            <w:r>
              <w:t>После того, как будут произведены какие-либо изменения в исходном коде, нужно сохранить их в локальном, а затем в удаленном репозитории. Для итого нужно, находясь в терминале в каталоге проекта, последовательно ввести следующие команды:</w:t>
            </w:r>
          </w:p>
          <w:p w14:paraId="0774C2E7" w14:textId="77777777" w:rsidR="006109B1" w:rsidRDefault="006109B1" w:rsidP="00351D64">
            <w:pPr>
              <w:pStyle w:val="TableListBullet"/>
              <w:tabs>
                <w:tab w:val="left" w:pos="567"/>
              </w:tabs>
            </w:pPr>
            <w:r>
              <w:t>Добавление изменений в индекс репозитория:</w:t>
            </w:r>
            <w:r>
              <w:br/>
            </w:r>
            <w:proofErr w:type="spellStart"/>
            <w:r w:rsidRPr="006109B1">
              <w:rPr>
                <w:rFonts w:ascii="Courier New" w:hAnsi="Courier New" w:cs="Courier New"/>
                <w:highlight w:val="lightGray"/>
              </w:rPr>
              <w:t>git</w:t>
            </w:r>
            <w:proofErr w:type="spellEnd"/>
            <w:r w:rsidRPr="006109B1">
              <w:rPr>
                <w:rFonts w:ascii="Courier New" w:hAnsi="Courier New" w:cs="Courier New"/>
                <w:highlight w:val="lightGray"/>
              </w:rPr>
              <w:t xml:space="preserve"> </w:t>
            </w:r>
            <w:proofErr w:type="spellStart"/>
            <w:proofErr w:type="gramStart"/>
            <w:r w:rsidRPr="006109B1">
              <w:rPr>
                <w:rFonts w:ascii="Courier New" w:hAnsi="Courier New" w:cs="Courier New"/>
                <w:highlight w:val="lightGray"/>
              </w:rPr>
              <w:t>add</w:t>
            </w:r>
            <w:proofErr w:type="spellEnd"/>
            <w:r w:rsidRPr="006109B1">
              <w:rPr>
                <w:rFonts w:ascii="Courier New" w:hAnsi="Courier New" w:cs="Courier New"/>
                <w:highlight w:val="lightGray"/>
              </w:rPr>
              <w:t xml:space="preserve"> .</w:t>
            </w:r>
            <w:proofErr w:type="gramEnd"/>
          </w:p>
          <w:p w14:paraId="2565B9CA" w14:textId="77777777" w:rsidR="006109B1" w:rsidRDefault="006109B1" w:rsidP="00351D64">
            <w:pPr>
              <w:pStyle w:val="TableListBullet"/>
              <w:tabs>
                <w:tab w:val="left" w:pos="567"/>
              </w:tabs>
            </w:pPr>
            <w:r>
              <w:t>Добавление изменений в репозиторий:</w:t>
            </w:r>
            <w:r>
              <w:br/>
            </w:r>
            <w:proofErr w:type="spellStart"/>
            <w:r w:rsidRPr="006109B1">
              <w:rPr>
                <w:rFonts w:ascii="Courier New" w:hAnsi="Courier New" w:cs="Courier New"/>
                <w:highlight w:val="lightGray"/>
              </w:rPr>
              <w:t>git</w:t>
            </w:r>
            <w:proofErr w:type="spellEnd"/>
            <w:r w:rsidRPr="006109B1">
              <w:rPr>
                <w:rFonts w:ascii="Courier New" w:hAnsi="Courier New" w:cs="Courier New"/>
                <w:highlight w:val="lightGray"/>
              </w:rPr>
              <w:t xml:space="preserve"> </w:t>
            </w:r>
            <w:proofErr w:type="spellStart"/>
            <w:r w:rsidRPr="006109B1">
              <w:rPr>
                <w:rFonts w:ascii="Courier New" w:hAnsi="Courier New" w:cs="Courier New"/>
                <w:highlight w:val="lightGray"/>
              </w:rPr>
              <w:t>commit</w:t>
            </w:r>
            <w:proofErr w:type="spellEnd"/>
            <w:r w:rsidRPr="006109B1">
              <w:rPr>
                <w:rFonts w:ascii="Courier New" w:hAnsi="Courier New" w:cs="Courier New"/>
                <w:highlight w:val="lightGray"/>
              </w:rPr>
              <w:t xml:space="preserve"> -m "XXX"</w:t>
            </w:r>
            <w:r>
              <w:br/>
              <w:t xml:space="preserve">, где </w:t>
            </w:r>
            <w:r>
              <w:rPr>
                <w:lang w:val="en-US"/>
              </w:rPr>
              <w:t>XXX</w:t>
            </w:r>
            <w:r>
              <w:t xml:space="preserve"> – комментарий к изменениям</w:t>
            </w:r>
          </w:p>
          <w:p w14:paraId="4A9531C1" w14:textId="77777777" w:rsidR="006109B1" w:rsidRDefault="006109B1" w:rsidP="00351D64">
            <w:pPr>
              <w:pStyle w:val="TableListBullet"/>
              <w:tabs>
                <w:tab w:val="left" w:pos="567"/>
              </w:tabs>
            </w:pPr>
            <w:r>
              <w:lastRenderedPageBreak/>
              <w:t>Сохранение изменений в удаленный репозиторий:</w:t>
            </w:r>
            <w:r>
              <w:br/>
            </w:r>
            <w:proofErr w:type="spellStart"/>
            <w:r w:rsidRPr="006109B1">
              <w:rPr>
                <w:rFonts w:ascii="Courier New" w:hAnsi="Courier New" w:cs="Courier New"/>
                <w:highlight w:val="lightGray"/>
              </w:rPr>
              <w:t>git</w:t>
            </w:r>
            <w:proofErr w:type="spellEnd"/>
            <w:r w:rsidRPr="006109B1">
              <w:rPr>
                <w:rFonts w:ascii="Courier New" w:hAnsi="Courier New" w:cs="Courier New"/>
                <w:highlight w:val="lightGray"/>
              </w:rPr>
              <w:t xml:space="preserve"> </w:t>
            </w:r>
            <w:proofErr w:type="spellStart"/>
            <w:r w:rsidRPr="006109B1">
              <w:rPr>
                <w:rFonts w:ascii="Courier New" w:hAnsi="Courier New" w:cs="Courier New"/>
                <w:highlight w:val="lightGray"/>
              </w:rPr>
              <w:t>push</w:t>
            </w:r>
            <w:proofErr w:type="spellEnd"/>
            <w:r w:rsidRPr="006109B1">
              <w:rPr>
                <w:rFonts w:ascii="Courier New" w:hAnsi="Courier New" w:cs="Courier New"/>
                <w:highlight w:val="lightGray"/>
              </w:rPr>
              <w:t xml:space="preserve"> -u </w:t>
            </w:r>
            <w:proofErr w:type="spellStart"/>
            <w:r w:rsidRPr="006109B1">
              <w:rPr>
                <w:rFonts w:ascii="Courier New" w:hAnsi="Courier New" w:cs="Courier New"/>
                <w:highlight w:val="lightGray"/>
              </w:rPr>
              <w:t>origin</w:t>
            </w:r>
            <w:proofErr w:type="spellEnd"/>
            <w:r w:rsidRPr="006109B1">
              <w:rPr>
                <w:rFonts w:ascii="Courier New" w:hAnsi="Courier New" w:cs="Courier New"/>
                <w:highlight w:val="lightGray"/>
              </w:rPr>
              <w:t xml:space="preserve"> </w:t>
            </w:r>
            <w:r w:rsidRPr="006109B1">
              <w:rPr>
                <w:rFonts w:ascii="Courier New" w:hAnsi="Courier New" w:cs="Courier New"/>
                <w:highlight w:val="lightGray"/>
                <w:lang w:val="en-US"/>
              </w:rPr>
              <w:t>main</w:t>
            </w:r>
            <w:r>
              <w:br/>
              <w:t>– при первом добавлении и:</w:t>
            </w:r>
            <w:r>
              <w:br/>
            </w:r>
            <w:proofErr w:type="spellStart"/>
            <w:r w:rsidRPr="006109B1">
              <w:rPr>
                <w:rFonts w:ascii="Courier New" w:hAnsi="Courier New" w:cs="Courier New"/>
                <w:highlight w:val="lightGray"/>
              </w:rPr>
              <w:t>git</w:t>
            </w:r>
            <w:proofErr w:type="spellEnd"/>
            <w:r w:rsidRPr="006109B1">
              <w:rPr>
                <w:rFonts w:ascii="Courier New" w:hAnsi="Courier New" w:cs="Courier New"/>
                <w:highlight w:val="lightGray"/>
              </w:rPr>
              <w:t xml:space="preserve"> </w:t>
            </w:r>
            <w:proofErr w:type="spellStart"/>
            <w:r w:rsidRPr="006109B1">
              <w:rPr>
                <w:rFonts w:ascii="Courier New" w:hAnsi="Courier New" w:cs="Courier New"/>
                <w:highlight w:val="lightGray"/>
              </w:rPr>
              <w:t>push</w:t>
            </w:r>
            <w:proofErr w:type="spellEnd"/>
            <w:r>
              <w:br/>
              <w:t>– при последующих.</w:t>
            </w:r>
          </w:p>
          <w:p w14:paraId="58A29BDE" w14:textId="77777777" w:rsidR="006109B1" w:rsidRDefault="006109B1" w:rsidP="00351D64">
            <w:pPr>
              <w:pStyle w:val="TableText"/>
            </w:pPr>
            <w:r>
              <w:t>Старайтесь чаще делать сохранение изменений.</w:t>
            </w:r>
          </w:p>
        </w:tc>
      </w:tr>
      <w:tr w:rsidR="006109B1" w14:paraId="03690265" w14:textId="77777777" w:rsidTr="00351D64">
        <w:tc>
          <w:tcPr>
            <w:tcW w:w="652" w:type="dxa"/>
          </w:tcPr>
          <w:p w14:paraId="1EBF4B71" w14:textId="77777777" w:rsidR="006109B1" w:rsidRDefault="006109B1" w:rsidP="00351D64">
            <w:pPr>
              <w:pStyle w:val="afffb"/>
              <w:numPr>
                <w:ilvl w:val="0"/>
                <w:numId w:val="18"/>
              </w:numPr>
              <w:tabs>
                <w:tab w:val="left" w:pos="567"/>
              </w:tabs>
            </w:pPr>
          </w:p>
        </w:tc>
        <w:tc>
          <w:tcPr>
            <w:tcW w:w="2143" w:type="dxa"/>
          </w:tcPr>
          <w:p w14:paraId="2BBE027F" w14:textId="77777777" w:rsidR="006109B1" w:rsidRDefault="006109B1" w:rsidP="00351D64">
            <w:pPr>
              <w:pStyle w:val="TableText"/>
            </w:pPr>
            <w:r>
              <w:t>Работа непрерывной интеграции (</w:t>
            </w:r>
            <w:r>
              <w:rPr>
                <w:lang w:val="en-US"/>
              </w:rPr>
              <w:t>CI</w:t>
            </w:r>
            <w:r>
              <w:t>)</w:t>
            </w:r>
          </w:p>
        </w:tc>
        <w:tc>
          <w:tcPr>
            <w:tcW w:w="7342" w:type="dxa"/>
          </w:tcPr>
          <w:p w14:paraId="4E49E1D2" w14:textId="7AF8E2F0" w:rsidR="006109B1" w:rsidRDefault="006109B1" w:rsidP="009C7F35">
            <w:pPr>
              <w:pStyle w:val="TableText"/>
            </w:pPr>
            <w:r>
              <w:t xml:space="preserve">При сохранении изменений в удаленный репозиторий для проектов группы домашних заданий и лабораторных работ выполняется непрерывная интеграция, которая состоит из следующих этапов (см. </w:t>
            </w:r>
            <w:proofErr w:type="gramStart"/>
            <w:r>
              <w:t xml:space="preserve">файл </w:t>
            </w:r>
            <w:r w:rsidRPr="006109B1">
              <w:rPr>
                <w:rFonts w:ascii="Courier New" w:hAnsi="Courier New" w:cs="Courier New"/>
                <w:highlight w:val="lightGray"/>
              </w:rPr>
              <w:t>.</w:t>
            </w:r>
            <w:proofErr w:type="spellStart"/>
            <w:proofErr w:type="gramEnd"/>
            <w:r w:rsidRPr="006109B1">
              <w:rPr>
                <w:rFonts w:ascii="Courier New" w:hAnsi="Courier New" w:cs="Courier New"/>
                <w:highlight w:val="lightGray"/>
              </w:rPr>
              <w:t>gitlab-ci.yml</w:t>
            </w:r>
            <w:proofErr w:type="spellEnd"/>
            <w:r>
              <w:t>)</w:t>
            </w:r>
            <w:r w:rsidR="009C7F35">
              <w:t xml:space="preserve">. </w:t>
            </w:r>
            <w:r>
              <w:t>Если хотя бы один из этапов выполнен с ошибками, считается, что сборка проекта не удалась. В этом случае домашнее задание или лабораторная работа считаются не выполненными.</w:t>
            </w:r>
          </w:p>
        </w:tc>
      </w:tr>
    </w:tbl>
    <w:p w14:paraId="6E8D8CA5" w14:textId="77777777" w:rsidR="006109B1" w:rsidRDefault="006109B1" w:rsidP="006109B1"/>
    <w:p w14:paraId="72CFA2B3" w14:textId="77777777" w:rsidR="00344F72" w:rsidRDefault="00000000">
      <w:pPr>
        <w:pStyle w:val="Appendix"/>
      </w:pPr>
      <w:bookmarkStart w:id="33" w:name="_Ref150533277"/>
      <w:bookmarkStart w:id="34" w:name="_Toc183006238"/>
      <w:bookmarkEnd w:id="29"/>
      <w:bookmarkEnd w:id="30"/>
      <w:bookmarkEnd w:id="31"/>
      <w:r>
        <w:lastRenderedPageBreak/>
        <w:t xml:space="preserve">Подключение по </w:t>
      </w:r>
      <w:proofErr w:type="spellStart"/>
      <w:r>
        <w:t>OpenVPN</w:t>
      </w:r>
      <w:proofErr w:type="spellEnd"/>
      <w:r>
        <w:t xml:space="preserve"> в ОС семейства Linux</w:t>
      </w:r>
      <w:bookmarkEnd w:id="33"/>
      <w:bookmarkEnd w:id="34"/>
    </w:p>
    <w:p w14:paraId="22A1A0A5" w14:textId="3C0A8300" w:rsidR="00344F72" w:rsidRDefault="00000000" w:rsidP="004838F2">
      <w:r>
        <w:t xml:space="preserve">В любом случае, нам потребуется скачать конфигурацию VPN для подключения. Там указываются порты и адреса, куда надо подключаться. Получить конфиг </w:t>
      </w:r>
      <w:proofErr w:type="spellStart"/>
      <w:proofErr w:type="gramStart"/>
      <w:r>
        <w:t>bmstu.ovpn</w:t>
      </w:r>
      <w:proofErr w:type="spellEnd"/>
      <w:proofErr w:type="gramEnd"/>
      <w:r>
        <w:t xml:space="preserve"> можно по ссылке: </w:t>
      </w:r>
      <w:hyperlink r:id="rId22">
        <w:r w:rsidR="00344F72">
          <w:rPr>
            <w:rStyle w:val="ac"/>
          </w:rPr>
          <w:t>https://mail.bmstu.ru/~postmaster/bmstu.ovpn</w:t>
        </w:r>
      </w:hyperlink>
      <w:r>
        <w:t>.</w:t>
      </w:r>
    </w:p>
    <w:p w14:paraId="2D9C97E9" w14:textId="77777777" w:rsidR="00344F72" w:rsidRDefault="00000000">
      <w:pPr>
        <w:jc w:val="left"/>
        <w:rPr>
          <w:b/>
          <w:bCs/>
        </w:rPr>
      </w:pPr>
      <w:r>
        <w:rPr>
          <w:b/>
          <w:bCs/>
        </w:rPr>
        <w:t>Пример 1: Ubuntu 22.03.04 LTS</w:t>
      </w:r>
    </w:p>
    <w:p w14:paraId="6B7C816F" w14:textId="626C20F5" w:rsidR="00344F72" w:rsidRPr="00D467DD" w:rsidRDefault="00000000" w:rsidP="004838F2">
      <w:pPr>
        <w:rPr>
          <w:lang w:val="en-US"/>
        </w:rPr>
      </w:pPr>
      <w:r>
        <w:t xml:space="preserve">В редакции Ubuntu с граф. оболочкой KDE </w:t>
      </w:r>
      <w:proofErr w:type="spellStart"/>
      <w:r>
        <w:t>Plasma</w:t>
      </w:r>
      <w:proofErr w:type="spellEnd"/>
      <w:r>
        <w:t xml:space="preserve">: надо обновить данные из репозиториев, поставить пакеты </w:t>
      </w:r>
      <w:proofErr w:type="spellStart"/>
      <w:r>
        <w:t>openvpn</w:t>
      </w:r>
      <w:proofErr w:type="spellEnd"/>
      <w:r>
        <w:t xml:space="preserve">, </w:t>
      </w:r>
      <w:proofErr w:type="spellStart"/>
      <w:r>
        <w:t>wget</w:t>
      </w:r>
      <w:proofErr w:type="spellEnd"/>
      <w:r>
        <w:t xml:space="preserve"> и </w:t>
      </w:r>
      <w:proofErr w:type="spellStart"/>
      <w:r>
        <w:t>network-manager-openvpn</w:t>
      </w:r>
      <w:proofErr w:type="spellEnd"/>
      <w:r>
        <w:t>. Это</w:t>
      </w:r>
      <w:r w:rsidRPr="00D467DD">
        <w:rPr>
          <w:lang w:val="en-US"/>
        </w:rPr>
        <w:t xml:space="preserve"> </w:t>
      </w:r>
      <w:r>
        <w:t>можно</w:t>
      </w:r>
      <w:r w:rsidRPr="00D467DD">
        <w:rPr>
          <w:lang w:val="en-US"/>
        </w:rPr>
        <w:t xml:space="preserve"> </w:t>
      </w:r>
      <w:r>
        <w:t>сделать</w:t>
      </w:r>
      <w:r w:rsidRPr="00D467DD">
        <w:rPr>
          <w:lang w:val="en-US"/>
        </w:rPr>
        <w:t xml:space="preserve"> </w:t>
      </w:r>
      <w:r>
        <w:t>командой</w:t>
      </w:r>
      <w:r w:rsidRPr="00D467DD">
        <w:rPr>
          <w:lang w:val="en-US"/>
        </w:rPr>
        <w:t>:</w:t>
      </w:r>
    </w:p>
    <w:p w14:paraId="227E7D95" w14:textId="77777777" w:rsidR="00344F72" w:rsidRPr="00D467DD" w:rsidRDefault="00000000">
      <w:pPr>
        <w:pStyle w:val="TableListBullet"/>
        <w:numPr>
          <w:ilvl w:val="0"/>
          <w:numId w:val="0"/>
        </w:numPr>
        <w:tabs>
          <w:tab w:val="left" w:pos="567"/>
        </w:tabs>
        <w:spacing w:before="40"/>
        <w:ind w:left="470"/>
        <w:rPr>
          <w:lang w:val="en-US"/>
        </w:rPr>
      </w:pPr>
      <w:proofErr w:type="spellStart"/>
      <w:r w:rsidRPr="00D467DD">
        <w:rPr>
          <w:rFonts w:ascii="Courier New" w:hAnsi="Courier New" w:cs="Courier New"/>
          <w:highlight w:val="lightGray"/>
          <w:lang w:val="en-US"/>
        </w:rPr>
        <w:t>sudo</w:t>
      </w:r>
      <w:proofErr w:type="spellEnd"/>
      <w:r w:rsidRPr="00D467DD">
        <w:rPr>
          <w:rFonts w:ascii="Courier New" w:hAnsi="Courier New" w:cs="Courier New"/>
          <w:highlight w:val="lightGray"/>
          <w:lang w:val="en-US"/>
        </w:rPr>
        <w:t xml:space="preserve"> apt update; </w:t>
      </w:r>
      <w:proofErr w:type="spellStart"/>
      <w:r w:rsidRPr="00D467DD">
        <w:rPr>
          <w:rFonts w:ascii="Courier New" w:hAnsi="Courier New" w:cs="Courier New"/>
          <w:highlight w:val="lightGray"/>
          <w:lang w:val="en-US"/>
        </w:rPr>
        <w:t>sudo</w:t>
      </w:r>
      <w:proofErr w:type="spellEnd"/>
      <w:r w:rsidRPr="00D467DD">
        <w:rPr>
          <w:rFonts w:ascii="Courier New" w:hAnsi="Courier New" w:cs="Courier New"/>
          <w:highlight w:val="lightGray"/>
          <w:lang w:val="en-US"/>
        </w:rPr>
        <w:t xml:space="preserve"> apt install </w:t>
      </w:r>
      <w:proofErr w:type="spellStart"/>
      <w:r w:rsidRPr="00D467DD">
        <w:rPr>
          <w:rFonts w:ascii="Courier New" w:hAnsi="Courier New" w:cs="Courier New"/>
          <w:highlight w:val="lightGray"/>
          <w:lang w:val="en-US"/>
        </w:rPr>
        <w:t>openvpn</w:t>
      </w:r>
      <w:proofErr w:type="spellEnd"/>
      <w:r w:rsidRPr="00D467DD">
        <w:rPr>
          <w:rFonts w:ascii="Courier New" w:hAnsi="Courier New" w:cs="Courier New"/>
          <w:highlight w:val="lightGray"/>
          <w:lang w:val="en-US"/>
        </w:rPr>
        <w:t xml:space="preserve"> </w:t>
      </w:r>
      <w:proofErr w:type="spellStart"/>
      <w:r w:rsidRPr="00D467DD">
        <w:rPr>
          <w:rFonts w:ascii="Courier New" w:hAnsi="Courier New" w:cs="Courier New"/>
          <w:highlight w:val="lightGray"/>
          <w:lang w:val="en-US"/>
        </w:rPr>
        <w:t>wget</w:t>
      </w:r>
      <w:proofErr w:type="spellEnd"/>
      <w:r w:rsidRPr="00D467DD">
        <w:rPr>
          <w:rFonts w:ascii="Courier New" w:hAnsi="Courier New" w:cs="Courier New"/>
          <w:highlight w:val="lightGray"/>
          <w:lang w:val="en-US"/>
        </w:rPr>
        <w:t xml:space="preserve"> network-manager-</w:t>
      </w:r>
      <w:proofErr w:type="spellStart"/>
      <w:r w:rsidRPr="00D467DD">
        <w:rPr>
          <w:rFonts w:ascii="Courier New" w:hAnsi="Courier New" w:cs="Courier New"/>
          <w:highlight w:val="lightGray"/>
          <w:lang w:val="en-US"/>
        </w:rPr>
        <w:t>openvpn</w:t>
      </w:r>
      <w:proofErr w:type="spellEnd"/>
      <w:r w:rsidRPr="00D467DD">
        <w:rPr>
          <w:rFonts w:ascii="Courier New" w:hAnsi="Courier New" w:cs="Courier New"/>
          <w:highlight w:val="lightGray"/>
          <w:lang w:val="en-US"/>
        </w:rPr>
        <w:t>-gnome</w:t>
      </w:r>
    </w:p>
    <w:p w14:paraId="69A47326" w14:textId="77777777" w:rsidR="00344F72" w:rsidRDefault="00000000">
      <w:pPr>
        <w:jc w:val="left"/>
      </w:pPr>
      <w:r>
        <w:t>Далее скачать файл с конфигурацией. Если вы скачали его в браузере, а не в командной строке — это действие можно пропустить.</w:t>
      </w:r>
    </w:p>
    <w:p w14:paraId="64E27795" w14:textId="77777777" w:rsidR="00344F72" w:rsidRPr="00D467DD" w:rsidRDefault="00000000">
      <w:pPr>
        <w:pStyle w:val="TableListBullet"/>
        <w:numPr>
          <w:ilvl w:val="0"/>
          <w:numId w:val="0"/>
        </w:numPr>
        <w:tabs>
          <w:tab w:val="left" w:pos="567"/>
        </w:tabs>
        <w:spacing w:before="40"/>
        <w:ind w:left="470"/>
        <w:rPr>
          <w:lang w:val="en-US"/>
        </w:rPr>
      </w:pPr>
      <w:proofErr w:type="spellStart"/>
      <w:r w:rsidRPr="00D467DD">
        <w:rPr>
          <w:rFonts w:ascii="Courier New" w:hAnsi="Courier New" w:cs="Courier New"/>
          <w:highlight w:val="lightGray"/>
          <w:lang w:val="en-US"/>
        </w:rPr>
        <w:t>wget</w:t>
      </w:r>
      <w:proofErr w:type="spellEnd"/>
      <w:r w:rsidRPr="00D467DD">
        <w:rPr>
          <w:rFonts w:ascii="Courier New" w:hAnsi="Courier New" w:cs="Courier New"/>
          <w:highlight w:val="lightGray"/>
          <w:lang w:val="en-US"/>
        </w:rPr>
        <w:t xml:space="preserve"> https://mail.bmstu.ru/~postmaster/bmstu.ovpn</w:t>
      </w:r>
    </w:p>
    <w:p w14:paraId="5F1275DB" w14:textId="77777777" w:rsidR="00344F72" w:rsidRDefault="00000000">
      <w:pPr>
        <w:jc w:val="left"/>
      </w:pPr>
      <w:r>
        <w:t xml:space="preserve">В настройках системы найти пункт «Сеть» (Network), добавить новую сеть и в диалоге выбрать «Импортировать из файла». Выбрать скачанный вами файл </w:t>
      </w:r>
      <w:proofErr w:type="spellStart"/>
      <w:proofErr w:type="gramStart"/>
      <w:r>
        <w:t>bmstu.ovpn</w:t>
      </w:r>
      <w:proofErr w:type="spellEnd"/>
      <w:proofErr w:type="gramEnd"/>
      <w:r>
        <w:t>.</w:t>
      </w:r>
    </w:p>
    <w:p w14:paraId="62402D85" w14:textId="77777777" w:rsidR="00344F72" w:rsidRDefault="00000000">
      <w:pPr>
        <w:jc w:val="left"/>
      </w:pPr>
      <w:r>
        <w:rPr>
          <w:noProof/>
        </w:rPr>
        <w:drawing>
          <wp:anchor distT="0" distB="0" distL="0" distR="0" simplePos="0" relativeHeight="251656192" behindDoc="0" locked="0" layoutInCell="0" allowOverlap="1" wp14:anchorId="7A04240D" wp14:editId="0BE7FA91">
            <wp:simplePos x="0" y="0"/>
            <wp:positionH relativeFrom="column">
              <wp:posOffset>-86360</wp:posOffset>
            </wp:positionH>
            <wp:positionV relativeFrom="paragraph">
              <wp:posOffset>635</wp:posOffset>
            </wp:positionV>
            <wp:extent cx="3094990" cy="3044825"/>
            <wp:effectExtent l="0" t="0" r="0" b="0"/>
            <wp:wrapTopAndBottom/>
            <wp:docPr id="22" name="Изображение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Изображение4"/>
                    <pic:cNvPicPr>
                      <a:picLocks noChangeAspect="1" noChangeArrowheads="1"/>
                    </pic:cNvPicPr>
                  </pic:nvPicPr>
                  <pic:blipFill>
                    <a:blip r:embed="rId23"/>
                    <a:stretch>
                      <a:fillRect/>
                    </a:stretch>
                  </pic:blipFill>
                  <pic:spPr bwMode="auto">
                    <a:xfrm>
                      <a:off x="0" y="0"/>
                      <a:ext cx="3094990" cy="3044825"/>
                    </a:xfrm>
                    <a:prstGeom prst="rect">
                      <a:avLst/>
                    </a:prstGeom>
                  </pic:spPr>
                </pic:pic>
              </a:graphicData>
            </a:graphic>
          </wp:anchor>
        </w:drawing>
      </w:r>
      <w:r>
        <w:rPr>
          <w:noProof/>
        </w:rPr>
        <w:drawing>
          <wp:anchor distT="0" distB="0" distL="0" distR="0" simplePos="0" relativeHeight="251658240" behindDoc="0" locked="0" layoutInCell="0" allowOverlap="1" wp14:anchorId="5D843942" wp14:editId="349575BD">
            <wp:simplePos x="0" y="0"/>
            <wp:positionH relativeFrom="column">
              <wp:posOffset>3500120</wp:posOffset>
            </wp:positionH>
            <wp:positionV relativeFrom="paragraph">
              <wp:posOffset>635</wp:posOffset>
            </wp:positionV>
            <wp:extent cx="2646680" cy="3108960"/>
            <wp:effectExtent l="0" t="0" r="0" b="0"/>
            <wp:wrapSquare wrapText="largest"/>
            <wp:docPr id="23" name="Изображение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Изображение5"/>
                    <pic:cNvPicPr>
                      <a:picLocks noChangeAspect="1" noChangeArrowheads="1"/>
                    </pic:cNvPicPr>
                  </pic:nvPicPr>
                  <pic:blipFill>
                    <a:blip r:embed="rId24"/>
                    <a:stretch>
                      <a:fillRect/>
                    </a:stretch>
                  </pic:blipFill>
                  <pic:spPr bwMode="auto">
                    <a:xfrm>
                      <a:off x="0" y="0"/>
                      <a:ext cx="2646680" cy="3108960"/>
                    </a:xfrm>
                    <a:prstGeom prst="rect">
                      <a:avLst/>
                    </a:prstGeom>
                  </pic:spPr>
                </pic:pic>
              </a:graphicData>
            </a:graphic>
          </wp:anchor>
        </w:drawing>
      </w:r>
      <w:r>
        <w:rPr>
          <w:noProof/>
        </w:rPr>
        <w:drawing>
          <wp:anchor distT="0" distB="0" distL="0" distR="0" simplePos="0" relativeHeight="251660288" behindDoc="0" locked="0" layoutInCell="0" allowOverlap="1" wp14:anchorId="64D2A88D" wp14:editId="009921B6">
            <wp:simplePos x="0" y="0"/>
            <wp:positionH relativeFrom="column">
              <wp:posOffset>1518920</wp:posOffset>
            </wp:positionH>
            <wp:positionV relativeFrom="paragraph">
              <wp:posOffset>2199640</wp:posOffset>
            </wp:positionV>
            <wp:extent cx="3153410" cy="2226945"/>
            <wp:effectExtent l="0" t="0" r="0" b="0"/>
            <wp:wrapSquare wrapText="largest"/>
            <wp:docPr id="24" name="Изображение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Изображение6"/>
                    <pic:cNvPicPr>
                      <a:picLocks noChangeAspect="1" noChangeArrowheads="1"/>
                    </pic:cNvPicPr>
                  </pic:nvPicPr>
                  <pic:blipFill>
                    <a:blip r:embed="rId25"/>
                    <a:stretch>
                      <a:fillRect/>
                    </a:stretch>
                  </pic:blipFill>
                  <pic:spPr bwMode="auto">
                    <a:xfrm>
                      <a:off x="0" y="0"/>
                      <a:ext cx="3153410" cy="2226945"/>
                    </a:xfrm>
                    <a:prstGeom prst="rect">
                      <a:avLst/>
                    </a:prstGeom>
                  </pic:spPr>
                </pic:pic>
              </a:graphicData>
            </a:graphic>
          </wp:anchor>
        </w:drawing>
      </w:r>
      <w:r>
        <w:br/>
      </w:r>
    </w:p>
    <w:p w14:paraId="531F34C9" w14:textId="77777777" w:rsidR="00344F72" w:rsidRDefault="00344F72">
      <w:pPr>
        <w:jc w:val="left"/>
      </w:pPr>
    </w:p>
    <w:p w14:paraId="6F38EB51" w14:textId="77777777" w:rsidR="00344F72" w:rsidRDefault="00344F72">
      <w:pPr>
        <w:jc w:val="left"/>
      </w:pPr>
    </w:p>
    <w:p w14:paraId="75A87CA2" w14:textId="77777777" w:rsidR="00344F72" w:rsidRDefault="00344F72">
      <w:pPr>
        <w:jc w:val="left"/>
      </w:pPr>
    </w:p>
    <w:p w14:paraId="5BC23694" w14:textId="77777777" w:rsidR="00344F72" w:rsidRDefault="00344F72">
      <w:pPr>
        <w:jc w:val="left"/>
      </w:pPr>
    </w:p>
    <w:p w14:paraId="44B4C2FA" w14:textId="77777777" w:rsidR="00344F72" w:rsidRDefault="00000000">
      <w:pPr>
        <w:jc w:val="left"/>
        <w:rPr>
          <w:b/>
          <w:bCs/>
        </w:rPr>
      </w:pPr>
      <w:r>
        <w:rPr>
          <w:b/>
          <w:bCs/>
        </w:rPr>
        <w:t xml:space="preserve">Пример 2: </w:t>
      </w:r>
      <w:proofErr w:type="spellStart"/>
      <w:r>
        <w:rPr>
          <w:b/>
          <w:bCs/>
        </w:rPr>
        <w:t>Kubuntu</w:t>
      </w:r>
      <w:proofErr w:type="spellEnd"/>
      <w:r>
        <w:rPr>
          <w:b/>
          <w:bCs/>
        </w:rPr>
        <w:t xml:space="preserve"> 22.03.04 LTS</w:t>
      </w:r>
    </w:p>
    <w:p w14:paraId="65A8CA48" w14:textId="6939315E" w:rsidR="00344F72" w:rsidRPr="00D467DD" w:rsidRDefault="00000000" w:rsidP="004838F2">
      <w:pPr>
        <w:rPr>
          <w:lang w:val="en-US"/>
        </w:rPr>
      </w:pPr>
      <w:r>
        <w:lastRenderedPageBreak/>
        <w:t xml:space="preserve">В редакции Ubuntu с граф. оболочкой KDE </w:t>
      </w:r>
      <w:proofErr w:type="spellStart"/>
      <w:r>
        <w:t>Plasma</w:t>
      </w:r>
      <w:proofErr w:type="spellEnd"/>
      <w:r>
        <w:t xml:space="preserve">: надо обновить данные из репозиториев, поставить пакеты </w:t>
      </w:r>
      <w:proofErr w:type="spellStart"/>
      <w:r>
        <w:t>openvpn</w:t>
      </w:r>
      <w:proofErr w:type="spellEnd"/>
      <w:r>
        <w:t xml:space="preserve">, </w:t>
      </w:r>
      <w:proofErr w:type="spellStart"/>
      <w:r>
        <w:t>wget</w:t>
      </w:r>
      <w:proofErr w:type="spellEnd"/>
      <w:r>
        <w:t xml:space="preserve"> и </w:t>
      </w:r>
      <w:proofErr w:type="spellStart"/>
      <w:r>
        <w:t>network-manager-openvpn</w:t>
      </w:r>
      <w:proofErr w:type="spellEnd"/>
      <w:r>
        <w:t>. Это</w:t>
      </w:r>
      <w:r w:rsidRPr="00D467DD">
        <w:rPr>
          <w:lang w:val="en-US"/>
        </w:rPr>
        <w:t xml:space="preserve"> </w:t>
      </w:r>
      <w:r>
        <w:t>можно</w:t>
      </w:r>
      <w:r w:rsidRPr="00D467DD">
        <w:rPr>
          <w:lang w:val="en-US"/>
        </w:rPr>
        <w:t xml:space="preserve"> </w:t>
      </w:r>
      <w:r>
        <w:t>сделать</w:t>
      </w:r>
      <w:r w:rsidRPr="00D467DD">
        <w:rPr>
          <w:lang w:val="en-US"/>
        </w:rPr>
        <w:t xml:space="preserve"> </w:t>
      </w:r>
      <w:r>
        <w:t>командой</w:t>
      </w:r>
      <w:r w:rsidRPr="00D467DD">
        <w:rPr>
          <w:lang w:val="en-US"/>
        </w:rPr>
        <w:t>:</w:t>
      </w:r>
    </w:p>
    <w:p w14:paraId="176527B7" w14:textId="77777777" w:rsidR="00344F72" w:rsidRPr="00D467DD" w:rsidRDefault="00000000">
      <w:pPr>
        <w:pStyle w:val="TableListBullet"/>
        <w:numPr>
          <w:ilvl w:val="0"/>
          <w:numId w:val="0"/>
        </w:numPr>
        <w:tabs>
          <w:tab w:val="left" w:pos="567"/>
        </w:tabs>
        <w:spacing w:before="40"/>
        <w:ind w:left="470"/>
        <w:rPr>
          <w:lang w:val="en-US"/>
        </w:rPr>
      </w:pPr>
      <w:proofErr w:type="spellStart"/>
      <w:r w:rsidRPr="00D467DD">
        <w:rPr>
          <w:rFonts w:ascii="Courier New" w:hAnsi="Courier New" w:cs="Courier New"/>
          <w:highlight w:val="lightGray"/>
          <w:lang w:val="en-US"/>
        </w:rPr>
        <w:t>sudo</w:t>
      </w:r>
      <w:proofErr w:type="spellEnd"/>
      <w:r w:rsidRPr="00D467DD">
        <w:rPr>
          <w:rFonts w:ascii="Courier New" w:hAnsi="Courier New" w:cs="Courier New"/>
          <w:highlight w:val="lightGray"/>
          <w:lang w:val="en-US"/>
        </w:rPr>
        <w:t xml:space="preserve"> apt update; </w:t>
      </w:r>
      <w:proofErr w:type="spellStart"/>
      <w:r w:rsidRPr="00D467DD">
        <w:rPr>
          <w:rFonts w:ascii="Courier New" w:hAnsi="Courier New" w:cs="Courier New"/>
          <w:highlight w:val="lightGray"/>
          <w:lang w:val="en-US"/>
        </w:rPr>
        <w:t>sudo</w:t>
      </w:r>
      <w:proofErr w:type="spellEnd"/>
      <w:r w:rsidRPr="00D467DD">
        <w:rPr>
          <w:rFonts w:ascii="Courier New" w:hAnsi="Courier New" w:cs="Courier New"/>
          <w:highlight w:val="lightGray"/>
          <w:lang w:val="en-US"/>
        </w:rPr>
        <w:t xml:space="preserve"> apt install </w:t>
      </w:r>
      <w:proofErr w:type="spellStart"/>
      <w:r w:rsidRPr="00D467DD">
        <w:rPr>
          <w:rFonts w:ascii="Courier New" w:hAnsi="Courier New" w:cs="Courier New"/>
          <w:highlight w:val="lightGray"/>
          <w:lang w:val="en-US"/>
        </w:rPr>
        <w:t>openvpn</w:t>
      </w:r>
      <w:proofErr w:type="spellEnd"/>
      <w:r w:rsidRPr="00D467DD">
        <w:rPr>
          <w:rFonts w:ascii="Courier New" w:hAnsi="Courier New" w:cs="Courier New"/>
          <w:highlight w:val="lightGray"/>
          <w:lang w:val="en-US"/>
        </w:rPr>
        <w:t xml:space="preserve"> </w:t>
      </w:r>
      <w:proofErr w:type="spellStart"/>
      <w:r w:rsidRPr="00D467DD">
        <w:rPr>
          <w:rFonts w:ascii="Courier New" w:hAnsi="Courier New" w:cs="Courier New"/>
          <w:highlight w:val="lightGray"/>
          <w:lang w:val="en-US"/>
        </w:rPr>
        <w:t>wget</w:t>
      </w:r>
      <w:proofErr w:type="spellEnd"/>
      <w:r w:rsidRPr="00D467DD">
        <w:rPr>
          <w:rFonts w:ascii="Courier New" w:hAnsi="Courier New" w:cs="Courier New"/>
          <w:highlight w:val="lightGray"/>
          <w:lang w:val="en-US"/>
        </w:rPr>
        <w:t xml:space="preserve"> network-manager-</w:t>
      </w:r>
      <w:proofErr w:type="spellStart"/>
      <w:r w:rsidRPr="00D467DD">
        <w:rPr>
          <w:rFonts w:ascii="Courier New" w:hAnsi="Courier New" w:cs="Courier New"/>
          <w:highlight w:val="lightGray"/>
          <w:lang w:val="en-US"/>
        </w:rPr>
        <w:t>openvpn</w:t>
      </w:r>
      <w:proofErr w:type="spellEnd"/>
    </w:p>
    <w:p w14:paraId="1EB15F1D" w14:textId="77777777" w:rsidR="00344F72" w:rsidRDefault="00000000" w:rsidP="004838F2">
      <w:r>
        <w:t>Далее скачать файл с конфигурацией. Если вы скачали его в браузере, а не в командной строке — это действие можно пропустить.</w:t>
      </w:r>
    </w:p>
    <w:p w14:paraId="159AA7E4" w14:textId="77777777" w:rsidR="00344F72" w:rsidRPr="00D467DD" w:rsidRDefault="00000000">
      <w:pPr>
        <w:pStyle w:val="TableListBullet"/>
        <w:numPr>
          <w:ilvl w:val="0"/>
          <w:numId w:val="0"/>
        </w:numPr>
        <w:tabs>
          <w:tab w:val="left" w:pos="567"/>
        </w:tabs>
        <w:spacing w:before="40"/>
        <w:ind w:left="470"/>
        <w:rPr>
          <w:lang w:val="en-US"/>
        </w:rPr>
      </w:pPr>
      <w:proofErr w:type="spellStart"/>
      <w:r w:rsidRPr="00D467DD">
        <w:rPr>
          <w:rFonts w:ascii="Courier New" w:hAnsi="Courier New" w:cs="Courier New"/>
          <w:highlight w:val="lightGray"/>
          <w:lang w:val="en-US"/>
        </w:rPr>
        <w:t>wget</w:t>
      </w:r>
      <w:proofErr w:type="spellEnd"/>
      <w:r w:rsidRPr="00D467DD">
        <w:rPr>
          <w:rFonts w:ascii="Courier New" w:hAnsi="Courier New" w:cs="Courier New"/>
          <w:highlight w:val="lightGray"/>
          <w:lang w:val="en-US"/>
        </w:rPr>
        <w:t xml:space="preserve"> https://mail.bmstu.ru/~postmaster/bmstu.ovpn</w:t>
      </w:r>
    </w:p>
    <w:p w14:paraId="69278CD3" w14:textId="161B44A5" w:rsidR="00344F72" w:rsidRDefault="00000000" w:rsidP="004838F2">
      <w:r>
        <w:t>В настройках системы найти пункт «Соединения» (</w:t>
      </w:r>
      <w:proofErr w:type="spellStart"/>
      <w:r>
        <w:t>Connections</w:t>
      </w:r>
      <w:proofErr w:type="spellEnd"/>
      <w:r>
        <w:t>), добавить новую сеть и в диалоге выбрать «Импортировать VPN-соединение». Не путать с пунктом «</w:t>
      </w:r>
      <w:proofErr w:type="spellStart"/>
      <w:r>
        <w:t>OpenVPN</w:t>
      </w:r>
      <w:proofErr w:type="spellEnd"/>
      <w:r>
        <w:t>»</w:t>
      </w:r>
      <w:r w:rsidR="004838F2">
        <w:t xml:space="preserve"> –</w:t>
      </w:r>
      <w:r>
        <w:t xml:space="preserve"> это ручное создание соединения.</w:t>
      </w:r>
    </w:p>
    <w:p w14:paraId="2D5260EE" w14:textId="77777777" w:rsidR="00344F72" w:rsidRDefault="00000000" w:rsidP="004838F2">
      <w:r>
        <w:t xml:space="preserve">Далее необходимо выбрать скачанный вами файл </w:t>
      </w:r>
      <w:proofErr w:type="spellStart"/>
      <w:proofErr w:type="gramStart"/>
      <w:r>
        <w:t>bmstu.ovpn</w:t>
      </w:r>
      <w:proofErr w:type="spellEnd"/>
      <w:proofErr w:type="gramEnd"/>
      <w:r>
        <w:t>. В диалоге с сертификатом нажимаем «Да».</w:t>
      </w:r>
    </w:p>
    <w:p w14:paraId="4C5D61FA" w14:textId="77777777" w:rsidR="00344F72" w:rsidRDefault="00000000">
      <w:pPr>
        <w:ind w:firstLine="0"/>
        <w:jc w:val="left"/>
      </w:pPr>
      <w:r>
        <w:rPr>
          <w:noProof/>
        </w:rPr>
        <w:drawing>
          <wp:anchor distT="0" distB="0" distL="0" distR="0" simplePos="0" relativeHeight="251650048" behindDoc="0" locked="0" layoutInCell="0" allowOverlap="1" wp14:anchorId="0DAEF998" wp14:editId="0CA9F1B9">
            <wp:simplePos x="0" y="0"/>
            <wp:positionH relativeFrom="column">
              <wp:posOffset>122555</wp:posOffset>
            </wp:positionH>
            <wp:positionV relativeFrom="paragraph">
              <wp:posOffset>57785</wp:posOffset>
            </wp:positionV>
            <wp:extent cx="2965450" cy="2842895"/>
            <wp:effectExtent l="0" t="0" r="0" b="0"/>
            <wp:wrapTopAndBottom/>
            <wp:docPr id="25"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Изображение2"/>
                    <pic:cNvPicPr>
                      <a:picLocks noChangeAspect="1" noChangeArrowheads="1"/>
                    </pic:cNvPicPr>
                  </pic:nvPicPr>
                  <pic:blipFill>
                    <a:blip r:embed="rId26"/>
                    <a:stretch>
                      <a:fillRect/>
                    </a:stretch>
                  </pic:blipFill>
                  <pic:spPr bwMode="auto">
                    <a:xfrm>
                      <a:off x="0" y="0"/>
                      <a:ext cx="2965450" cy="2842895"/>
                    </a:xfrm>
                    <a:prstGeom prst="rect">
                      <a:avLst/>
                    </a:prstGeom>
                  </pic:spPr>
                </pic:pic>
              </a:graphicData>
            </a:graphic>
          </wp:anchor>
        </w:drawing>
      </w:r>
      <w:r>
        <w:rPr>
          <w:noProof/>
        </w:rPr>
        <w:drawing>
          <wp:anchor distT="0" distB="0" distL="0" distR="0" simplePos="0" relativeHeight="251652096" behindDoc="0" locked="0" layoutInCell="0" allowOverlap="1" wp14:anchorId="6EAAF958" wp14:editId="302C90D4">
            <wp:simplePos x="0" y="0"/>
            <wp:positionH relativeFrom="column">
              <wp:posOffset>3438525</wp:posOffset>
            </wp:positionH>
            <wp:positionV relativeFrom="paragraph">
              <wp:posOffset>50165</wp:posOffset>
            </wp:positionV>
            <wp:extent cx="2248535" cy="2815590"/>
            <wp:effectExtent l="0" t="0" r="0" b="0"/>
            <wp:wrapSquare wrapText="largest"/>
            <wp:docPr id="26" name="Изображение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Изображение3"/>
                    <pic:cNvPicPr>
                      <a:picLocks noChangeAspect="1" noChangeArrowheads="1"/>
                    </pic:cNvPicPr>
                  </pic:nvPicPr>
                  <pic:blipFill>
                    <a:blip r:embed="rId27"/>
                    <a:stretch>
                      <a:fillRect/>
                    </a:stretch>
                  </pic:blipFill>
                  <pic:spPr bwMode="auto">
                    <a:xfrm>
                      <a:off x="0" y="0"/>
                      <a:ext cx="2248535" cy="2815590"/>
                    </a:xfrm>
                    <a:prstGeom prst="rect">
                      <a:avLst/>
                    </a:prstGeom>
                  </pic:spPr>
                </pic:pic>
              </a:graphicData>
            </a:graphic>
          </wp:anchor>
        </w:drawing>
      </w:r>
      <w:r>
        <w:rPr>
          <w:noProof/>
        </w:rPr>
        <w:drawing>
          <wp:anchor distT="0" distB="0" distL="0" distR="0" simplePos="0" relativeHeight="251654144" behindDoc="0" locked="0" layoutInCell="0" allowOverlap="1" wp14:anchorId="38BCEDCE" wp14:editId="42FBDB0B">
            <wp:simplePos x="0" y="0"/>
            <wp:positionH relativeFrom="column">
              <wp:posOffset>786130</wp:posOffset>
            </wp:positionH>
            <wp:positionV relativeFrom="paragraph">
              <wp:posOffset>2762885</wp:posOffset>
            </wp:positionV>
            <wp:extent cx="4208145" cy="2712085"/>
            <wp:effectExtent l="0" t="0" r="0" b="0"/>
            <wp:wrapTopAndBottom/>
            <wp:docPr id="27"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Изображение1"/>
                    <pic:cNvPicPr>
                      <a:picLocks noChangeAspect="1" noChangeArrowheads="1"/>
                    </pic:cNvPicPr>
                  </pic:nvPicPr>
                  <pic:blipFill>
                    <a:blip r:embed="rId28"/>
                    <a:stretch>
                      <a:fillRect/>
                    </a:stretch>
                  </pic:blipFill>
                  <pic:spPr bwMode="auto">
                    <a:xfrm>
                      <a:off x="0" y="0"/>
                      <a:ext cx="4208145" cy="2712085"/>
                    </a:xfrm>
                    <a:prstGeom prst="rect">
                      <a:avLst/>
                    </a:prstGeom>
                  </pic:spPr>
                </pic:pic>
              </a:graphicData>
            </a:graphic>
          </wp:anchor>
        </w:drawing>
      </w:r>
    </w:p>
    <w:p w14:paraId="358493A8" w14:textId="77777777" w:rsidR="00344F72" w:rsidRDefault="00000000" w:rsidP="004838F2">
      <w:r>
        <w:lastRenderedPageBreak/>
        <w:t>Можно как указать логин/пароль в настройках VPN-соединения, так и вводить их при каждой активации. Но есть нюанс: спрашиваться будет только пароль, т. е. логин ввести обязательно надо заранее.</w:t>
      </w:r>
    </w:p>
    <w:p w14:paraId="3A2153B9" w14:textId="77777777" w:rsidR="00344F72" w:rsidRDefault="00000000" w:rsidP="004838F2">
      <w:r>
        <w:t>После успешного подключения к вузовскому VPN на значке с интернет-соединением появится замочек.</w:t>
      </w:r>
    </w:p>
    <w:p w14:paraId="2B95A2D2" w14:textId="77777777" w:rsidR="00344F72" w:rsidRDefault="00000000">
      <w:pPr>
        <w:jc w:val="left"/>
        <w:rPr>
          <w:b/>
          <w:bCs/>
        </w:rPr>
      </w:pPr>
      <w:r>
        <w:rPr>
          <w:b/>
          <w:bCs/>
        </w:rPr>
        <w:t>Пример 3: Альт Рабочая станция 10.0</w:t>
      </w:r>
    </w:p>
    <w:p w14:paraId="26941820" w14:textId="77777777" w:rsidR="00344F72" w:rsidRDefault="00000000" w:rsidP="004838F2">
      <w:r>
        <w:t xml:space="preserve">В Альт Рабочая Станция (Alt </w:t>
      </w:r>
      <w:proofErr w:type="spellStart"/>
      <w:r>
        <w:t>Workstation</w:t>
      </w:r>
      <w:proofErr w:type="spellEnd"/>
      <w:r>
        <w:t xml:space="preserve">) </w:t>
      </w:r>
      <w:proofErr w:type="spellStart"/>
      <w:r>
        <w:t>OpenVPN</w:t>
      </w:r>
      <w:proofErr w:type="spellEnd"/>
      <w:r>
        <w:t xml:space="preserve"> и всё к нему сопутствующее есть сразу </w:t>
      </w:r>
    </w:p>
    <w:p w14:paraId="1A6E4231" w14:textId="77777777" w:rsidR="00344F72" w:rsidRDefault="00000000" w:rsidP="004838F2">
      <w:r>
        <w:t>Далее скачать файл с конфигурацией. Если вы скачали его в браузере, а не в командной строке — это действие можно пропустить.</w:t>
      </w:r>
    </w:p>
    <w:p w14:paraId="12EE1EFB" w14:textId="77777777" w:rsidR="00344F72" w:rsidRPr="00D467DD" w:rsidRDefault="00000000">
      <w:pPr>
        <w:pStyle w:val="TableListBullet"/>
        <w:numPr>
          <w:ilvl w:val="0"/>
          <w:numId w:val="0"/>
        </w:numPr>
        <w:tabs>
          <w:tab w:val="left" w:pos="567"/>
        </w:tabs>
        <w:spacing w:before="40"/>
        <w:ind w:left="470"/>
        <w:rPr>
          <w:lang w:val="en-US"/>
        </w:rPr>
      </w:pPr>
      <w:proofErr w:type="spellStart"/>
      <w:r w:rsidRPr="00D467DD">
        <w:rPr>
          <w:rFonts w:ascii="Courier New" w:hAnsi="Courier New" w:cs="Courier New"/>
          <w:highlight w:val="lightGray"/>
          <w:lang w:val="en-US"/>
        </w:rPr>
        <w:t>wget</w:t>
      </w:r>
      <w:proofErr w:type="spellEnd"/>
      <w:r w:rsidRPr="00D467DD">
        <w:rPr>
          <w:rFonts w:ascii="Courier New" w:hAnsi="Courier New" w:cs="Courier New"/>
          <w:highlight w:val="lightGray"/>
          <w:lang w:val="en-US"/>
        </w:rPr>
        <w:t xml:space="preserve"> https://mail.bmstu.ru/~postmaster/bmstu.ovpn</w:t>
      </w:r>
    </w:p>
    <w:p w14:paraId="54273A1B" w14:textId="2F252CBC" w:rsidR="00344F72" w:rsidRDefault="00000000" w:rsidP="004838F2">
      <w:r>
        <w:t xml:space="preserve">Достаточно просто выбрать в </w:t>
      </w:r>
      <w:proofErr w:type="spellStart"/>
      <w:r>
        <w:t>трее</w:t>
      </w:r>
      <w:proofErr w:type="spellEnd"/>
      <w:r>
        <w:t xml:space="preserve"> интернет-подключение и добавить VPN. </w:t>
      </w:r>
    </w:p>
    <w:p w14:paraId="7FECFD1D" w14:textId="77777777" w:rsidR="00344F72" w:rsidRDefault="00000000">
      <w:pPr>
        <w:jc w:val="left"/>
      </w:pPr>
      <w:r>
        <w:t xml:space="preserve">Далее необходимо выбрать скачанный вами файл </w:t>
      </w:r>
      <w:proofErr w:type="spellStart"/>
      <w:proofErr w:type="gramStart"/>
      <w:r>
        <w:t>bmstu.ovpn</w:t>
      </w:r>
      <w:proofErr w:type="spellEnd"/>
      <w:proofErr w:type="gramEnd"/>
      <w:r>
        <w:t>.</w:t>
      </w:r>
    </w:p>
    <w:p w14:paraId="41B74389" w14:textId="77777777" w:rsidR="00344F72" w:rsidRDefault="00000000" w:rsidP="004838F2">
      <w:r>
        <w:rPr>
          <w:noProof/>
        </w:rPr>
        <w:drawing>
          <wp:anchor distT="0" distB="0" distL="0" distR="0" simplePos="0" relativeHeight="251662336" behindDoc="0" locked="0" layoutInCell="0" allowOverlap="1" wp14:anchorId="530EFB5A" wp14:editId="00CD9B0B">
            <wp:simplePos x="0" y="0"/>
            <wp:positionH relativeFrom="column">
              <wp:posOffset>-129540</wp:posOffset>
            </wp:positionH>
            <wp:positionV relativeFrom="paragraph">
              <wp:posOffset>635</wp:posOffset>
            </wp:positionV>
            <wp:extent cx="3211830" cy="1554480"/>
            <wp:effectExtent l="0" t="0" r="0" b="0"/>
            <wp:wrapTopAndBottom/>
            <wp:docPr id="28" name="Изображение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Изображение7"/>
                    <pic:cNvPicPr>
                      <a:picLocks noChangeAspect="1" noChangeArrowheads="1"/>
                    </pic:cNvPicPr>
                  </pic:nvPicPr>
                  <pic:blipFill>
                    <a:blip r:embed="rId29"/>
                    <a:stretch>
                      <a:fillRect/>
                    </a:stretch>
                  </pic:blipFill>
                  <pic:spPr bwMode="auto">
                    <a:xfrm>
                      <a:off x="0" y="0"/>
                      <a:ext cx="3211830" cy="1554480"/>
                    </a:xfrm>
                    <a:prstGeom prst="rect">
                      <a:avLst/>
                    </a:prstGeom>
                  </pic:spPr>
                </pic:pic>
              </a:graphicData>
            </a:graphic>
          </wp:anchor>
        </w:drawing>
      </w:r>
      <w:r>
        <w:rPr>
          <w:noProof/>
        </w:rPr>
        <w:drawing>
          <wp:anchor distT="0" distB="0" distL="0" distR="0" simplePos="0" relativeHeight="251664384" behindDoc="0" locked="0" layoutInCell="0" allowOverlap="1" wp14:anchorId="6AC1A553" wp14:editId="21F04110">
            <wp:simplePos x="0" y="0"/>
            <wp:positionH relativeFrom="column">
              <wp:posOffset>3184525</wp:posOffset>
            </wp:positionH>
            <wp:positionV relativeFrom="paragraph">
              <wp:posOffset>635</wp:posOffset>
            </wp:positionV>
            <wp:extent cx="3247390" cy="3279775"/>
            <wp:effectExtent l="0" t="0" r="0" b="0"/>
            <wp:wrapTopAndBottom/>
            <wp:docPr id="29" name="Изображение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Изображение8"/>
                    <pic:cNvPicPr>
                      <a:picLocks noChangeAspect="1" noChangeArrowheads="1"/>
                    </pic:cNvPicPr>
                  </pic:nvPicPr>
                  <pic:blipFill>
                    <a:blip r:embed="rId30"/>
                    <a:stretch>
                      <a:fillRect/>
                    </a:stretch>
                  </pic:blipFill>
                  <pic:spPr bwMode="auto">
                    <a:xfrm>
                      <a:off x="0" y="0"/>
                      <a:ext cx="3247390" cy="3279775"/>
                    </a:xfrm>
                    <a:prstGeom prst="rect">
                      <a:avLst/>
                    </a:prstGeom>
                  </pic:spPr>
                </pic:pic>
              </a:graphicData>
            </a:graphic>
          </wp:anchor>
        </w:drawing>
      </w:r>
      <w:r>
        <w:t xml:space="preserve">В редакции «Рабочая станция К» граф. интерфейс KDE </w:t>
      </w:r>
      <w:proofErr w:type="spellStart"/>
      <w:r>
        <w:t>Plasma</w:t>
      </w:r>
      <w:proofErr w:type="spellEnd"/>
      <w:r>
        <w:t xml:space="preserve">, потому там будет актуальна инструкция от </w:t>
      </w:r>
      <w:proofErr w:type="spellStart"/>
      <w:r>
        <w:t>Kubuntu</w:t>
      </w:r>
      <w:proofErr w:type="spellEnd"/>
      <w:r>
        <w:t xml:space="preserve"> с тем лишь отличием, что придётся дополнительно настроить бумажник KDE — службу KDE для хранения паролей. Как настроить её, чтобы не требовалось вводить пароль — это тема, заслуживающая отдельного руководства.</w:t>
      </w:r>
    </w:p>
    <w:p w14:paraId="2EA6BE4E" w14:textId="209E972F" w:rsidR="00344F72" w:rsidRPr="001B5548" w:rsidRDefault="001B5548">
      <w:pPr>
        <w:jc w:val="left"/>
        <w:rPr>
          <w:b/>
          <w:bCs/>
        </w:rPr>
      </w:pPr>
      <w:r w:rsidRPr="001B5548">
        <w:rPr>
          <w:b/>
          <w:bCs/>
        </w:rPr>
        <w:t>Настройка использования ресурсов подключения</w:t>
      </w:r>
    </w:p>
    <w:p w14:paraId="4DDF8084" w14:textId="0EA9D5E0" w:rsidR="00344F72" w:rsidRDefault="001B5548" w:rsidP="001B5548">
      <w:r>
        <w:t xml:space="preserve">В ряде случаев в </w:t>
      </w:r>
      <w:r>
        <w:rPr>
          <w:lang w:val="en-US"/>
        </w:rPr>
        <w:t>Linux</w:t>
      </w:r>
      <w:r w:rsidRPr="001B5548">
        <w:t xml:space="preserve"> </w:t>
      </w:r>
      <w:r>
        <w:t xml:space="preserve">при подключении </w:t>
      </w:r>
      <w:r>
        <w:rPr>
          <w:lang w:val="en-US"/>
        </w:rPr>
        <w:t>VPN</w:t>
      </w:r>
      <w:r w:rsidRPr="001B5548">
        <w:t xml:space="preserve"> </w:t>
      </w:r>
      <w:r>
        <w:t xml:space="preserve">может отключаться работа остальных соединений. Чтобы этого не происходило следует указать использование </w:t>
      </w:r>
      <w:r>
        <w:rPr>
          <w:lang w:val="en-US"/>
        </w:rPr>
        <w:t>VPN</w:t>
      </w:r>
      <w:r>
        <w:t>-соединения только для ресурсов данной сети, как в пункте IPv4, так и IPv6:</w:t>
      </w:r>
    </w:p>
    <w:p w14:paraId="12521B0D" w14:textId="758C44D9" w:rsidR="00344F72" w:rsidRDefault="001B5548">
      <w:pPr>
        <w:jc w:val="left"/>
      </w:pPr>
      <w:r>
        <w:rPr>
          <w:noProof/>
        </w:rPr>
        <w:lastRenderedPageBreak/>
        <w:drawing>
          <wp:inline distT="0" distB="0" distL="0" distR="0" wp14:anchorId="213A2003" wp14:editId="3F007D30">
            <wp:extent cx="3810000" cy="3257440"/>
            <wp:effectExtent l="0" t="0" r="0" b="0"/>
            <wp:docPr id="48333039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330390" name="Рисунок 483330390"/>
                    <pic:cNvPicPr/>
                  </pic:nvPicPr>
                  <pic:blipFill>
                    <a:blip r:embed="rId31">
                      <a:extLst>
                        <a:ext uri="{28A0092B-C50C-407E-A947-70E740481C1C}">
                          <a14:useLocalDpi xmlns:a14="http://schemas.microsoft.com/office/drawing/2010/main" val="0"/>
                        </a:ext>
                      </a:extLst>
                    </a:blip>
                    <a:stretch>
                      <a:fillRect/>
                    </a:stretch>
                  </pic:blipFill>
                  <pic:spPr>
                    <a:xfrm>
                      <a:off x="0" y="0"/>
                      <a:ext cx="3821179" cy="3266998"/>
                    </a:xfrm>
                    <a:prstGeom prst="rect">
                      <a:avLst/>
                    </a:prstGeom>
                  </pic:spPr>
                </pic:pic>
              </a:graphicData>
            </a:graphic>
          </wp:inline>
        </w:drawing>
      </w:r>
    </w:p>
    <w:p w14:paraId="72E4860E" w14:textId="77777777" w:rsidR="00344F72" w:rsidRDefault="00000000">
      <w:pPr>
        <w:pStyle w:val="TableofAcronyms"/>
      </w:pPr>
      <w:bookmarkStart w:id="35" w:name="_Toc121416568"/>
      <w:bookmarkStart w:id="36" w:name="_Toc183006239"/>
      <w:r>
        <w:lastRenderedPageBreak/>
        <w:t>Перечень условных обозначений, сокращений и терминов</w:t>
      </w:r>
      <w:bookmarkEnd w:id="35"/>
      <w:bookmarkEnd w:id="36"/>
    </w:p>
    <w:tbl>
      <w:tblPr>
        <w:tblW w:w="9849" w:type="dxa"/>
        <w:tblInd w:w="288" w:type="dxa"/>
        <w:tblLayout w:type="fixed"/>
        <w:tblCellMar>
          <w:top w:w="57" w:type="dxa"/>
          <w:bottom w:w="57" w:type="dxa"/>
        </w:tblCellMar>
        <w:tblLook w:val="01E0" w:firstRow="1" w:lastRow="1" w:firstColumn="1" w:lastColumn="1" w:noHBand="0" w:noVBand="0"/>
      </w:tblPr>
      <w:tblGrid>
        <w:gridCol w:w="857"/>
        <w:gridCol w:w="336"/>
        <w:gridCol w:w="8656"/>
      </w:tblGrid>
      <w:tr w:rsidR="00344F72" w14:paraId="61039D22" w14:textId="77777777">
        <w:trPr>
          <w:cantSplit/>
        </w:trPr>
        <w:tc>
          <w:tcPr>
            <w:tcW w:w="857" w:type="dxa"/>
            <w:shd w:val="clear" w:color="auto" w:fill="auto"/>
          </w:tcPr>
          <w:p w14:paraId="0D9211D7" w14:textId="77777777" w:rsidR="00344F72" w:rsidRDefault="00000000">
            <w:pPr>
              <w:pStyle w:val="TableText"/>
            </w:pPr>
            <w:r>
              <w:t>ЛР</w:t>
            </w:r>
          </w:p>
        </w:tc>
        <w:tc>
          <w:tcPr>
            <w:tcW w:w="336" w:type="dxa"/>
            <w:shd w:val="clear" w:color="auto" w:fill="auto"/>
          </w:tcPr>
          <w:p w14:paraId="37C328D7" w14:textId="77777777" w:rsidR="00344F72" w:rsidRDefault="00344F72">
            <w:pPr>
              <w:ind w:firstLine="0"/>
              <w:jc w:val="left"/>
              <w:rPr>
                <w:lang w:val="en-US"/>
              </w:rPr>
            </w:pPr>
          </w:p>
        </w:tc>
        <w:tc>
          <w:tcPr>
            <w:tcW w:w="8656" w:type="dxa"/>
            <w:shd w:val="clear" w:color="auto" w:fill="auto"/>
          </w:tcPr>
          <w:p w14:paraId="5502A1BC" w14:textId="77777777" w:rsidR="00344F72" w:rsidRDefault="00000000">
            <w:pPr>
              <w:pStyle w:val="TableText"/>
              <w:rPr>
                <w:lang w:val="en-US"/>
              </w:rPr>
            </w:pPr>
            <w:r>
              <w:t>Лабораторная работа</w:t>
            </w:r>
          </w:p>
        </w:tc>
      </w:tr>
      <w:tr w:rsidR="00344F72" w14:paraId="77D9604F" w14:textId="77777777">
        <w:trPr>
          <w:cantSplit/>
        </w:trPr>
        <w:tc>
          <w:tcPr>
            <w:tcW w:w="857" w:type="dxa"/>
            <w:shd w:val="clear" w:color="auto" w:fill="auto"/>
          </w:tcPr>
          <w:p w14:paraId="62B01A82" w14:textId="77777777" w:rsidR="00344F72" w:rsidRDefault="00000000">
            <w:pPr>
              <w:pStyle w:val="TableText"/>
            </w:pPr>
            <w:r>
              <w:t>ИУ6</w:t>
            </w:r>
          </w:p>
        </w:tc>
        <w:tc>
          <w:tcPr>
            <w:tcW w:w="336" w:type="dxa"/>
            <w:shd w:val="clear" w:color="auto" w:fill="auto"/>
          </w:tcPr>
          <w:p w14:paraId="18F5E26B" w14:textId="77777777" w:rsidR="00344F72" w:rsidRDefault="00000000">
            <w:pPr>
              <w:jc w:val="left"/>
            </w:pPr>
            <w:r>
              <w:t>–</w:t>
            </w:r>
          </w:p>
        </w:tc>
        <w:tc>
          <w:tcPr>
            <w:tcW w:w="8656" w:type="dxa"/>
            <w:shd w:val="clear" w:color="auto" w:fill="auto"/>
          </w:tcPr>
          <w:p w14:paraId="2BFBD9A5" w14:textId="77777777" w:rsidR="00344F72" w:rsidRDefault="00000000">
            <w:pPr>
              <w:pStyle w:val="TableText"/>
            </w:pPr>
            <w:r>
              <w:t>Кафедра «Компьютерные системы и сети» факультета «Информатика и системы управления» МГТУ им Н.Э. Баумана</w:t>
            </w:r>
          </w:p>
        </w:tc>
      </w:tr>
      <w:tr w:rsidR="00344F72" w14:paraId="1DC9BB35" w14:textId="77777777">
        <w:trPr>
          <w:cantSplit/>
        </w:trPr>
        <w:tc>
          <w:tcPr>
            <w:tcW w:w="857" w:type="dxa"/>
            <w:shd w:val="clear" w:color="auto" w:fill="auto"/>
          </w:tcPr>
          <w:p w14:paraId="08AD9DF1" w14:textId="77777777" w:rsidR="00344F72" w:rsidRDefault="00000000">
            <w:pPr>
              <w:pStyle w:val="TableText"/>
            </w:pPr>
            <w:r>
              <w:rPr>
                <w:color w:val="000000"/>
              </w:rPr>
              <w:t>ОПКС</w:t>
            </w:r>
          </w:p>
        </w:tc>
        <w:tc>
          <w:tcPr>
            <w:tcW w:w="336" w:type="dxa"/>
            <w:shd w:val="clear" w:color="auto" w:fill="auto"/>
          </w:tcPr>
          <w:p w14:paraId="0790C9B2" w14:textId="77777777" w:rsidR="00344F72" w:rsidRDefault="00344F72">
            <w:pPr>
              <w:jc w:val="left"/>
            </w:pPr>
          </w:p>
        </w:tc>
        <w:tc>
          <w:tcPr>
            <w:tcW w:w="8656" w:type="dxa"/>
            <w:shd w:val="clear" w:color="auto" w:fill="auto"/>
          </w:tcPr>
          <w:p w14:paraId="58966C68" w14:textId="77777777" w:rsidR="00344F72" w:rsidRDefault="00000000">
            <w:pPr>
              <w:pStyle w:val="TableText"/>
            </w:pPr>
            <w:r>
              <w:t>Собственные общепрофессиональные компетенции</w:t>
            </w:r>
          </w:p>
        </w:tc>
      </w:tr>
      <w:tr w:rsidR="00344F72" w14:paraId="24156142" w14:textId="77777777">
        <w:trPr>
          <w:cantSplit/>
        </w:trPr>
        <w:tc>
          <w:tcPr>
            <w:tcW w:w="857" w:type="dxa"/>
            <w:shd w:val="clear" w:color="auto" w:fill="auto"/>
          </w:tcPr>
          <w:p w14:paraId="5F1FA988" w14:textId="77777777" w:rsidR="00344F72" w:rsidRDefault="00000000">
            <w:pPr>
              <w:pStyle w:val="TableText"/>
              <w:rPr>
                <w:color w:val="000000"/>
              </w:rPr>
            </w:pPr>
            <w:r>
              <w:rPr>
                <w:color w:val="000000"/>
              </w:rPr>
              <w:t>ПКС</w:t>
            </w:r>
          </w:p>
        </w:tc>
        <w:tc>
          <w:tcPr>
            <w:tcW w:w="336" w:type="dxa"/>
            <w:shd w:val="clear" w:color="auto" w:fill="auto"/>
          </w:tcPr>
          <w:p w14:paraId="5CB7B8F8" w14:textId="77777777" w:rsidR="00344F72" w:rsidRDefault="00344F72">
            <w:pPr>
              <w:jc w:val="left"/>
            </w:pPr>
          </w:p>
        </w:tc>
        <w:tc>
          <w:tcPr>
            <w:tcW w:w="8656" w:type="dxa"/>
            <w:shd w:val="clear" w:color="auto" w:fill="auto"/>
          </w:tcPr>
          <w:p w14:paraId="0F3FF7E2" w14:textId="77777777" w:rsidR="00344F72" w:rsidRDefault="00000000">
            <w:pPr>
              <w:pStyle w:val="TableText"/>
            </w:pPr>
            <w:r>
              <w:t>Собственные профессиональные компетенции</w:t>
            </w:r>
          </w:p>
        </w:tc>
      </w:tr>
      <w:tr w:rsidR="00344F72" w14:paraId="096F915F" w14:textId="77777777">
        <w:trPr>
          <w:cantSplit/>
        </w:trPr>
        <w:tc>
          <w:tcPr>
            <w:tcW w:w="857" w:type="dxa"/>
            <w:shd w:val="clear" w:color="auto" w:fill="auto"/>
          </w:tcPr>
          <w:p w14:paraId="6340F7BE" w14:textId="77777777" w:rsidR="00344F72" w:rsidRDefault="00000000">
            <w:pPr>
              <w:pStyle w:val="TableText"/>
            </w:pPr>
            <w:r>
              <w:t>ПО</w:t>
            </w:r>
          </w:p>
        </w:tc>
        <w:tc>
          <w:tcPr>
            <w:tcW w:w="336" w:type="dxa"/>
            <w:shd w:val="clear" w:color="auto" w:fill="auto"/>
          </w:tcPr>
          <w:p w14:paraId="4E6D1AE6" w14:textId="77777777" w:rsidR="00344F72" w:rsidRDefault="00000000">
            <w:pPr>
              <w:jc w:val="left"/>
            </w:pPr>
            <w:r>
              <w:t>–</w:t>
            </w:r>
          </w:p>
        </w:tc>
        <w:tc>
          <w:tcPr>
            <w:tcW w:w="8656" w:type="dxa"/>
            <w:shd w:val="clear" w:color="auto" w:fill="auto"/>
          </w:tcPr>
          <w:p w14:paraId="4AADD274" w14:textId="77777777" w:rsidR="00344F72" w:rsidRDefault="00000000">
            <w:pPr>
              <w:pStyle w:val="TableText"/>
            </w:pPr>
            <w:r>
              <w:t>Программное обеспечение</w:t>
            </w:r>
          </w:p>
        </w:tc>
      </w:tr>
      <w:tr w:rsidR="00344F72" w14:paraId="67A88DB3" w14:textId="77777777">
        <w:trPr>
          <w:cantSplit/>
        </w:trPr>
        <w:tc>
          <w:tcPr>
            <w:tcW w:w="857" w:type="dxa"/>
            <w:shd w:val="clear" w:color="auto" w:fill="auto"/>
          </w:tcPr>
          <w:p w14:paraId="1828AC33" w14:textId="77777777" w:rsidR="00344F72" w:rsidRDefault="00000000">
            <w:pPr>
              <w:pStyle w:val="TableText"/>
            </w:pPr>
            <w:r>
              <w:t>СУОС</w:t>
            </w:r>
          </w:p>
        </w:tc>
        <w:tc>
          <w:tcPr>
            <w:tcW w:w="336" w:type="dxa"/>
            <w:shd w:val="clear" w:color="auto" w:fill="auto"/>
          </w:tcPr>
          <w:p w14:paraId="6B62ED54" w14:textId="77777777" w:rsidR="00344F72" w:rsidRDefault="00344F72">
            <w:pPr>
              <w:jc w:val="left"/>
            </w:pPr>
          </w:p>
        </w:tc>
        <w:tc>
          <w:tcPr>
            <w:tcW w:w="8656" w:type="dxa"/>
            <w:shd w:val="clear" w:color="auto" w:fill="auto"/>
          </w:tcPr>
          <w:p w14:paraId="4D379053" w14:textId="77777777" w:rsidR="00344F72" w:rsidRDefault="00000000">
            <w:pPr>
              <w:pStyle w:val="TableText"/>
            </w:pPr>
            <w:r>
              <w:t>Самостоятельно установленный образовательный стандарт</w:t>
            </w:r>
          </w:p>
        </w:tc>
      </w:tr>
      <w:tr w:rsidR="00344F72" w14:paraId="21BF0F26" w14:textId="77777777">
        <w:trPr>
          <w:cantSplit/>
        </w:trPr>
        <w:tc>
          <w:tcPr>
            <w:tcW w:w="857" w:type="dxa"/>
            <w:shd w:val="clear" w:color="auto" w:fill="auto"/>
          </w:tcPr>
          <w:p w14:paraId="6F699825" w14:textId="77777777" w:rsidR="00344F72" w:rsidRDefault="00344F72">
            <w:pPr>
              <w:pStyle w:val="TableText"/>
            </w:pPr>
          </w:p>
        </w:tc>
        <w:tc>
          <w:tcPr>
            <w:tcW w:w="336" w:type="dxa"/>
            <w:shd w:val="clear" w:color="auto" w:fill="auto"/>
          </w:tcPr>
          <w:p w14:paraId="40FEB961" w14:textId="77777777" w:rsidR="00344F72" w:rsidRDefault="00344F72"/>
        </w:tc>
        <w:tc>
          <w:tcPr>
            <w:tcW w:w="8656" w:type="dxa"/>
            <w:shd w:val="clear" w:color="auto" w:fill="auto"/>
          </w:tcPr>
          <w:p w14:paraId="071A947C" w14:textId="77777777" w:rsidR="00344F72" w:rsidRDefault="00344F72">
            <w:pPr>
              <w:pStyle w:val="TableText"/>
            </w:pPr>
          </w:p>
        </w:tc>
      </w:tr>
    </w:tbl>
    <w:p w14:paraId="39B4DDD3" w14:textId="77777777" w:rsidR="00344F72" w:rsidRDefault="00344F72"/>
    <w:sectPr w:rsidR="00344F72">
      <w:headerReference w:type="default" r:id="rId32"/>
      <w:footerReference w:type="default" r:id="rId33"/>
      <w:pgSz w:w="11906" w:h="16838"/>
      <w:pgMar w:top="1701" w:right="567" w:bottom="851" w:left="1418" w:header="709"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8B24FE" w14:textId="77777777" w:rsidR="00F61341" w:rsidRDefault="00F61341">
      <w:pPr>
        <w:spacing w:after="0" w:line="240" w:lineRule="auto"/>
      </w:pPr>
      <w:r>
        <w:separator/>
      </w:r>
    </w:p>
  </w:endnote>
  <w:endnote w:type="continuationSeparator" w:id="0">
    <w:p w14:paraId="74651B24" w14:textId="77777777" w:rsidR="00F61341" w:rsidRDefault="00F61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roid Sans Devanagari">
    <w:altName w:val="Segoe UI"/>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erif">
    <w:altName w:val="Cambria"/>
    <w:panose1 w:val="02020603050405020304"/>
    <w:charset w:val="01"/>
    <w:family w:val="roman"/>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libri"/>
    <w:charset w:val="00"/>
    <w:family w:val="roman"/>
    <w:pitch w:val="default"/>
  </w:font>
  <w:font w:name="Source Sans Pro">
    <w:panose1 w:val="020B0503030403020204"/>
    <w:charset w:val="CC"/>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71B47" w14:textId="792E4177" w:rsidR="00344F72" w:rsidRDefault="00000000">
    <w:pPr>
      <w:pStyle w:val="aff7"/>
      <w:jc w:val="center"/>
      <w:rPr>
        <w:lang w:val="ru-RU"/>
      </w:rPr>
    </w:pPr>
    <w:r>
      <w:rPr>
        <w:lang w:val="ru-RU"/>
      </w:rPr>
      <w:t>М.В. Фетисов.  Методические указания по выполнению лабораторных работ по дисциплине «</w:t>
    </w:r>
    <w:r w:rsidR="00EE7D32">
      <w:rPr>
        <w:lang w:val="ru-RU"/>
      </w:rPr>
      <w:t>Моделирование сложных систем</w:t>
    </w:r>
    <w:r>
      <w:rPr>
        <w:lang w:val="ru-RU"/>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F4A900" w14:textId="77777777" w:rsidR="00F61341" w:rsidRDefault="00F61341">
      <w:pPr>
        <w:rPr>
          <w:sz w:val="12"/>
        </w:rPr>
      </w:pPr>
      <w:r>
        <w:separator/>
      </w:r>
    </w:p>
  </w:footnote>
  <w:footnote w:type="continuationSeparator" w:id="0">
    <w:p w14:paraId="7B334108" w14:textId="77777777" w:rsidR="00F61341" w:rsidRDefault="00F61341">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ayout w:type="fixed"/>
      <w:tblCellMar>
        <w:left w:w="0" w:type="dxa"/>
        <w:right w:w="0" w:type="dxa"/>
      </w:tblCellMar>
      <w:tblLook w:val="04A0" w:firstRow="1" w:lastRow="0" w:firstColumn="1" w:lastColumn="0" w:noHBand="0" w:noVBand="1"/>
    </w:tblPr>
    <w:tblGrid>
      <w:gridCol w:w="3307"/>
      <w:gridCol w:w="3308"/>
      <w:gridCol w:w="3306"/>
    </w:tblGrid>
    <w:tr w:rsidR="00344F72" w14:paraId="38D6E38C" w14:textId="77777777">
      <w:trPr>
        <w:trHeight w:val="720"/>
      </w:trPr>
      <w:tc>
        <w:tcPr>
          <w:tcW w:w="3307" w:type="dxa"/>
        </w:tcPr>
        <w:p w14:paraId="20F2BC05" w14:textId="77777777" w:rsidR="00344F72" w:rsidRDefault="00344F72">
          <w:pPr>
            <w:pStyle w:val="af1"/>
            <w:rPr>
              <w:color w:val="4472C4" w:themeColor="accent1"/>
            </w:rPr>
          </w:pPr>
        </w:p>
      </w:tc>
      <w:tc>
        <w:tcPr>
          <w:tcW w:w="3308" w:type="dxa"/>
        </w:tcPr>
        <w:p w14:paraId="1B23C909" w14:textId="77777777" w:rsidR="00344F72" w:rsidRDefault="00344F72">
          <w:pPr>
            <w:pStyle w:val="af1"/>
            <w:rPr>
              <w:color w:val="4472C4" w:themeColor="accent1"/>
            </w:rPr>
          </w:pPr>
        </w:p>
      </w:tc>
      <w:tc>
        <w:tcPr>
          <w:tcW w:w="3306" w:type="dxa"/>
        </w:tcPr>
        <w:p w14:paraId="46E4211B" w14:textId="77777777" w:rsidR="00344F72" w:rsidRDefault="00000000" w:rsidP="008E6DAC">
          <w:pPr>
            <w:pStyle w:val="af1"/>
          </w:pPr>
          <w:r>
            <w:fldChar w:fldCharType="begin"/>
          </w:r>
          <w:r>
            <w:instrText xml:space="preserve"> PAGE </w:instrText>
          </w:r>
          <w:r>
            <w:fldChar w:fldCharType="separate"/>
          </w:r>
          <w:r>
            <w:t>73</w:t>
          </w:r>
          <w:r>
            <w:fldChar w:fldCharType="end"/>
          </w:r>
        </w:p>
      </w:tc>
    </w:tr>
  </w:tbl>
  <w:p w14:paraId="26E44A6D" w14:textId="77777777" w:rsidR="00344F72" w:rsidRDefault="00344F72">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A7824"/>
    <w:multiLevelType w:val="multilevel"/>
    <w:tmpl w:val="B46E55DC"/>
    <w:lvl w:ilvl="0">
      <w:start w:val="1"/>
      <w:numFmt w:val="bullet"/>
      <w:pStyle w:val="5"/>
      <w:lvlText w:val=""/>
      <w:lvlJc w:val="left"/>
      <w:pPr>
        <w:tabs>
          <w:tab w:val="num" w:pos="2506"/>
        </w:tabs>
        <w:ind w:left="2506" w:hanging="357"/>
      </w:pPr>
      <w:rPr>
        <w:rFonts w:ascii="Symbol" w:hAnsi="Symbol" w:cs="Symbol" w:hint="default"/>
        <w:b w:val="0"/>
        <w:i w:val="0"/>
        <w:color w:val="auto"/>
        <w:spacing w:val="20"/>
        <w:w w:val="100"/>
        <w:kern w:val="0"/>
        <w:sz w:val="18"/>
        <w:szCs w:val="18"/>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54F575E"/>
    <w:multiLevelType w:val="multilevel"/>
    <w:tmpl w:val="DE621A68"/>
    <w:lvl w:ilvl="0">
      <w:start w:val="1"/>
      <w:numFmt w:val="russianUpper"/>
      <w:pStyle w:val="Appendix"/>
      <w:lvlText w:val="Приложение %1."/>
      <w:lvlJc w:val="left"/>
      <w:pPr>
        <w:tabs>
          <w:tab w:val="num" w:pos="0"/>
        </w:tabs>
        <w:ind w:left="0" w:firstLine="0"/>
      </w:pPr>
      <w:rPr>
        <w:b/>
        <w:i w:val="0"/>
        <w:color w:val="auto"/>
        <w:spacing w:val="0"/>
        <w:w w:val="100"/>
        <w:kern w:val="0"/>
        <w:sz w:val="32"/>
        <w:szCs w:val="32"/>
        <w:u w:val="none"/>
        <w:effect w:val="none"/>
      </w:rPr>
    </w:lvl>
    <w:lvl w:ilvl="1">
      <w:start w:val="1"/>
      <w:numFmt w:val="decimal"/>
      <w:suff w:val="space"/>
      <w:lvlText w:val="%1.%2"/>
      <w:lvlJc w:val="left"/>
      <w:pPr>
        <w:tabs>
          <w:tab w:val="num" w:pos="0"/>
        </w:tabs>
        <w:ind w:left="0" w:firstLine="720"/>
      </w:pPr>
      <w:rPr>
        <w:b/>
        <w:i w:val="0"/>
        <w:color w:val="auto"/>
        <w:spacing w:val="0"/>
        <w:w w:val="100"/>
        <w:kern w:val="0"/>
        <w:sz w:val="28"/>
        <w:szCs w:val="28"/>
        <w:u w:val="none"/>
        <w:effect w:val="none"/>
      </w:rPr>
    </w:lvl>
    <w:lvl w:ilvl="2">
      <w:start w:val="1"/>
      <w:numFmt w:val="decimal"/>
      <w:suff w:val="space"/>
      <w:lvlText w:val="%1.%2.%3"/>
      <w:lvlJc w:val="left"/>
      <w:pPr>
        <w:tabs>
          <w:tab w:val="num" w:pos="0"/>
        </w:tabs>
        <w:ind w:left="0" w:firstLine="720"/>
      </w:pPr>
      <w:rPr>
        <w:b/>
        <w:i w:val="0"/>
        <w:color w:val="auto"/>
        <w:sz w:val="28"/>
        <w:szCs w:val="28"/>
        <w:u w:val="none"/>
      </w:rPr>
    </w:lvl>
    <w:lvl w:ilvl="3">
      <w:start w:val="1"/>
      <w:numFmt w:val="decimal"/>
      <w:suff w:val="space"/>
      <w:lvlText w:val="%1.%2.%3.%4"/>
      <w:lvlJc w:val="left"/>
      <w:pPr>
        <w:tabs>
          <w:tab w:val="num" w:pos="0"/>
        </w:tabs>
        <w:ind w:left="0" w:firstLine="720"/>
      </w:pPr>
      <w:rPr>
        <w:b/>
        <w:i w:val="0"/>
        <w:color w:val="auto"/>
        <w:spacing w:val="0"/>
        <w:w w:val="100"/>
        <w:kern w:val="0"/>
        <w:sz w:val="26"/>
        <w:szCs w:val="26"/>
        <w:u w:val="none"/>
      </w:rPr>
    </w:lvl>
    <w:lvl w:ilvl="4">
      <w:start w:val="1"/>
      <w:numFmt w:val="decimal"/>
      <w:suff w:val="space"/>
      <w:lvlText w:val="%1.%2.%3.%4.%5"/>
      <w:lvlJc w:val="left"/>
      <w:pPr>
        <w:tabs>
          <w:tab w:val="num" w:pos="0"/>
        </w:tabs>
        <w:ind w:left="0" w:firstLine="720"/>
      </w:pPr>
      <w:rPr>
        <w:b/>
        <w:i w:val="0"/>
        <w:color w:val="auto"/>
        <w:spacing w:val="0"/>
        <w:w w:val="100"/>
        <w:kern w:val="0"/>
        <w:sz w:val="24"/>
        <w:szCs w:val="24"/>
        <w:u w:val="none"/>
        <w:effect w:val="none"/>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4F12803"/>
    <w:multiLevelType w:val="multilevel"/>
    <w:tmpl w:val="5246AF2E"/>
    <w:lvl w:ilvl="0">
      <w:start w:val="1"/>
      <w:numFmt w:val="bullet"/>
      <w:pStyle w:val="TableListBullet2"/>
      <w:lvlText w:val=""/>
      <w:lvlJc w:val="left"/>
      <w:pPr>
        <w:tabs>
          <w:tab w:val="num" w:pos="828"/>
        </w:tabs>
        <w:ind w:left="828" w:hanging="357"/>
      </w:pPr>
      <w:rPr>
        <w:rFonts w:ascii="Symbol" w:hAnsi="Symbol" w:cs="Symbol" w:hint="default"/>
        <w:b w:val="0"/>
        <w:i w:val="0"/>
        <w:color w:val="auto"/>
        <w:spacing w:val="0"/>
        <w:w w:val="100"/>
        <w:kern w:val="0"/>
        <w:sz w:val="16"/>
        <w:szCs w:val="16"/>
        <w:u w:val="none"/>
        <w:effect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6C40A9F"/>
    <w:multiLevelType w:val="multilevel"/>
    <w:tmpl w:val="3042BC38"/>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4" w15:restartNumberingAfterBreak="0">
    <w:nsid w:val="1815125C"/>
    <w:multiLevelType w:val="multilevel"/>
    <w:tmpl w:val="0D688AF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195C064E"/>
    <w:multiLevelType w:val="multilevel"/>
    <w:tmpl w:val="1D22122A"/>
    <w:lvl w:ilvl="0">
      <w:start w:val="1"/>
      <w:numFmt w:val="bullet"/>
      <w:pStyle w:val="a"/>
      <w:lvlText w:val=""/>
      <w:lvlJc w:val="left"/>
      <w:pPr>
        <w:tabs>
          <w:tab w:val="num" w:pos="1077"/>
        </w:tabs>
        <w:ind w:left="0" w:firstLine="720"/>
      </w:pPr>
      <w:rPr>
        <w:rFonts w:ascii="Symbol" w:hAnsi="Symbol" w:cs="Symbol" w:hint="default"/>
        <w:b w:val="0"/>
        <w:i w:val="0"/>
        <w:color w:val="auto"/>
        <w:sz w:val="24"/>
        <w:szCs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F802AFE"/>
    <w:multiLevelType w:val="multilevel"/>
    <w:tmpl w:val="103048F2"/>
    <w:lvl w:ilvl="0">
      <w:start w:val="1"/>
      <w:numFmt w:val="decimal"/>
      <w:pStyle w:val="1"/>
      <w:lvlText w:val="%1.д"/>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21BB339E"/>
    <w:multiLevelType w:val="multilevel"/>
    <w:tmpl w:val="09B26CA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15:restartNumberingAfterBreak="0">
    <w:nsid w:val="22B10924"/>
    <w:multiLevelType w:val="multilevel"/>
    <w:tmpl w:val="C302AC1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 w15:restartNumberingAfterBreak="0">
    <w:nsid w:val="22E27189"/>
    <w:multiLevelType w:val="multilevel"/>
    <w:tmpl w:val="B26A029C"/>
    <w:lvl w:ilvl="0">
      <w:start w:val="1"/>
      <w:numFmt w:val="bullet"/>
      <w:pStyle w:val="2"/>
      <w:lvlText w:val=""/>
      <w:lvlJc w:val="left"/>
      <w:pPr>
        <w:tabs>
          <w:tab w:val="num" w:pos="1435"/>
        </w:tabs>
        <w:ind w:left="1435" w:hanging="358"/>
      </w:pPr>
      <w:rPr>
        <w:rFonts w:ascii="Symbol" w:hAnsi="Symbol" w:cs="Symbol" w:hint="default"/>
        <w:b w:val="0"/>
        <w:i w:val="0"/>
        <w:color w:val="auto"/>
        <w:spacing w:val="0"/>
        <w:w w:val="100"/>
        <w:kern w:val="0"/>
        <w:sz w:val="16"/>
        <w:szCs w:val="16"/>
        <w:u w:val="none"/>
        <w:effect w:val="none"/>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cs="Wingdings" w:hint="default"/>
      </w:rPr>
    </w:lvl>
    <w:lvl w:ilvl="3">
      <w:start w:val="1"/>
      <w:numFmt w:val="bullet"/>
      <w:lvlText w:val=""/>
      <w:lvlJc w:val="left"/>
      <w:pPr>
        <w:tabs>
          <w:tab w:val="num" w:pos="3731"/>
        </w:tabs>
        <w:ind w:left="3731" w:hanging="360"/>
      </w:pPr>
      <w:rPr>
        <w:rFonts w:ascii="Symbol" w:hAnsi="Symbol" w:cs="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cs="Wingdings" w:hint="default"/>
      </w:rPr>
    </w:lvl>
    <w:lvl w:ilvl="6">
      <w:start w:val="1"/>
      <w:numFmt w:val="bullet"/>
      <w:lvlText w:val=""/>
      <w:lvlJc w:val="left"/>
      <w:pPr>
        <w:tabs>
          <w:tab w:val="num" w:pos="5891"/>
        </w:tabs>
        <w:ind w:left="5891" w:hanging="360"/>
      </w:pPr>
      <w:rPr>
        <w:rFonts w:ascii="Symbol" w:hAnsi="Symbol" w:cs="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cs="Wingdings" w:hint="default"/>
      </w:rPr>
    </w:lvl>
  </w:abstractNum>
  <w:abstractNum w:abstractNumId="10" w15:restartNumberingAfterBreak="0">
    <w:nsid w:val="2EE131F5"/>
    <w:multiLevelType w:val="multilevel"/>
    <w:tmpl w:val="CB8C775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 w15:restartNumberingAfterBreak="0">
    <w:nsid w:val="31333B7E"/>
    <w:multiLevelType w:val="multilevel"/>
    <w:tmpl w:val="CB8C775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15:restartNumberingAfterBreak="0">
    <w:nsid w:val="33214373"/>
    <w:multiLevelType w:val="multilevel"/>
    <w:tmpl w:val="9BBE726C"/>
    <w:lvl w:ilvl="0">
      <w:start w:val="1"/>
      <w:numFmt w:val="bullet"/>
      <w:pStyle w:val="4"/>
      <w:lvlText w:val=""/>
      <w:lvlJc w:val="left"/>
      <w:pPr>
        <w:tabs>
          <w:tab w:val="num" w:pos="2150"/>
        </w:tabs>
        <w:ind w:left="2150" w:hanging="358"/>
      </w:pPr>
      <w:rPr>
        <w:rFonts w:ascii="Symbol" w:hAnsi="Symbol" w:cs="Symbol" w:hint="default"/>
        <w:b w:val="0"/>
        <w:i w:val="0"/>
        <w:color w:val="auto"/>
        <w:spacing w:val="0"/>
        <w:w w:val="100"/>
        <w:kern w:val="0"/>
        <w:sz w:val="16"/>
        <w:szCs w:val="16"/>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343343F3"/>
    <w:multiLevelType w:val="multilevel"/>
    <w:tmpl w:val="F6CC90FA"/>
    <w:lvl w:ilvl="0">
      <w:start w:val="1"/>
      <w:numFmt w:val="decimal"/>
      <w:pStyle w:val="a0"/>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4" w15:restartNumberingAfterBreak="0">
    <w:nsid w:val="344F7018"/>
    <w:multiLevelType w:val="multilevel"/>
    <w:tmpl w:val="0C2410AA"/>
    <w:lvl w:ilvl="0">
      <w:start w:val="1"/>
      <w:numFmt w:val="decimal"/>
      <w:pStyle w:val="TableListNumber"/>
      <w:lvlText w:val="%1)"/>
      <w:lvlJc w:val="left"/>
      <w:pPr>
        <w:tabs>
          <w:tab w:val="num" w:pos="357"/>
        </w:tabs>
        <w:ind w:left="357" w:hanging="357"/>
      </w:pPr>
      <w:rPr>
        <w:rFonts w:ascii="Times New Roman" w:hAnsi="Times New Roman" w:cs="Times New Roman"/>
        <w:b w:val="0"/>
        <w:bCs w:val="0"/>
        <w:i w:val="0"/>
        <w:iCs w:val="0"/>
        <w:caps w:val="0"/>
        <w:smallCaps w:val="0"/>
        <w:strike w:val="0"/>
        <w:dstrike w:val="0"/>
        <w:vanish w:val="0"/>
        <w:color w:val="auto"/>
        <w:spacing w:val="0"/>
        <w:w w:val="100"/>
        <w:kern w:val="0"/>
        <w:position w:val="0"/>
        <w:sz w:val="22"/>
        <w:szCs w:val="22"/>
        <w:u w:val="none"/>
        <w:effect w:val="none"/>
        <w:vertAlign w:val="baseline"/>
        <w:em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B8407F8"/>
    <w:multiLevelType w:val="multilevel"/>
    <w:tmpl w:val="CB8C775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6" w15:restartNumberingAfterBreak="0">
    <w:nsid w:val="3CB646DC"/>
    <w:multiLevelType w:val="multilevel"/>
    <w:tmpl w:val="58FC40F2"/>
    <w:lvl w:ilvl="0">
      <w:start w:val="1"/>
      <w:numFmt w:val="bullet"/>
      <w:pStyle w:val="3"/>
      <w:lvlText w:val=""/>
      <w:lvlJc w:val="left"/>
      <w:pPr>
        <w:tabs>
          <w:tab w:val="num" w:pos="1792"/>
        </w:tabs>
        <w:ind w:left="1792" w:hanging="357"/>
      </w:pPr>
      <w:rPr>
        <w:rFonts w:ascii="Symbol" w:hAnsi="Symbol" w:cs="Symbol" w:hint="default"/>
        <w:b w:val="0"/>
        <w:i w:val="0"/>
        <w:color w:val="auto"/>
        <w:spacing w:val="0"/>
        <w:w w:val="100"/>
        <w:kern w:val="0"/>
        <w:sz w:val="20"/>
        <w:szCs w:val="20"/>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42FF6FA3"/>
    <w:multiLevelType w:val="multilevel"/>
    <w:tmpl w:val="267240AA"/>
    <w:lvl w:ilvl="0">
      <w:start w:val="1"/>
      <w:numFmt w:val="decimal"/>
      <w:pStyle w:val="30"/>
      <w:lvlText w:val="%1)"/>
      <w:lvlJc w:val="left"/>
      <w:pPr>
        <w:tabs>
          <w:tab w:val="num" w:pos="1792"/>
        </w:tabs>
        <w:ind w:left="1792" w:hanging="357"/>
      </w:pPr>
      <w:rPr>
        <w:rFonts w:ascii="Times New Roman" w:hAnsi="Times New Roman"/>
        <w:b w:val="0"/>
        <w:i w:val="0"/>
        <w:color w:val="auto"/>
        <w:spacing w:val="0"/>
        <w:w w:val="100"/>
        <w:kern w:val="0"/>
        <w:sz w:val="24"/>
        <w:szCs w:val="24"/>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4326508D"/>
    <w:multiLevelType w:val="multilevel"/>
    <w:tmpl w:val="CB8C775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9" w15:restartNumberingAfterBreak="0">
    <w:nsid w:val="4B596556"/>
    <w:multiLevelType w:val="multilevel"/>
    <w:tmpl w:val="B094914E"/>
    <w:lvl w:ilvl="0">
      <w:start w:val="1"/>
      <w:numFmt w:val="decimal"/>
      <w:pStyle w:val="50"/>
      <w:lvlText w:val="%1."/>
      <w:lvlJc w:val="left"/>
      <w:pPr>
        <w:tabs>
          <w:tab w:val="num" w:pos="2866"/>
        </w:tabs>
        <w:ind w:left="2866" w:hanging="360"/>
      </w:pPr>
      <w:rPr>
        <w:rFonts w:ascii="Times New Roman" w:hAnsi="Times New Roman"/>
        <w:b w:val="0"/>
        <w:i w:val="0"/>
        <w:color w:val="auto"/>
        <w:spacing w:val="0"/>
        <w:w w:val="100"/>
        <w:kern w:val="0"/>
        <w:sz w:val="24"/>
        <w:szCs w:val="24"/>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4DB15710"/>
    <w:multiLevelType w:val="multilevel"/>
    <w:tmpl w:val="8522CBBC"/>
    <w:lvl w:ilvl="0">
      <w:start w:val="1"/>
      <w:numFmt w:val="decimal"/>
      <w:pStyle w:val="a1"/>
      <w:lvlText w:val="%1)"/>
      <w:lvlJc w:val="left"/>
      <w:pPr>
        <w:tabs>
          <w:tab w:val="num" w:pos="0"/>
        </w:tabs>
        <w:ind w:left="1080" w:hanging="360"/>
      </w:pPr>
      <w:rPr>
        <w:b w:val="0"/>
        <w:bCs w:val="0"/>
        <w:i w:val="0"/>
        <w:iCs w:val="0"/>
        <w:caps w:val="0"/>
        <w:smallCaps w:val="0"/>
        <w:strike w:val="0"/>
        <w:dstrike w:val="0"/>
        <w:vanish w:val="0"/>
        <w:color w:val="auto"/>
        <w:spacing w:val="0"/>
        <w:w w:val="100"/>
        <w:kern w:val="0"/>
        <w:position w:val="0"/>
        <w:sz w:val="24"/>
        <w:szCs w:val="24"/>
        <w:u w:val="none"/>
        <w:effect w:val="none"/>
        <w:vertAlign w:val="baseline"/>
        <w:em w:val="none"/>
      </w:rPr>
    </w:lvl>
    <w:lvl w:ilvl="1">
      <w:start w:val="1"/>
      <w:numFmt w:val="russianLower"/>
      <w:lvlText w:val="%2)"/>
      <w:lvlJc w:val="left"/>
      <w:pPr>
        <w:tabs>
          <w:tab w:val="num" w:pos="1440"/>
        </w:tabs>
        <w:ind w:left="1440" w:hanging="363"/>
      </w:pPr>
      <w:rPr>
        <w:rFonts w:ascii="Times New Roman" w:hAnsi="Times New Roman"/>
        <w:b w:val="0"/>
        <w:i w:val="0"/>
        <w:sz w:val="24"/>
        <w:szCs w:val="24"/>
      </w:rPr>
    </w:lvl>
    <w:lvl w:ilvl="2">
      <w:start w:val="1"/>
      <w:numFmt w:val="decimal"/>
      <w:suff w:val="space"/>
      <w:lvlText w:val="%1.%2.%3"/>
      <w:lvlJc w:val="left"/>
      <w:pPr>
        <w:tabs>
          <w:tab w:val="num" w:pos="0"/>
        </w:tabs>
        <w:ind w:left="-437" w:firstLine="709"/>
      </w:pPr>
      <w:rPr>
        <w:rFonts w:ascii="Times New Roman" w:hAnsi="Times New Roman" w:cs="Times New Roman"/>
        <w:b w:val="0"/>
        <w:bCs w:val="0"/>
        <w:i w:val="0"/>
        <w:iCs w:val="0"/>
        <w:caps w:val="0"/>
        <w:smallCaps w:val="0"/>
        <w:strike w:val="0"/>
        <w:dstrike w:val="0"/>
        <w:vanish w:val="0"/>
        <w:color w:val="000000"/>
        <w:spacing w:val="0"/>
        <w:kern w:val="0"/>
        <w:position w:val="0"/>
        <w:sz w:val="20"/>
        <w:u w:val="none"/>
        <w:vertAlign w:val="baseline"/>
        <w:em w:val="none"/>
      </w:rPr>
    </w:lvl>
    <w:lvl w:ilvl="3">
      <w:start w:val="1"/>
      <w:numFmt w:val="decimal"/>
      <w:suff w:val="space"/>
      <w:lvlText w:val="%1.%2.%3.%4"/>
      <w:lvlJc w:val="left"/>
      <w:pPr>
        <w:tabs>
          <w:tab w:val="num" w:pos="0"/>
        </w:tabs>
        <w:ind w:left="-437" w:firstLine="709"/>
      </w:pPr>
      <w:rPr>
        <w:rFonts w:ascii="Times New Roman" w:hAnsi="Times New Roman"/>
        <w:b w:val="0"/>
        <w:i w:val="0"/>
        <w:sz w:val="28"/>
        <w:szCs w:val="28"/>
      </w:rPr>
    </w:lvl>
    <w:lvl w:ilvl="4">
      <w:start w:val="1"/>
      <w:numFmt w:val="decimal"/>
      <w:suff w:val="space"/>
      <w:lvlText w:val="%1.%2.%3.%4.%5"/>
      <w:lvlJc w:val="left"/>
      <w:pPr>
        <w:tabs>
          <w:tab w:val="num" w:pos="0"/>
        </w:tabs>
        <w:ind w:left="-397" w:firstLine="680"/>
      </w:pPr>
      <w:rPr>
        <w:rFonts w:ascii="Times New Roman" w:hAnsi="Times New Roman"/>
        <w:b w:val="0"/>
        <w:i w:val="0"/>
        <w:sz w:val="28"/>
      </w:rPr>
    </w:lvl>
    <w:lvl w:ilvl="5">
      <w:start w:val="1"/>
      <w:numFmt w:val="decimal"/>
      <w:lvlText w:val="%1.%2.%3.%4.%5.%6"/>
      <w:lvlJc w:val="left"/>
      <w:pPr>
        <w:tabs>
          <w:tab w:val="num" w:pos="243"/>
        </w:tabs>
        <w:ind w:left="-437" w:firstLine="680"/>
      </w:pPr>
    </w:lvl>
    <w:lvl w:ilvl="6">
      <w:start w:val="1"/>
      <w:numFmt w:val="decimal"/>
      <w:lvlText w:val="%1.%2.%3.%4.%5.%6.%7"/>
      <w:lvlJc w:val="left"/>
      <w:pPr>
        <w:tabs>
          <w:tab w:val="num" w:pos="243"/>
        </w:tabs>
        <w:ind w:left="243" w:firstLine="0"/>
      </w:pPr>
    </w:lvl>
    <w:lvl w:ilvl="7">
      <w:start w:val="1"/>
      <w:numFmt w:val="decimal"/>
      <w:lvlText w:val="%1.%2.%3.%4.%5.%6.%7.%8"/>
      <w:lvlJc w:val="left"/>
      <w:pPr>
        <w:tabs>
          <w:tab w:val="num" w:pos="243"/>
        </w:tabs>
        <w:ind w:left="243" w:firstLine="0"/>
      </w:pPr>
    </w:lvl>
    <w:lvl w:ilvl="8">
      <w:start w:val="1"/>
      <w:numFmt w:val="decimal"/>
      <w:lvlText w:val="%1.%2.%3.%4.%5.%6.%7.%8.%9"/>
      <w:lvlJc w:val="left"/>
      <w:pPr>
        <w:tabs>
          <w:tab w:val="num" w:pos="243"/>
        </w:tabs>
        <w:ind w:left="243" w:firstLine="0"/>
      </w:pPr>
    </w:lvl>
  </w:abstractNum>
  <w:abstractNum w:abstractNumId="21" w15:restartNumberingAfterBreak="0">
    <w:nsid w:val="4EB242EC"/>
    <w:multiLevelType w:val="multilevel"/>
    <w:tmpl w:val="50E4CE60"/>
    <w:lvl w:ilvl="0">
      <w:start w:val="1"/>
      <w:numFmt w:val="bullet"/>
      <w:pStyle w:val="TableListBullet"/>
      <w:lvlText w:val=""/>
      <w:lvlJc w:val="left"/>
      <w:pPr>
        <w:tabs>
          <w:tab w:val="num" w:pos="470"/>
        </w:tabs>
        <w:ind w:left="470" w:hanging="357"/>
      </w:pPr>
      <w:rPr>
        <w:rFonts w:ascii="Symbol" w:hAnsi="Symbol" w:cs="Symbol" w:hint="default"/>
        <w:b w:val="0"/>
        <w:i w:val="0"/>
        <w:color w:val="auto"/>
        <w:spacing w:val="0"/>
        <w:w w:val="100"/>
        <w:kern w:val="0"/>
        <w:sz w:val="22"/>
        <w:szCs w:val="22"/>
        <w:u w:val="none"/>
        <w:effect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69BA4A48"/>
    <w:multiLevelType w:val="multilevel"/>
    <w:tmpl w:val="CB8C775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3" w15:restartNumberingAfterBreak="0">
    <w:nsid w:val="703D35B8"/>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4" w15:restartNumberingAfterBreak="0">
    <w:nsid w:val="76A5688A"/>
    <w:multiLevelType w:val="multilevel"/>
    <w:tmpl w:val="792886FC"/>
    <w:lvl w:ilvl="0">
      <w:start w:val="1"/>
      <w:numFmt w:val="decimal"/>
      <w:pStyle w:val="10"/>
      <w:suff w:val="space"/>
      <w:lvlText w:val="%1"/>
      <w:lvlJc w:val="left"/>
      <w:pPr>
        <w:tabs>
          <w:tab w:val="num" w:pos="0"/>
        </w:tabs>
        <w:ind w:left="720" w:firstLine="0"/>
      </w:pPr>
      <w:rPr>
        <w:b/>
        <w:i w:val="0"/>
        <w:color w:val="auto"/>
        <w:sz w:val="32"/>
        <w:szCs w:val="32"/>
        <w:u w:val="none"/>
      </w:rPr>
    </w:lvl>
    <w:lvl w:ilvl="1">
      <w:start w:val="1"/>
      <w:numFmt w:val="decimal"/>
      <w:pStyle w:val="20"/>
      <w:suff w:val="space"/>
      <w:lvlText w:val="%1.%2"/>
      <w:lvlJc w:val="left"/>
      <w:pPr>
        <w:tabs>
          <w:tab w:val="num" w:pos="0"/>
        </w:tabs>
        <w:ind w:left="0" w:firstLine="720"/>
      </w:pPr>
      <w:rPr>
        <w:b/>
        <w:i w:val="0"/>
        <w:color w:val="auto"/>
        <w:sz w:val="28"/>
        <w:szCs w:val="28"/>
        <w:u w:val="none"/>
      </w:rPr>
    </w:lvl>
    <w:lvl w:ilvl="2">
      <w:start w:val="1"/>
      <w:numFmt w:val="decimal"/>
      <w:pStyle w:val="31"/>
      <w:suff w:val="space"/>
      <w:lvlText w:val="%1.%2.%3"/>
      <w:lvlJc w:val="left"/>
      <w:pPr>
        <w:tabs>
          <w:tab w:val="num" w:pos="0"/>
        </w:tabs>
        <w:ind w:left="0" w:firstLine="720"/>
      </w:pPr>
      <w:rPr>
        <w:b/>
        <w:i w:val="0"/>
        <w:color w:val="auto"/>
        <w:sz w:val="26"/>
        <w:szCs w:val="26"/>
        <w:u w:val="none"/>
      </w:rPr>
    </w:lvl>
    <w:lvl w:ilvl="3">
      <w:start w:val="1"/>
      <w:numFmt w:val="decimal"/>
      <w:pStyle w:val="40"/>
      <w:suff w:val="space"/>
      <w:lvlText w:val="%1.%2.%3.%4"/>
      <w:lvlJc w:val="left"/>
      <w:pPr>
        <w:tabs>
          <w:tab w:val="num" w:pos="0"/>
        </w:tabs>
        <w:ind w:left="0" w:firstLine="720"/>
      </w:pPr>
      <w:rPr>
        <w:b/>
        <w:i w:val="0"/>
        <w:color w:val="auto"/>
        <w:sz w:val="24"/>
        <w:szCs w:val="24"/>
        <w:u w:val="none"/>
      </w:rPr>
    </w:lvl>
    <w:lvl w:ilvl="4">
      <w:start w:val="1"/>
      <w:numFmt w:val="decimal"/>
      <w:pStyle w:val="51"/>
      <w:suff w:val="space"/>
      <w:lvlText w:val="%1.%2.%3.%4.%5"/>
      <w:lvlJc w:val="left"/>
      <w:pPr>
        <w:tabs>
          <w:tab w:val="num" w:pos="0"/>
        </w:tabs>
        <w:ind w:left="0" w:firstLine="720"/>
      </w:pPr>
      <w:rPr>
        <w:rFonts w:ascii="Times New Roman" w:hAnsi="Times New Roman"/>
        <w:b w:val="0"/>
        <w:i w:val="0"/>
        <w:color w:val="auto"/>
        <w:sz w:val="24"/>
        <w:szCs w:val="24"/>
        <w:u w:val="none"/>
      </w:rPr>
    </w:lvl>
    <w:lvl w:ilvl="5">
      <w:start w:val="1"/>
      <w:numFmt w:val="decimal"/>
      <w:pStyle w:val="6"/>
      <w:suff w:val="space"/>
      <w:lvlText w:val="%1.%2.%3.%4.%5.%6"/>
      <w:lvlJc w:val="left"/>
      <w:pPr>
        <w:tabs>
          <w:tab w:val="num" w:pos="0"/>
        </w:tabs>
        <w:ind w:left="0" w:firstLine="720"/>
      </w:pPr>
      <w:rPr>
        <w:rFonts w:ascii="Times New Roman" w:hAnsi="Times New Roman"/>
        <w:b w:val="0"/>
        <w:i w:val="0"/>
        <w:color w:val="auto"/>
        <w:spacing w:val="0"/>
        <w:w w:val="100"/>
        <w:kern w:val="0"/>
        <w:sz w:val="24"/>
        <w:szCs w:val="24"/>
        <w:u w:val="none"/>
        <w:effect w:val="none"/>
      </w:rPr>
    </w:lvl>
    <w:lvl w:ilvl="6">
      <w:start w:val="1"/>
      <w:numFmt w:val="decimal"/>
      <w:pStyle w:val="7"/>
      <w:suff w:val="space"/>
      <w:lvlText w:val="%1.%2.%3.%4.%5.%6.%7"/>
      <w:lvlJc w:val="left"/>
      <w:pPr>
        <w:tabs>
          <w:tab w:val="num" w:pos="0"/>
        </w:tabs>
        <w:ind w:left="0" w:firstLine="720"/>
      </w:pPr>
      <w:rPr>
        <w:rFonts w:ascii="Times New Roman" w:hAnsi="Times New Roman"/>
        <w:b w:val="0"/>
        <w:i w:val="0"/>
        <w:color w:val="auto"/>
        <w:spacing w:val="0"/>
        <w:w w:val="100"/>
        <w:kern w:val="0"/>
        <w:sz w:val="24"/>
        <w:szCs w:val="24"/>
        <w:u w:val="none"/>
        <w:effect w:val="none"/>
      </w:rPr>
    </w:lvl>
    <w:lvl w:ilvl="7">
      <w:start w:val="1"/>
      <w:numFmt w:val="decimal"/>
      <w:pStyle w:val="8"/>
      <w:suff w:val="space"/>
      <w:lvlText w:val="%1.%2.%3.%4.%5.%6.%7.%8"/>
      <w:lvlJc w:val="left"/>
      <w:pPr>
        <w:tabs>
          <w:tab w:val="num" w:pos="0"/>
        </w:tabs>
        <w:ind w:left="0" w:firstLine="720"/>
      </w:pPr>
      <w:rPr>
        <w:rFonts w:ascii="Times New Roman" w:hAnsi="Times New Roman"/>
        <w:b w:val="0"/>
        <w:i w:val="0"/>
        <w:color w:val="auto"/>
        <w:spacing w:val="0"/>
        <w:w w:val="100"/>
        <w:kern w:val="0"/>
        <w:sz w:val="24"/>
        <w:szCs w:val="24"/>
        <w:u w:val="none"/>
        <w:effect w:val="none"/>
      </w:rPr>
    </w:lvl>
    <w:lvl w:ilvl="8">
      <w:start w:val="1"/>
      <w:numFmt w:val="decimal"/>
      <w:pStyle w:val="9"/>
      <w:suff w:val="space"/>
      <w:lvlText w:val="%1.%2.%3.%4.%5.%6.%7.%8.%9"/>
      <w:lvlJc w:val="left"/>
      <w:pPr>
        <w:tabs>
          <w:tab w:val="num" w:pos="0"/>
        </w:tabs>
        <w:ind w:left="0" w:firstLine="720"/>
      </w:pPr>
      <w:rPr>
        <w:rFonts w:ascii="Times New Roman" w:hAnsi="Times New Roman"/>
        <w:b w:val="0"/>
        <w:i w:val="0"/>
        <w:color w:val="auto"/>
        <w:spacing w:val="0"/>
        <w:w w:val="100"/>
        <w:kern w:val="0"/>
        <w:sz w:val="24"/>
        <w:szCs w:val="24"/>
        <w:u w:val="none"/>
        <w:effect w:val="none"/>
      </w:rPr>
    </w:lvl>
  </w:abstractNum>
  <w:abstractNum w:abstractNumId="25" w15:restartNumberingAfterBreak="0">
    <w:nsid w:val="7C871764"/>
    <w:multiLevelType w:val="multilevel"/>
    <w:tmpl w:val="26F2796C"/>
    <w:lvl w:ilvl="0">
      <w:start w:val="1"/>
      <w:numFmt w:val="decimal"/>
      <w:pStyle w:val="41"/>
      <w:lvlText w:val="%1."/>
      <w:lvlJc w:val="left"/>
      <w:pPr>
        <w:tabs>
          <w:tab w:val="num" w:pos="2149"/>
        </w:tabs>
        <w:ind w:left="2149" w:hanging="357"/>
      </w:pPr>
      <w:rPr>
        <w:rFonts w:ascii="Times New Roman" w:hAnsi="Times New Roman"/>
        <w:b w:val="0"/>
        <w:i w:val="0"/>
        <w:color w:val="auto"/>
        <w:spacing w:val="0"/>
        <w:w w:val="100"/>
        <w:kern w:val="0"/>
        <w:sz w:val="24"/>
        <w:szCs w:val="24"/>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654802488">
    <w:abstractNumId w:val="24"/>
  </w:num>
  <w:num w:numId="2" w16cid:durableId="2124105861">
    <w:abstractNumId w:val="5"/>
  </w:num>
  <w:num w:numId="3" w16cid:durableId="1655834111">
    <w:abstractNumId w:val="16"/>
  </w:num>
  <w:num w:numId="4" w16cid:durableId="1857845863">
    <w:abstractNumId w:val="12"/>
  </w:num>
  <w:num w:numId="5" w16cid:durableId="886524253">
    <w:abstractNumId w:val="0"/>
  </w:num>
  <w:num w:numId="6" w16cid:durableId="2128961189">
    <w:abstractNumId w:val="17"/>
  </w:num>
  <w:num w:numId="7" w16cid:durableId="1950971498">
    <w:abstractNumId w:val="25"/>
  </w:num>
  <w:num w:numId="8" w16cid:durableId="15884586">
    <w:abstractNumId w:val="19"/>
  </w:num>
  <w:num w:numId="9" w16cid:durableId="1658612304">
    <w:abstractNumId w:val="9"/>
  </w:num>
  <w:num w:numId="10" w16cid:durableId="717169402">
    <w:abstractNumId w:val="1"/>
  </w:num>
  <w:num w:numId="11" w16cid:durableId="1368720175">
    <w:abstractNumId w:val="2"/>
  </w:num>
  <w:num w:numId="12" w16cid:durableId="1856189806">
    <w:abstractNumId w:val="21"/>
  </w:num>
  <w:num w:numId="13" w16cid:durableId="795945848">
    <w:abstractNumId w:val="20"/>
  </w:num>
  <w:num w:numId="14" w16cid:durableId="1801847566">
    <w:abstractNumId w:val="14"/>
  </w:num>
  <w:num w:numId="15" w16cid:durableId="1893423600">
    <w:abstractNumId w:val="13"/>
  </w:num>
  <w:num w:numId="16" w16cid:durableId="1465344199">
    <w:abstractNumId w:val="23"/>
  </w:num>
  <w:num w:numId="17" w16cid:durableId="1309087566">
    <w:abstractNumId w:val="4"/>
  </w:num>
  <w:num w:numId="18" w16cid:durableId="564461701">
    <w:abstractNumId w:val="8"/>
  </w:num>
  <w:num w:numId="19" w16cid:durableId="2087677674">
    <w:abstractNumId w:val="15"/>
  </w:num>
  <w:num w:numId="20" w16cid:durableId="737290903">
    <w:abstractNumId w:val="3"/>
  </w:num>
  <w:num w:numId="21" w16cid:durableId="949624703">
    <w:abstractNumId w:val="7"/>
  </w:num>
  <w:num w:numId="22" w16cid:durableId="956839324">
    <w:abstractNumId w:val="6"/>
  </w:num>
  <w:num w:numId="23" w16cid:durableId="880285642">
    <w:abstractNumId w:val="20"/>
    <w:lvlOverride w:ilvl="0">
      <w:startOverride w:val="1"/>
    </w:lvlOverride>
  </w:num>
  <w:num w:numId="24" w16cid:durableId="289408449">
    <w:abstractNumId w:val="20"/>
    <w:lvlOverride w:ilvl="0">
      <w:startOverride w:val="1"/>
    </w:lvlOverride>
  </w:num>
  <w:num w:numId="25" w16cid:durableId="636911558">
    <w:abstractNumId w:val="20"/>
    <w:lvlOverride w:ilvl="0">
      <w:startOverride w:val="1"/>
    </w:lvlOverride>
  </w:num>
  <w:num w:numId="26" w16cid:durableId="27460012">
    <w:abstractNumId w:val="20"/>
  </w:num>
  <w:num w:numId="27" w16cid:durableId="863595242">
    <w:abstractNumId w:val="20"/>
  </w:num>
  <w:num w:numId="28" w16cid:durableId="1366252163">
    <w:abstractNumId w:val="20"/>
  </w:num>
  <w:num w:numId="29" w16cid:durableId="484470425">
    <w:abstractNumId w:val="20"/>
  </w:num>
  <w:num w:numId="30" w16cid:durableId="1232732409">
    <w:abstractNumId w:val="20"/>
  </w:num>
  <w:num w:numId="31" w16cid:durableId="484861021">
    <w:abstractNumId w:val="20"/>
  </w:num>
  <w:num w:numId="32" w16cid:durableId="61219075">
    <w:abstractNumId w:val="20"/>
  </w:num>
  <w:num w:numId="33" w16cid:durableId="1083258443">
    <w:abstractNumId w:val="20"/>
  </w:num>
  <w:num w:numId="34" w16cid:durableId="1502962249">
    <w:abstractNumId w:val="20"/>
  </w:num>
  <w:num w:numId="35" w16cid:durableId="195394392">
    <w:abstractNumId w:val="20"/>
    <w:lvlOverride w:ilvl="0">
      <w:startOverride w:val="1"/>
    </w:lvlOverride>
  </w:num>
  <w:num w:numId="36" w16cid:durableId="809135924">
    <w:abstractNumId w:val="20"/>
    <w:lvlOverride w:ilvl="0">
      <w:startOverride w:val="1"/>
    </w:lvlOverride>
  </w:num>
  <w:num w:numId="37" w16cid:durableId="72051408">
    <w:abstractNumId w:val="20"/>
  </w:num>
  <w:num w:numId="38" w16cid:durableId="1834292598">
    <w:abstractNumId w:val="20"/>
  </w:num>
  <w:num w:numId="39" w16cid:durableId="1641305787">
    <w:abstractNumId w:val="20"/>
  </w:num>
  <w:num w:numId="40" w16cid:durableId="1327517741">
    <w:abstractNumId w:val="20"/>
    <w:lvlOverride w:ilvl="0">
      <w:startOverride w:val="1"/>
    </w:lvlOverride>
  </w:num>
  <w:num w:numId="41" w16cid:durableId="1949701422">
    <w:abstractNumId w:val="20"/>
  </w:num>
  <w:num w:numId="42" w16cid:durableId="1746566970">
    <w:abstractNumId w:val="20"/>
  </w:num>
  <w:num w:numId="43" w16cid:durableId="661470588">
    <w:abstractNumId w:val="20"/>
  </w:num>
  <w:num w:numId="44" w16cid:durableId="391196484">
    <w:abstractNumId w:val="20"/>
  </w:num>
  <w:num w:numId="45" w16cid:durableId="1945337677">
    <w:abstractNumId w:val="20"/>
  </w:num>
  <w:num w:numId="46" w16cid:durableId="1677029567">
    <w:abstractNumId w:val="20"/>
  </w:num>
  <w:num w:numId="47" w16cid:durableId="787623777">
    <w:abstractNumId w:val="20"/>
  </w:num>
  <w:num w:numId="48" w16cid:durableId="127288700">
    <w:abstractNumId w:val="20"/>
    <w:lvlOverride w:ilvl="0">
      <w:startOverride w:val="1"/>
    </w:lvlOverride>
  </w:num>
  <w:num w:numId="49" w16cid:durableId="270401649">
    <w:abstractNumId w:val="20"/>
  </w:num>
  <w:num w:numId="50" w16cid:durableId="1808545609">
    <w:abstractNumId w:val="20"/>
    <w:lvlOverride w:ilvl="0">
      <w:startOverride w:val="1"/>
    </w:lvlOverride>
  </w:num>
  <w:num w:numId="51" w16cid:durableId="869756167">
    <w:abstractNumId w:val="20"/>
  </w:num>
  <w:num w:numId="52" w16cid:durableId="2101902877">
    <w:abstractNumId w:val="20"/>
  </w:num>
  <w:num w:numId="53" w16cid:durableId="1706977790">
    <w:abstractNumId w:val="20"/>
  </w:num>
  <w:num w:numId="54" w16cid:durableId="510412307">
    <w:abstractNumId w:val="20"/>
  </w:num>
  <w:num w:numId="55" w16cid:durableId="1420370207">
    <w:abstractNumId w:val="20"/>
  </w:num>
  <w:num w:numId="56" w16cid:durableId="766775662">
    <w:abstractNumId w:val="20"/>
  </w:num>
  <w:num w:numId="57" w16cid:durableId="162208074">
    <w:abstractNumId w:val="20"/>
  </w:num>
  <w:num w:numId="58" w16cid:durableId="571811525">
    <w:abstractNumId w:val="20"/>
  </w:num>
  <w:num w:numId="59" w16cid:durableId="756052700">
    <w:abstractNumId w:val="20"/>
  </w:num>
  <w:num w:numId="60" w16cid:durableId="241524660">
    <w:abstractNumId w:val="20"/>
  </w:num>
  <w:num w:numId="61" w16cid:durableId="1189904259">
    <w:abstractNumId w:val="20"/>
  </w:num>
  <w:num w:numId="62" w16cid:durableId="1834687591">
    <w:abstractNumId w:val="20"/>
  </w:num>
  <w:num w:numId="63" w16cid:durableId="1001272508">
    <w:abstractNumId w:val="20"/>
  </w:num>
  <w:num w:numId="64" w16cid:durableId="1600142121">
    <w:abstractNumId w:val="20"/>
    <w:lvlOverride w:ilvl="0">
      <w:startOverride w:val="1"/>
    </w:lvlOverride>
  </w:num>
  <w:num w:numId="65" w16cid:durableId="848643639">
    <w:abstractNumId w:val="20"/>
  </w:num>
  <w:num w:numId="66" w16cid:durableId="422800986">
    <w:abstractNumId w:val="20"/>
  </w:num>
  <w:num w:numId="67" w16cid:durableId="188883556">
    <w:abstractNumId w:val="20"/>
  </w:num>
  <w:num w:numId="68" w16cid:durableId="579173049">
    <w:abstractNumId w:val="20"/>
  </w:num>
  <w:num w:numId="69" w16cid:durableId="300577490">
    <w:abstractNumId w:val="20"/>
    <w:lvlOverride w:ilvl="0">
      <w:startOverride w:val="1"/>
    </w:lvlOverride>
  </w:num>
  <w:num w:numId="70" w16cid:durableId="717511789">
    <w:abstractNumId w:val="20"/>
    <w:lvlOverride w:ilvl="0">
      <w:startOverride w:val="1"/>
    </w:lvlOverride>
  </w:num>
  <w:num w:numId="71" w16cid:durableId="1472601040">
    <w:abstractNumId w:val="20"/>
  </w:num>
  <w:num w:numId="72" w16cid:durableId="880629280">
    <w:abstractNumId w:val="20"/>
  </w:num>
  <w:num w:numId="73" w16cid:durableId="1659462240">
    <w:abstractNumId w:val="20"/>
  </w:num>
  <w:num w:numId="74" w16cid:durableId="110711342">
    <w:abstractNumId w:val="20"/>
  </w:num>
  <w:num w:numId="75" w16cid:durableId="1423069203">
    <w:abstractNumId w:val="20"/>
  </w:num>
  <w:num w:numId="76" w16cid:durableId="20186519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29232827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950239181">
    <w:abstractNumId w:val="10"/>
  </w:num>
  <w:num w:numId="79" w16cid:durableId="2135514553">
    <w:abstractNumId w:val="18"/>
  </w:num>
  <w:num w:numId="80" w16cid:durableId="2115320316">
    <w:abstractNumId w:val="11"/>
  </w:num>
  <w:num w:numId="81" w16cid:durableId="1621261615">
    <w:abstractNumId w:val="24"/>
  </w:num>
  <w:num w:numId="82" w16cid:durableId="1800681371">
    <w:abstractNumId w:val="2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4F72"/>
    <w:rsid w:val="000024D5"/>
    <w:rsid w:val="000355C5"/>
    <w:rsid w:val="00077F7A"/>
    <w:rsid w:val="0008021B"/>
    <w:rsid w:val="000A76A3"/>
    <w:rsid w:val="0015335B"/>
    <w:rsid w:val="001B5548"/>
    <w:rsid w:val="001D0831"/>
    <w:rsid w:val="001F3879"/>
    <w:rsid w:val="00244A88"/>
    <w:rsid w:val="00272E70"/>
    <w:rsid w:val="00274950"/>
    <w:rsid w:val="00322C52"/>
    <w:rsid w:val="00344F72"/>
    <w:rsid w:val="00376F9F"/>
    <w:rsid w:val="00395C71"/>
    <w:rsid w:val="004470F3"/>
    <w:rsid w:val="004649A6"/>
    <w:rsid w:val="004838F2"/>
    <w:rsid w:val="00551486"/>
    <w:rsid w:val="005B531A"/>
    <w:rsid w:val="005E3442"/>
    <w:rsid w:val="006109B1"/>
    <w:rsid w:val="00641E7E"/>
    <w:rsid w:val="006505B3"/>
    <w:rsid w:val="0067265D"/>
    <w:rsid w:val="00680803"/>
    <w:rsid w:val="006E6D47"/>
    <w:rsid w:val="00706FE4"/>
    <w:rsid w:val="007546F3"/>
    <w:rsid w:val="00770403"/>
    <w:rsid w:val="007A0A96"/>
    <w:rsid w:val="007A434A"/>
    <w:rsid w:val="007D03CC"/>
    <w:rsid w:val="007D37FD"/>
    <w:rsid w:val="00816757"/>
    <w:rsid w:val="008923D9"/>
    <w:rsid w:val="008C7E47"/>
    <w:rsid w:val="008E6DAC"/>
    <w:rsid w:val="009017F8"/>
    <w:rsid w:val="009C7F35"/>
    <w:rsid w:val="00A431AE"/>
    <w:rsid w:val="00A80E25"/>
    <w:rsid w:val="00AE3AF5"/>
    <w:rsid w:val="00B04317"/>
    <w:rsid w:val="00B56BDC"/>
    <w:rsid w:val="00B73311"/>
    <w:rsid w:val="00BD699C"/>
    <w:rsid w:val="00CC623A"/>
    <w:rsid w:val="00D04856"/>
    <w:rsid w:val="00D12FBF"/>
    <w:rsid w:val="00D273F7"/>
    <w:rsid w:val="00D467DD"/>
    <w:rsid w:val="00DA3A4D"/>
    <w:rsid w:val="00DC393A"/>
    <w:rsid w:val="00DD6268"/>
    <w:rsid w:val="00EA664A"/>
    <w:rsid w:val="00EB5E85"/>
    <w:rsid w:val="00EC59C8"/>
    <w:rsid w:val="00EE7D32"/>
    <w:rsid w:val="00EF2D89"/>
    <w:rsid w:val="00F61341"/>
    <w:rsid w:val="00F72BCF"/>
    <w:rsid w:val="00FB3BE6"/>
    <w:rsid w:val="00FD661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1FEFF"/>
  <w15:docId w15:val="{94AA76AF-A2A7-4677-BECF-104ECBFB9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13FAE"/>
    <w:pPr>
      <w:spacing w:after="60" w:line="288" w:lineRule="auto"/>
      <w:ind w:firstLine="720"/>
      <w:jc w:val="both"/>
    </w:pPr>
    <w:rPr>
      <w:sz w:val="24"/>
      <w:szCs w:val="24"/>
      <w:lang w:eastAsia="en-US"/>
    </w:rPr>
  </w:style>
  <w:style w:type="paragraph" w:styleId="10">
    <w:name w:val="heading 1"/>
    <w:next w:val="a2"/>
    <w:link w:val="11"/>
    <w:qFormat/>
    <w:rsid w:val="008629CB"/>
    <w:pPr>
      <w:keepNext/>
      <w:keepLines/>
      <w:pageBreakBefore/>
      <w:numPr>
        <w:numId w:val="1"/>
      </w:numPr>
      <w:spacing w:before="600" w:after="360" w:line="288" w:lineRule="auto"/>
      <w:ind w:left="0" w:firstLine="720"/>
      <w:outlineLvl w:val="0"/>
    </w:pPr>
    <w:rPr>
      <w:b/>
      <w:bCs/>
      <w:kern w:val="2"/>
      <w:sz w:val="32"/>
      <w:szCs w:val="28"/>
      <w:lang w:eastAsia="en-US"/>
    </w:rPr>
  </w:style>
  <w:style w:type="paragraph" w:styleId="20">
    <w:name w:val="heading 2"/>
    <w:basedOn w:val="10"/>
    <w:next w:val="a2"/>
    <w:link w:val="21"/>
    <w:qFormat/>
    <w:rsid w:val="008629CB"/>
    <w:pPr>
      <w:pageBreakBefore w:val="0"/>
      <w:numPr>
        <w:ilvl w:val="1"/>
      </w:numPr>
      <w:spacing w:before="480"/>
      <w:outlineLvl w:val="1"/>
    </w:pPr>
    <w:rPr>
      <w:rFonts w:cs="Arial"/>
      <w:bCs w:val="0"/>
      <w:iCs/>
      <w:sz w:val="28"/>
    </w:rPr>
  </w:style>
  <w:style w:type="paragraph" w:styleId="31">
    <w:name w:val="heading 3"/>
    <w:basedOn w:val="10"/>
    <w:next w:val="a2"/>
    <w:qFormat/>
    <w:rsid w:val="008629CB"/>
    <w:pPr>
      <w:pageBreakBefore w:val="0"/>
      <w:numPr>
        <w:ilvl w:val="2"/>
      </w:numPr>
      <w:spacing w:before="480"/>
      <w:outlineLvl w:val="2"/>
    </w:pPr>
    <w:rPr>
      <w:sz w:val="26"/>
      <w:szCs w:val="26"/>
    </w:rPr>
  </w:style>
  <w:style w:type="paragraph" w:styleId="40">
    <w:name w:val="heading 4"/>
    <w:basedOn w:val="10"/>
    <w:next w:val="a2"/>
    <w:qFormat/>
    <w:rsid w:val="008B0254"/>
    <w:pPr>
      <w:pageBreakBefore w:val="0"/>
      <w:numPr>
        <w:ilvl w:val="3"/>
      </w:numPr>
      <w:spacing w:before="360" w:after="240"/>
      <w:outlineLvl w:val="3"/>
    </w:pPr>
    <w:rPr>
      <w:sz w:val="24"/>
      <w:szCs w:val="24"/>
    </w:rPr>
  </w:style>
  <w:style w:type="paragraph" w:styleId="51">
    <w:name w:val="heading 5"/>
    <w:basedOn w:val="10"/>
    <w:qFormat/>
    <w:rsid w:val="004511E7"/>
    <w:pPr>
      <w:pageBreakBefore w:val="0"/>
      <w:numPr>
        <w:ilvl w:val="4"/>
      </w:numPr>
      <w:spacing w:before="240" w:after="200"/>
      <w:jc w:val="both"/>
      <w:outlineLvl w:val="4"/>
    </w:pPr>
    <w:rPr>
      <w:b w:val="0"/>
      <w:sz w:val="24"/>
      <w:szCs w:val="24"/>
    </w:rPr>
  </w:style>
  <w:style w:type="paragraph" w:styleId="6">
    <w:name w:val="heading 6"/>
    <w:basedOn w:val="10"/>
    <w:next w:val="a2"/>
    <w:qFormat/>
    <w:rsid w:val="001A5C93"/>
    <w:pPr>
      <w:pageBreakBefore w:val="0"/>
      <w:numPr>
        <w:ilvl w:val="5"/>
      </w:numPr>
      <w:spacing w:before="240" w:after="200"/>
      <w:contextualSpacing/>
      <w:jc w:val="both"/>
      <w:outlineLvl w:val="5"/>
    </w:pPr>
    <w:rPr>
      <w:b w:val="0"/>
      <w:bCs w:val="0"/>
      <w:sz w:val="24"/>
      <w:szCs w:val="24"/>
    </w:rPr>
  </w:style>
  <w:style w:type="paragraph" w:styleId="7">
    <w:name w:val="heading 7"/>
    <w:basedOn w:val="10"/>
    <w:next w:val="a2"/>
    <w:qFormat/>
    <w:rsid w:val="001A5C93"/>
    <w:pPr>
      <w:pageBreakBefore w:val="0"/>
      <w:numPr>
        <w:ilvl w:val="6"/>
      </w:numPr>
      <w:spacing w:before="240" w:after="200"/>
      <w:contextualSpacing/>
      <w:jc w:val="both"/>
      <w:outlineLvl w:val="6"/>
    </w:pPr>
    <w:rPr>
      <w:b w:val="0"/>
      <w:kern w:val="0"/>
      <w:sz w:val="24"/>
      <w:szCs w:val="24"/>
    </w:rPr>
  </w:style>
  <w:style w:type="paragraph" w:styleId="8">
    <w:name w:val="heading 8"/>
    <w:basedOn w:val="10"/>
    <w:next w:val="a2"/>
    <w:qFormat/>
    <w:rsid w:val="001A5C93"/>
    <w:pPr>
      <w:pageBreakBefore w:val="0"/>
      <w:numPr>
        <w:ilvl w:val="7"/>
      </w:numPr>
      <w:spacing w:before="240" w:after="200"/>
      <w:contextualSpacing/>
      <w:outlineLvl w:val="7"/>
    </w:pPr>
    <w:rPr>
      <w:b w:val="0"/>
      <w:iCs/>
      <w:sz w:val="24"/>
      <w:szCs w:val="24"/>
    </w:rPr>
  </w:style>
  <w:style w:type="paragraph" w:styleId="9">
    <w:name w:val="heading 9"/>
    <w:basedOn w:val="10"/>
    <w:next w:val="a2"/>
    <w:qFormat/>
    <w:rsid w:val="004511E7"/>
    <w:pPr>
      <w:pageBreakBefore w:val="0"/>
      <w:numPr>
        <w:ilvl w:val="8"/>
      </w:numPr>
      <w:spacing w:before="240" w:after="120"/>
      <w:contextualSpacing/>
      <w:jc w:val="both"/>
      <w:outlineLvl w:val="8"/>
    </w:pPr>
    <w:rPr>
      <w:rFonts w:cs="Arial"/>
      <w:b w:val="0"/>
      <w:sz w:val="24"/>
      <w:szCs w:val="24"/>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page number"/>
    <w:qFormat/>
    <w:rsid w:val="00BC147C"/>
    <w:rPr>
      <w:rFonts w:ascii="Times New Roman" w:hAnsi="Times New Roman"/>
      <w:sz w:val="20"/>
    </w:rPr>
  </w:style>
  <w:style w:type="character" w:styleId="a7">
    <w:name w:val="Emphasis"/>
    <w:qFormat/>
    <w:rsid w:val="00BC147C"/>
    <w:rPr>
      <w:i/>
      <w:iCs/>
    </w:rPr>
  </w:style>
  <w:style w:type="character" w:customStyle="1" w:styleId="a8">
    <w:name w:val="Символ концевой сноски"/>
    <w:semiHidden/>
    <w:qFormat/>
    <w:rsid w:val="00BC147C"/>
    <w:rPr>
      <w:rFonts w:ascii="Times New Roman" w:hAnsi="Times New Roman"/>
      <w:sz w:val="22"/>
      <w:vertAlign w:val="superscript"/>
      <w:lang w:val="ru-RU"/>
    </w:rPr>
  </w:style>
  <w:style w:type="character" w:styleId="a9">
    <w:name w:val="endnote reference"/>
    <w:rPr>
      <w:rFonts w:ascii="Times New Roman" w:hAnsi="Times New Roman"/>
      <w:sz w:val="22"/>
      <w:vertAlign w:val="superscript"/>
      <w:lang w:val="ru-RU"/>
    </w:rPr>
  </w:style>
  <w:style w:type="character" w:customStyle="1" w:styleId="aa">
    <w:name w:val="Символ сноски"/>
    <w:uiPriority w:val="99"/>
    <w:qFormat/>
    <w:rsid w:val="00BC147C"/>
    <w:rPr>
      <w:rFonts w:ascii="Times New Roman" w:hAnsi="Times New Roman"/>
      <w:sz w:val="22"/>
      <w:vertAlign w:val="superscript"/>
    </w:rPr>
  </w:style>
  <w:style w:type="character" w:styleId="ab">
    <w:name w:val="footnote reference"/>
    <w:rPr>
      <w:rFonts w:ascii="Times New Roman" w:hAnsi="Times New Roman"/>
      <w:sz w:val="22"/>
      <w:vertAlign w:val="superscript"/>
    </w:rPr>
  </w:style>
  <w:style w:type="character" w:styleId="HTML">
    <w:name w:val="HTML Acronym"/>
    <w:basedOn w:val="a3"/>
    <w:semiHidden/>
    <w:qFormat/>
    <w:rsid w:val="00BC147C"/>
  </w:style>
  <w:style w:type="character" w:styleId="HTML0">
    <w:name w:val="HTML Cite"/>
    <w:uiPriority w:val="99"/>
    <w:qFormat/>
    <w:rsid w:val="00BC147C"/>
    <w:rPr>
      <w:i/>
      <w:iCs/>
    </w:rPr>
  </w:style>
  <w:style w:type="character" w:styleId="HTML1">
    <w:name w:val="HTML Code"/>
    <w:uiPriority w:val="99"/>
    <w:semiHidden/>
    <w:qFormat/>
    <w:rsid w:val="00BC147C"/>
    <w:rPr>
      <w:rFonts w:ascii="Courier New" w:hAnsi="Courier New" w:cs="Courier New"/>
      <w:sz w:val="20"/>
      <w:szCs w:val="20"/>
    </w:rPr>
  </w:style>
  <w:style w:type="character" w:styleId="HTML2">
    <w:name w:val="HTML Definition"/>
    <w:semiHidden/>
    <w:qFormat/>
    <w:rsid w:val="00BC147C"/>
    <w:rPr>
      <w:i/>
      <w:iCs/>
    </w:rPr>
  </w:style>
  <w:style w:type="character" w:styleId="HTML3">
    <w:name w:val="HTML Keyboard"/>
    <w:semiHidden/>
    <w:qFormat/>
    <w:rsid w:val="00BC147C"/>
    <w:rPr>
      <w:rFonts w:ascii="Courier New" w:hAnsi="Courier New" w:cs="Courier New"/>
      <w:sz w:val="20"/>
      <w:szCs w:val="20"/>
    </w:rPr>
  </w:style>
  <w:style w:type="character" w:styleId="HTML4">
    <w:name w:val="HTML Sample"/>
    <w:semiHidden/>
    <w:qFormat/>
    <w:rsid w:val="00BC147C"/>
    <w:rPr>
      <w:rFonts w:ascii="Courier New" w:hAnsi="Courier New" w:cs="Courier New"/>
    </w:rPr>
  </w:style>
  <w:style w:type="character" w:styleId="HTML5">
    <w:name w:val="HTML Typewriter"/>
    <w:semiHidden/>
    <w:qFormat/>
    <w:rsid w:val="00BC147C"/>
    <w:rPr>
      <w:rFonts w:ascii="Courier New" w:hAnsi="Courier New" w:cs="Courier New"/>
      <w:sz w:val="20"/>
      <w:szCs w:val="20"/>
    </w:rPr>
  </w:style>
  <w:style w:type="character" w:styleId="HTML6">
    <w:name w:val="HTML Variable"/>
    <w:uiPriority w:val="99"/>
    <w:qFormat/>
    <w:rsid w:val="00BC147C"/>
    <w:rPr>
      <w:i/>
      <w:iCs/>
    </w:rPr>
  </w:style>
  <w:style w:type="character" w:styleId="ac">
    <w:name w:val="Hyperlink"/>
    <w:uiPriority w:val="99"/>
    <w:rsid w:val="00BC147C"/>
    <w:rPr>
      <w:color w:val="0000FF"/>
      <w:u w:val="single"/>
    </w:rPr>
  </w:style>
  <w:style w:type="character" w:styleId="ad">
    <w:name w:val="line number"/>
    <w:basedOn w:val="a3"/>
    <w:semiHidden/>
    <w:qFormat/>
    <w:rsid w:val="00BC147C"/>
  </w:style>
  <w:style w:type="character" w:styleId="ae">
    <w:name w:val="Strong"/>
    <w:qFormat/>
    <w:rsid w:val="00BC147C"/>
    <w:rPr>
      <w:b/>
      <w:bCs/>
    </w:rPr>
  </w:style>
  <w:style w:type="character" w:styleId="af">
    <w:name w:val="FollowedHyperlink"/>
    <w:semiHidden/>
    <w:rsid w:val="00BC7E52"/>
    <w:rPr>
      <w:color w:val="606420"/>
      <w:u w:val="single"/>
    </w:rPr>
  </w:style>
  <w:style w:type="character" w:customStyle="1" w:styleId="af0">
    <w:name w:val="Верхний колонтитул Знак"/>
    <w:basedOn w:val="a3"/>
    <w:link w:val="af1"/>
    <w:uiPriority w:val="99"/>
    <w:qFormat/>
    <w:rsid w:val="00631FD0"/>
    <w:rPr>
      <w:lang w:eastAsia="en-US"/>
    </w:rPr>
  </w:style>
  <w:style w:type="character" w:customStyle="1" w:styleId="af2">
    <w:name w:val="Текст сноски Знак"/>
    <w:basedOn w:val="a3"/>
    <w:link w:val="af3"/>
    <w:uiPriority w:val="99"/>
    <w:qFormat/>
    <w:rsid w:val="00D308A9"/>
    <w:rPr>
      <w:lang w:eastAsia="en-US"/>
    </w:rPr>
  </w:style>
  <w:style w:type="character" w:customStyle="1" w:styleId="af4">
    <w:name w:val="Текст выноски Знак"/>
    <w:basedOn w:val="a3"/>
    <w:link w:val="af5"/>
    <w:qFormat/>
    <w:rsid w:val="005278A5"/>
    <w:rPr>
      <w:rFonts w:ascii="Segoe UI" w:hAnsi="Segoe UI" w:cs="Segoe UI"/>
      <w:sz w:val="18"/>
      <w:szCs w:val="18"/>
      <w:lang w:eastAsia="en-US"/>
    </w:rPr>
  </w:style>
  <w:style w:type="character" w:styleId="af6">
    <w:name w:val="annotation reference"/>
    <w:basedOn w:val="a3"/>
    <w:uiPriority w:val="99"/>
    <w:unhideWhenUsed/>
    <w:qFormat/>
    <w:rsid w:val="005278A5"/>
    <w:rPr>
      <w:sz w:val="16"/>
      <w:szCs w:val="16"/>
    </w:rPr>
  </w:style>
  <w:style w:type="character" w:customStyle="1" w:styleId="af7">
    <w:name w:val="Текст примечания Знак"/>
    <w:basedOn w:val="a3"/>
    <w:link w:val="af8"/>
    <w:uiPriority w:val="99"/>
    <w:qFormat/>
    <w:rsid w:val="005278A5"/>
    <w:rPr>
      <w:lang w:eastAsia="en-US"/>
    </w:rPr>
  </w:style>
  <w:style w:type="character" w:customStyle="1" w:styleId="af9">
    <w:name w:val="Заголовок Знак"/>
    <w:basedOn w:val="a3"/>
    <w:link w:val="afa"/>
    <w:uiPriority w:val="99"/>
    <w:qFormat/>
    <w:rsid w:val="00105B8D"/>
    <w:rPr>
      <w:rFonts w:ascii="Arial" w:hAnsi="Arial" w:cs="Arial"/>
      <w:b/>
      <w:bCs/>
      <w:kern w:val="2"/>
      <w:sz w:val="32"/>
      <w:szCs w:val="32"/>
      <w:lang w:eastAsia="en-US"/>
    </w:rPr>
  </w:style>
  <w:style w:type="character" w:customStyle="1" w:styleId="12">
    <w:name w:val="Неразрешенное упоминание1"/>
    <w:basedOn w:val="a3"/>
    <w:uiPriority w:val="99"/>
    <w:semiHidden/>
    <w:unhideWhenUsed/>
    <w:qFormat/>
    <w:rsid w:val="00FC0272"/>
    <w:rPr>
      <w:color w:val="605E5C"/>
      <w:shd w:val="clear" w:color="auto" w:fill="E1DFDD"/>
    </w:rPr>
  </w:style>
  <w:style w:type="character" w:customStyle="1" w:styleId="afb">
    <w:name w:val="Тема примечания Знак"/>
    <w:basedOn w:val="af7"/>
    <w:link w:val="afc"/>
    <w:qFormat/>
    <w:rsid w:val="00705BA7"/>
    <w:rPr>
      <w:b/>
      <w:bCs/>
      <w:lang w:eastAsia="en-US"/>
    </w:rPr>
  </w:style>
  <w:style w:type="character" w:customStyle="1" w:styleId="22">
    <w:name w:val="Неразрешенное упоминание2"/>
    <w:basedOn w:val="a3"/>
    <w:uiPriority w:val="99"/>
    <w:semiHidden/>
    <w:unhideWhenUsed/>
    <w:qFormat/>
    <w:rsid w:val="000F1635"/>
    <w:rPr>
      <w:color w:val="605E5C"/>
      <w:shd w:val="clear" w:color="auto" w:fill="E1DFDD"/>
    </w:rPr>
  </w:style>
  <w:style w:type="character" w:customStyle="1" w:styleId="11">
    <w:name w:val="Заголовок 1 Знак"/>
    <w:basedOn w:val="a3"/>
    <w:link w:val="10"/>
    <w:qFormat/>
    <w:rsid w:val="00994F51"/>
    <w:rPr>
      <w:b/>
      <w:bCs/>
      <w:kern w:val="2"/>
      <w:sz w:val="32"/>
      <w:szCs w:val="28"/>
      <w:lang w:eastAsia="en-US"/>
    </w:rPr>
  </w:style>
  <w:style w:type="character" w:customStyle="1" w:styleId="21">
    <w:name w:val="Заголовок 2 Знак"/>
    <w:basedOn w:val="a3"/>
    <w:link w:val="20"/>
    <w:qFormat/>
    <w:rsid w:val="00994F51"/>
    <w:rPr>
      <w:rFonts w:cs="Arial"/>
      <w:b/>
      <w:iCs/>
      <w:kern w:val="2"/>
      <w:sz w:val="28"/>
      <w:szCs w:val="28"/>
      <w:lang w:eastAsia="en-US"/>
    </w:rPr>
  </w:style>
  <w:style w:type="character" w:customStyle="1" w:styleId="HTML7">
    <w:name w:val="Стандартный HTML Знак"/>
    <w:basedOn w:val="a3"/>
    <w:link w:val="HTML8"/>
    <w:uiPriority w:val="99"/>
    <w:semiHidden/>
    <w:qFormat/>
    <w:rsid w:val="00BF0105"/>
    <w:rPr>
      <w:rFonts w:ascii="Courier New" w:hAnsi="Courier New" w:cs="Courier New"/>
      <w:lang w:eastAsia="en-US"/>
    </w:rPr>
  </w:style>
  <w:style w:type="character" w:customStyle="1" w:styleId="32">
    <w:name w:val="Неразрешенное упоминание3"/>
    <w:basedOn w:val="a3"/>
    <w:uiPriority w:val="99"/>
    <w:semiHidden/>
    <w:unhideWhenUsed/>
    <w:qFormat/>
    <w:rsid w:val="002922CC"/>
    <w:rPr>
      <w:color w:val="605E5C"/>
      <w:shd w:val="clear" w:color="auto" w:fill="E1DFDD"/>
    </w:rPr>
  </w:style>
  <w:style w:type="character" w:customStyle="1" w:styleId="42">
    <w:name w:val="Неразрешенное упоминание4"/>
    <w:basedOn w:val="a3"/>
    <w:uiPriority w:val="99"/>
    <w:semiHidden/>
    <w:unhideWhenUsed/>
    <w:qFormat/>
    <w:rsid w:val="00B44A2E"/>
    <w:rPr>
      <w:color w:val="605E5C"/>
      <w:shd w:val="clear" w:color="auto" w:fill="E1DFDD"/>
    </w:rPr>
  </w:style>
  <w:style w:type="character" w:styleId="afd">
    <w:name w:val="Unresolved Mention"/>
    <w:basedOn w:val="a3"/>
    <w:uiPriority w:val="99"/>
    <w:semiHidden/>
    <w:unhideWhenUsed/>
    <w:qFormat/>
    <w:rsid w:val="001B6FD7"/>
    <w:rPr>
      <w:color w:val="605E5C"/>
      <w:shd w:val="clear" w:color="auto" w:fill="E1DFDD"/>
    </w:rPr>
  </w:style>
  <w:style w:type="character" w:customStyle="1" w:styleId="nc">
    <w:name w:val="nc"/>
    <w:basedOn w:val="a3"/>
    <w:qFormat/>
    <w:rsid w:val="00C65EE6"/>
  </w:style>
  <w:style w:type="character" w:customStyle="1" w:styleId="n">
    <w:name w:val="n"/>
    <w:basedOn w:val="a3"/>
    <w:qFormat/>
    <w:rsid w:val="00C65EE6"/>
  </w:style>
  <w:style w:type="character" w:customStyle="1" w:styleId="o">
    <w:name w:val="o"/>
    <w:basedOn w:val="a3"/>
    <w:qFormat/>
    <w:rsid w:val="00C65EE6"/>
  </w:style>
  <w:style w:type="character" w:customStyle="1" w:styleId="afe">
    <w:name w:val="Ссылка указателя"/>
    <w:qFormat/>
  </w:style>
  <w:style w:type="paragraph" w:styleId="afa">
    <w:name w:val="Title"/>
    <w:basedOn w:val="a2"/>
    <w:next w:val="aff"/>
    <w:link w:val="af9"/>
    <w:uiPriority w:val="99"/>
    <w:qFormat/>
    <w:rsid w:val="005B19C2"/>
    <w:pPr>
      <w:spacing w:before="360"/>
      <w:ind w:firstLine="0"/>
      <w:jc w:val="center"/>
      <w:outlineLvl w:val="0"/>
    </w:pPr>
    <w:rPr>
      <w:rFonts w:ascii="Arial" w:hAnsi="Arial" w:cs="Arial"/>
      <w:b/>
      <w:bCs/>
      <w:kern w:val="2"/>
      <w:sz w:val="32"/>
      <w:szCs w:val="32"/>
    </w:rPr>
  </w:style>
  <w:style w:type="paragraph" w:styleId="aff">
    <w:name w:val="Body Text"/>
    <w:basedOn w:val="a2"/>
    <w:semiHidden/>
    <w:rsid w:val="00BC147C"/>
  </w:style>
  <w:style w:type="paragraph" w:styleId="aff0">
    <w:name w:val="List"/>
    <w:basedOn w:val="a2"/>
    <w:semiHidden/>
    <w:rsid w:val="00BC147C"/>
    <w:pPr>
      <w:ind w:left="283" w:hanging="283"/>
    </w:pPr>
  </w:style>
  <w:style w:type="paragraph" w:styleId="aff1">
    <w:name w:val="caption"/>
    <w:basedOn w:val="a2"/>
    <w:qFormat/>
    <w:pPr>
      <w:suppressLineNumbers/>
      <w:spacing w:before="120" w:after="120"/>
    </w:pPr>
    <w:rPr>
      <w:rFonts w:cs="Droid Sans Devanagari"/>
      <w:i/>
      <w:iCs/>
    </w:rPr>
  </w:style>
  <w:style w:type="paragraph" w:styleId="aff2">
    <w:name w:val="index heading"/>
    <w:basedOn w:val="afa"/>
  </w:style>
  <w:style w:type="paragraph" w:customStyle="1" w:styleId="Headerbase">
    <w:name w:val="Header base"/>
    <w:qFormat/>
    <w:rsid w:val="00E85C7C"/>
    <w:rPr>
      <w:sz w:val="22"/>
      <w:szCs w:val="22"/>
      <w:lang w:val="en-US" w:eastAsia="en-US"/>
    </w:rPr>
  </w:style>
  <w:style w:type="paragraph" w:styleId="a">
    <w:name w:val="List Bullet"/>
    <w:basedOn w:val="a2"/>
    <w:rsid w:val="008C688D"/>
    <w:pPr>
      <w:numPr>
        <w:numId w:val="2"/>
      </w:numPr>
    </w:pPr>
  </w:style>
  <w:style w:type="paragraph" w:styleId="3">
    <w:name w:val="List Bullet 3"/>
    <w:basedOn w:val="a2"/>
    <w:semiHidden/>
    <w:rsid w:val="00BC147C"/>
    <w:pPr>
      <w:numPr>
        <w:numId w:val="3"/>
      </w:numPr>
    </w:pPr>
  </w:style>
  <w:style w:type="paragraph" w:styleId="2">
    <w:name w:val="List Bullet 2"/>
    <w:basedOn w:val="a2"/>
    <w:rsid w:val="008629CB"/>
    <w:pPr>
      <w:numPr>
        <w:numId w:val="9"/>
      </w:numPr>
    </w:pPr>
  </w:style>
  <w:style w:type="paragraph" w:customStyle="1" w:styleId="Confirmation">
    <w:name w:val="Confirmation"/>
    <w:qFormat/>
    <w:rsid w:val="00BC147C"/>
    <w:pPr>
      <w:keepNext/>
      <w:spacing w:before="120" w:after="120"/>
      <w:jc w:val="center"/>
    </w:pPr>
    <w:rPr>
      <w:b/>
      <w:caps/>
      <w:sz w:val="28"/>
      <w:szCs w:val="28"/>
      <w:lang w:eastAsia="en-US"/>
    </w:rPr>
  </w:style>
  <w:style w:type="paragraph" w:customStyle="1" w:styleId="Confirmationtext">
    <w:name w:val="Confirmation text"/>
    <w:basedOn w:val="a2"/>
    <w:qFormat/>
    <w:rsid w:val="00532514"/>
    <w:pPr>
      <w:widowControl w:val="0"/>
      <w:spacing w:before="60"/>
      <w:ind w:firstLine="0"/>
      <w:jc w:val="center"/>
    </w:pPr>
  </w:style>
  <w:style w:type="paragraph" w:styleId="aff3">
    <w:name w:val="List Continue"/>
    <w:basedOn w:val="a2"/>
    <w:rsid w:val="00BC147C"/>
    <w:pPr>
      <w:ind w:left="1077" w:firstLine="0"/>
    </w:pPr>
  </w:style>
  <w:style w:type="paragraph" w:styleId="23">
    <w:name w:val="List Continue 2"/>
    <w:basedOn w:val="a2"/>
    <w:rsid w:val="00BC147C"/>
    <w:pPr>
      <w:ind w:left="1435" w:firstLine="0"/>
    </w:pPr>
  </w:style>
  <w:style w:type="paragraph" w:customStyle="1" w:styleId="ListNote">
    <w:name w:val="List Note"/>
    <w:basedOn w:val="a2"/>
    <w:next w:val="a1"/>
    <w:semiHidden/>
    <w:qFormat/>
    <w:rsid w:val="00BC147C"/>
    <w:pPr>
      <w:tabs>
        <w:tab w:val="left" w:pos="2495"/>
      </w:tabs>
      <w:ind w:left="2495" w:hanging="1418"/>
    </w:pPr>
    <w:rPr>
      <w:sz w:val="20"/>
      <w:szCs w:val="20"/>
    </w:rPr>
  </w:style>
  <w:style w:type="paragraph" w:styleId="a1">
    <w:name w:val="List Number"/>
    <w:rsid w:val="00D03B9C"/>
    <w:pPr>
      <w:numPr>
        <w:numId w:val="13"/>
      </w:numPr>
      <w:spacing w:after="60" w:line="288" w:lineRule="auto"/>
      <w:jc w:val="both"/>
    </w:pPr>
    <w:rPr>
      <w:sz w:val="24"/>
      <w:szCs w:val="24"/>
      <w:lang w:eastAsia="en-US"/>
    </w:rPr>
  </w:style>
  <w:style w:type="paragraph" w:customStyle="1" w:styleId="Note">
    <w:name w:val="Note"/>
    <w:basedOn w:val="a2"/>
    <w:next w:val="a2"/>
    <w:semiHidden/>
    <w:qFormat/>
    <w:rsid w:val="00BC147C"/>
    <w:pPr>
      <w:tabs>
        <w:tab w:val="left" w:pos="2126"/>
      </w:tabs>
      <w:ind w:left="2160" w:hanging="1440"/>
    </w:pPr>
    <w:rPr>
      <w:sz w:val="22"/>
      <w:szCs w:val="20"/>
    </w:rPr>
  </w:style>
  <w:style w:type="paragraph" w:customStyle="1" w:styleId="DocumentCode">
    <w:name w:val="Document Code"/>
    <w:next w:val="a2"/>
    <w:qFormat/>
    <w:rsid w:val="00D457D2"/>
    <w:pPr>
      <w:spacing w:before="120" w:after="120" w:line="288" w:lineRule="auto"/>
      <w:jc w:val="center"/>
    </w:pPr>
    <w:rPr>
      <w:bCs/>
      <w:sz w:val="24"/>
      <w:szCs w:val="24"/>
      <w:lang w:eastAsia="en-US"/>
    </w:rPr>
  </w:style>
  <w:style w:type="paragraph" w:customStyle="1" w:styleId="DocumentName">
    <w:name w:val="Document Name"/>
    <w:next w:val="a2"/>
    <w:qFormat/>
    <w:rsid w:val="00D457D2"/>
    <w:pPr>
      <w:keepLines/>
      <w:spacing w:before="120" w:after="120" w:line="288" w:lineRule="auto"/>
      <w:jc w:val="center"/>
    </w:pPr>
    <w:rPr>
      <w:b/>
      <w:bCs/>
      <w:sz w:val="36"/>
      <w:szCs w:val="32"/>
      <w:lang w:eastAsia="en-US"/>
    </w:rPr>
  </w:style>
  <w:style w:type="paragraph" w:customStyle="1" w:styleId="ProgramName">
    <w:name w:val="Program Name"/>
    <w:basedOn w:val="a2"/>
    <w:next w:val="a2"/>
    <w:qFormat/>
    <w:rsid w:val="00BC7E52"/>
    <w:pPr>
      <w:spacing w:before="120"/>
      <w:ind w:firstLine="0"/>
      <w:jc w:val="center"/>
    </w:pPr>
    <w:rPr>
      <w:b/>
      <w:bCs/>
      <w:caps/>
      <w:sz w:val="28"/>
      <w:szCs w:val="28"/>
    </w:rPr>
  </w:style>
  <w:style w:type="paragraph" w:customStyle="1" w:styleId="SystemName">
    <w:name w:val="System Name"/>
    <w:basedOn w:val="a2"/>
    <w:next w:val="a2"/>
    <w:qFormat/>
    <w:rsid w:val="00922C70"/>
    <w:pPr>
      <w:spacing w:before="1080"/>
      <w:ind w:firstLine="0"/>
      <w:jc w:val="center"/>
    </w:pPr>
    <w:rPr>
      <w:b/>
      <w:caps/>
      <w:sz w:val="28"/>
      <w:szCs w:val="28"/>
    </w:rPr>
  </w:style>
  <w:style w:type="paragraph" w:customStyle="1" w:styleId="TableofContents">
    <w:name w:val="Table of Contents"/>
    <w:next w:val="a2"/>
    <w:qFormat/>
    <w:rsid w:val="008629CB"/>
    <w:pPr>
      <w:keepNext/>
      <w:keepLines/>
      <w:pageBreakBefore/>
      <w:spacing w:before="240" w:after="240" w:line="288" w:lineRule="auto"/>
      <w:jc w:val="center"/>
    </w:pPr>
    <w:rPr>
      <w:b/>
      <w:kern w:val="2"/>
      <w:sz w:val="32"/>
      <w:szCs w:val="28"/>
      <w:lang w:eastAsia="en-US"/>
    </w:rPr>
  </w:style>
  <w:style w:type="paragraph" w:customStyle="1" w:styleId="Appendix">
    <w:name w:val="Appendix"/>
    <w:next w:val="AppendixName"/>
    <w:qFormat/>
    <w:rsid w:val="005F39A1"/>
    <w:pPr>
      <w:keepNext/>
      <w:keepLines/>
      <w:pageBreakBefore/>
      <w:numPr>
        <w:numId w:val="10"/>
      </w:numPr>
      <w:spacing w:before="480" w:after="360" w:line="288" w:lineRule="auto"/>
      <w:jc w:val="center"/>
      <w:outlineLvl w:val="0"/>
    </w:pPr>
    <w:rPr>
      <w:b/>
      <w:bCs/>
      <w:sz w:val="32"/>
      <w:szCs w:val="32"/>
      <w:lang w:eastAsia="en-US"/>
    </w:rPr>
  </w:style>
  <w:style w:type="paragraph" w:customStyle="1" w:styleId="AppHeading1">
    <w:name w:val="App_Heading 1"/>
    <w:basedOn w:val="Appendix"/>
    <w:next w:val="a2"/>
    <w:qFormat/>
    <w:rsid w:val="00CB341B"/>
    <w:pPr>
      <w:pageBreakBefore w:val="0"/>
      <w:jc w:val="left"/>
      <w:outlineLvl w:val="1"/>
    </w:pPr>
    <w:rPr>
      <w:bCs w:val="0"/>
      <w:sz w:val="28"/>
      <w:szCs w:val="28"/>
    </w:rPr>
  </w:style>
  <w:style w:type="paragraph" w:customStyle="1" w:styleId="aff4">
    <w:name w:val="Рисунок"/>
    <w:basedOn w:val="a2"/>
    <w:next w:val="caption1"/>
    <w:qFormat/>
    <w:rsid w:val="00BC147C"/>
    <w:pPr>
      <w:keepNext/>
      <w:spacing w:before="360"/>
      <w:ind w:firstLine="0"/>
      <w:jc w:val="center"/>
    </w:pPr>
  </w:style>
  <w:style w:type="paragraph" w:styleId="aff5">
    <w:name w:val="Block Text"/>
    <w:basedOn w:val="a2"/>
    <w:semiHidden/>
    <w:qFormat/>
    <w:rsid w:val="00BC147C"/>
    <w:pPr>
      <w:ind w:left="1440" w:right="1440"/>
    </w:pPr>
  </w:style>
  <w:style w:type="paragraph" w:customStyle="1" w:styleId="aff6">
    <w:name w:val="Колонтитул"/>
    <w:basedOn w:val="a2"/>
    <w:qFormat/>
  </w:style>
  <w:style w:type="paragraph" w:styleId="aff7">
    <w:name w:val="footer"/>
    <w:rsid w:val="00BC147C"/>
    <w:pPr>
      <w:tabs>
        <w:tab w:val="center" w:pos="4820"/>
        <w:tab w:val="right" w:pos="9639"/>
      </w:tabs>
      <w:spacing w:before="120" w:after="60"/>
    </w:pPr>
    <w:rPr>
      <w:sz w:val="18"/>
      <w:szCs w:val="18"/>
      <w:lang w:val="en-US" w:eastAsia="en-US"/>
    </w:rPr>
  </w:style>
  <w:style w:type="paragraph" w:styleId="af1">
    <w:name w:val="header"/>
    <w:link w:val="af0"/>
    <w:uiPriority w:val="99"/>
    <w:rsid w:val="005030CE"/>
    <w:pPr>
      <w:tabs>
        <w:tab w:val="center" w:pos="4820"/>
        <w:tab w:val="right" w:pos="9639"/>
      </w:tabs>
      <w:spacing w:after="120"/>
      <w:jc w:val="center"/>
    </w:pPr>
    <w:rPr>
      <w:lang w:eastAsia="en-US"/>
    </w:rPr>
  </w:style>
  <w:style w:type="paragraph" w:styleId="4">
    <w:name w:val="List Bullet 4"/>
    <w:basedOn w:val="a2"/>
    <w:semiHidden/>
    <w:rsid w:val="00BC147C"/>
    <w:pPr>
      <w:numPr>
        <w:numId w:val="4"/>
      </w:numPr>
      <w:spacing w:after="40"/>
      <w:ind w:left="2149" w:hanging="357"/>
    </w:pPr>
  </w:style>
  <w:style w:type="paragraph" w:styleId="5">
    <w:name w:val="List Bullet 5"/>
    <w:basedOn w:val="a2"/>
    <w:semiHidden/>
    <w:rsid w:val="00BC147C"/>
    <w:pPr>
      <w:numPr>
        <w:numId w:val="5"/>
      </w:numPr>
      <w:spacing w:after="40"/>
    </w:pPr>
  </w:style>
  <w:style w:type="paragraph" w:styleId="33">
    <w:name w:val="List Continue 3"/>
    <w:basedOn w:val="a2"/>
    <w:semiHidden/>
    <w:rsid w:val="00BC147C"/>
    <w:pPr>
      <w:ind w:left="1792" w:firstLine="0"/>
    </w:pPr>
  </w:style>
  <w:style w:type="paragraph" w:styleId="43">
    <w:name w:val="List Continue 4"/>
    <w:basedOn w:val="a2"/>
    <w:semiHidden/>
    <w:rsid w:val="00BC147C"/>
    <w:pPr>
      <w:spacing w:after="40"/>
      <w:ind w:left="2149" w:firstLine="0"/>
    </w:pPr>
  </w:style>
  <w:style w:type="paragraph" w:styleId="52">
    <w:name w:val="List Continue 5"/>
    <w:basedOn w:val="a2"/>
    <w:semiHidden/>
    <w:rsid w:val="00BC147C"/>
    <w:pPr>
      <w:spacing w:after="40"/>
      <w:ind w:left="2506" w:firstLine="0"/>
    </w:pPr>
  </w:style>
  <w:style w:type="paragraph" w:styleId="24">
    <w:name w:val="List Number 2"/>
    <w:basedOn w:val="a1"/>
    <w:rsid w:val="004A23FA"/>
    <w:pPr>
      <w:keepLines/>
    </w:pPr>
  </w:style>
  <w:style w:type="paragraph" w:styleId="30">
    <w:name w:val="List Number 3"/>
    <w:basedOn w:val="a1"/>
    <w:rsid w:val="00253C0B"/>
    <w:pPr>
      <w:keepLines/>
      <w:numPr>
        <w:numId w:val="6"/>
      </w:numPr>
    </w:pPr>
  </w:style>
  <w:style w:type="paragraph" w:styleId="41">
    <w:name w:val="List Number 4"/>
    <w:basedOn w:val="a1"/>
    <w:semiHidden/>
    <w:rsid w:val="00BC147C"/>
    <w:pPr>
      <w:keepLines/>
      <w:numPr>
        <w:numId w:val="7"/>
      </w:numPr>
    </w:pPr>
  </w:style>
  <w:style w:type="paragraph" w:styleId="50">
    <w:name w:val="List Number 5"/>
    <w:basedOn w:val="a1"/>
    <w:semiHidden/>
    <w:rsid w:val="00BC147C"/>
    <w:pPr>
      <w:keepLines/>
      <w:numPr>
        <w:numId w:val="8"/>
      </w:numPr>
    </w:pPr>
  </w:style>
  <w:style w:type="paragraph" w:styleId="aff8">
    <w:name w:val="Normal Indent"/>
    <w:basedOn w:val="a2"/>
    <w:semiHidden/>
    <w:qFormat/>
    <w:rsid w:val="00BC147C"/>
    <w:pPr>
      <w:ind w:left="708"/>
    </w:pPr>
  </w:style>
  <w:style w:type="paragraph" w:styleId="25">
    <w:name w:val="Body Text 2"/>
    <w:basedOn w:val="a2"/>
    <w:semiHidden/>
    <w:qFormat/>
    <w:rsid w:val="00BC147C"/>
    <w:pPr>
      <w:spacing w:line="480" w:lineRule="auto"/>
    </w:pPr>
  </w:style>
  <w:style w:type="paragraph" w:styleId="34">
    <w:name w:val="Body Text 3"/>
    <w:basedOn w:val="a2"/>
    <w:semiHidden/>
    <w:qFormat/>
    <w:rsid w:val="00BC147C"/>
    <w:rPr>
      <w:sz w:val="16"/>
      <w:szCs w:val="16"/>
    </w:rPr>
  </w:style>
  <w:style w:type="paragraph" w:styleId="aff9">
    <w:name w:val="Body Text First Indent"/>
    <w:basedOn w:val="aff"/>
    <w:semiHidden/>
    <w:rsid w:val="00BC147C"/>
    <w:pPr>
      <w:ind w:firstLine="210"/>
    </w:pPr>
  </w:style>
  <w:style w:type="paragraph" w:styleId="affa">
    <w:name w:val="Body Text Indent"/>
    <w:basedOn w:val="a2"/>
    <w:semiHidden/>
    <w:rsid w:val="00BC147C"/>
    <w:pPr>
      <w:ind w:left="283"/>
    </w:pPr>
  </w:style>
  <w:style w:type="paragraph" w:styleId="26">
    <w:name w:val="Body Text First Indent 2"/>
    <w:basedOn w:val="affa"/>
    <w:semiHidden/>
    <w:qFormat/>
    <w:rsid w:val="00BC147C"/>
    <w:pPr>
      <w:ind w:firstLine="210"/>
    </w:pPr>
  </w:style>
  <w:style w:type="paragraph" w:styleId="27">
    <w:name w:val="Body Text Indent 2"/>
    <w:basedOn w:val="a2"/>
    <w:semiHidden/>
    <w:qFormat/>
    <w:rsid w:val="00BC147C"/>
    <w:pPr>
      <w:spacing w:line="480" w:lineRule="auto"/>
      <w:ind w:left="283"/>
    </w:pPr>
  </w:style>
  <w:style w:type="paragraph" w:styleId="35">
    <w:name w:val="Body Text Indent 3"/>
    <w:basedOn w:val="a2"/>
    <w:semiHidden/>
    <w:qFormat/>
    <w:rsid w:val="00BC147C"/>
    <w:pPr>
      <w:ind w:left="283"/>
    </w:pPr>
    <w:rPr>
      <w:sz w:val="16"/>
      <w:szCs w:val="16"/>
    </w:rPr>
  </w:style>
  <w:style w:type="paragraph" w:customStyle="1" w:styleId="caption1">
    <w:name w:val="caption1"/>
    <w:basedOn w:val="a2"/>
    <w:next w:val="a2"/>
    <w:uiPriority w:val="99"/>
    <w:qFormat/>
    <w:rsid w:val="008C688D"/>
    <w:pPr>
      <w:widowControl w:val="0"/>
      <w:spacing w:before="120" w:after="360"/>
      <w:ind w:firstLine="0"/>
      <w:jc w:val="center"/>
    </w:pPr>
    <w:rPr>
      <w:bCs/>
    </w:rPr>
  </w:style>
  <w:style w:type="paragraph" w:styleId="affb">
    <w:name w:val="Closing"/>
    <w:basedOn w:val="a2"/>
    <w:semiHidden/>
    <w:rsid w:val="00BC147C"/>
    <w:pPr>
      <w:ind w:left="4252"/>
    </w:pPr>
  </w:style>
  <w:style w:type="paragraph" w:styleId="affc">
    <w:name w:val="Date"/>
    <w:basedOn w:val="a2"/>
    <w:next w:val="a2"/>
    <w:semiHidden/>
    <w:qFormat/>
    <w:rsid w:val="00BC147C"/>
  </w:style>
  <w:style w:type="paragraph" w:styleId="affd">
    <w:name w:val="E-mail Signature"/>
    <w:basedOn w:val="a2"/>
    <w:semiHidden/>
    <w:qFormat/>
    <w:rsid w:val="00BC147C"/>
  </w:style>
  <w:style w:type="paragraph" w:styleId="affe">
    <w:name w:val="endnote text"/>
    <w:basedOn w:val="a2"/>
    <w:rsid w:val="00BC147C"/>
    <w:rPr>
      <w:sz w:val="20"/>
      <w:szCs w:val="20"/>
    </w:rPr>
  </w:style>
  <w:style w:type="paragraph" w:styleId="afff">
    <w:name w:val="envelope address"/>
    <w:basedOn w:val="a2"/>
    <w:semiHidden/>
    <w:qFormat/>
    <w:rsid w:val="00BC147C"/>
    <w:pPr>
      <w:ind w:left="2880"/>
    </w:pPr>
    <w:rPr>
      <w:rFonts w:ascii="Arial" w:hAnsi="Arial" w:cs="Arial"/>
    </w:rPr>
  </w:style>
  <w:style w:type="paragraph" w:styleId="28">
    <w:name w:val="envelope return"/>
    <w:basedOn w:val="a2"/>
    <w:semiHidden/>
    <w:qFormat/>
    <w:rsid w:val="00BC147C"/>
    <w:rPr>
      <w:rFonts w:ascii="Arial" w:hAnsi="Arial" w:cs="Arial"/>
      <w:sz w:val="20"/>
      <w:szCs w:val="20"/>
    </w:rPr>
  </w:style>
  <w:style w:type="paragraph" w:styleId="af3">
    <w:name w:val="footnote text"/>
    <w:basedOn w:val="a2"/>
    <w:link w:val="af2"/>
    <w:uiPriority w:val="99"/>
    <w:rsid w:val="00BC147C"/>
    <w:rPr>
      <w:sz w:val="20"/>
      <w:szCs w:val="20"/>
    </w:rPr>
  </w:style>
  <w:style w:type="paragraph" w:styleId="HTML9">
    <w:name w:val="HTML Address"/>
    <w:basedOn w:val="a2"/>
    <w:semiHidden/>
    <w:qFormat/>
    <w:rsid w:val="00BC147C"/>
    <w:rPr>
      <w:i/>
      <w:iCs/>
    </w:rPr>
  </w:style>
  <w:style w:type="paragraph" w:styleId="HTML8">
    <w:name w:val="HTML Preformatted"/>
    <w:basedOn w:val="a2"/>
    <w:link w:val="HTML7"/>
    <w:uiPriority w:val="99"/>
    <w:semiHidden/>
    <w:qFormat/>
    <w:rsid w:val="00BC147C"/>
    <w:rPr>
      <w:rFonts w:ascii="Courier New" w:hAnsi="Courier New" w:cs="Courier New"/>
      <w:sz w:val="20"/>
      <w:szCs w:val="20"/>
    </w:rPr>
  </w:style>
  <w:style w:type="paragraph" w:styleId="afff0">
    <w:name w:val="Message Header"/>
    <w:basedOn w:val="a2"/>
    <w:semiHidden/>
    <w:qFormat/>
    <w:rsid w:val="00BC147C"/>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cs="Arial"/>
    </w:rPr>
  </w:style>
  <w:style w:type="paragraph" w:styleId="afff1">
    <w:name w:val="Plain Text"/>
    <w:basedOn w:val="a2"/>
    <w:semiHidden/>
    <w:qFormat/>
    <w:rsid w:val="00BC147C"/>
    <w:rPr>
      <w:rFonts w:ascii="Courier New" w:hAnsi="Courier New" w:cs="Courier New"/>
      <w:sz w:val="20"/>
      <w:szCs w:val="20"/>
    </w:rPr>
  </w:style>
  <w:style w:type="paragraph" w:styleId="afff2">
    <w:name w:val="Salutation"/>
    <w:basedOn w:val="a2"/>
    <w:next w:val="a2"/>
    <w:semiHidden/>
    <w:rsid w:val="00BC147C"/>
  </w:style>
  <w:style w:type="paragraph" w:styleId="afff3">
    <w:name w:val="Signature"/>
    <w:basedOn w:val="a2"/>
    <w:semiHidden/>
    <w:rsid w:val="00BC147C"/>
    <w:pPr>
      <w:ind w:left="4252"/>
    </w:pPr>
  </w:style>
  <w:style w:type="paragraph" w:styleId="afff4">
    <w:name w:val="Note Heading"/>
    <w:basedOn w:val="a2"/>
    <w:next w:val="a2"/>
    <w:semiHidden/>
    <w:qFormat/>
    <w:rsid w:val="00BC147C"/>
  </w:style>
  <w:style w:type="paragraph" w:customStyle="1" w:styleId="TableListBullet">
    <w:name w:val="Table List Bullet"/>
    <w:qFormat/>
    <w:rsid w:val="008629CB"/>
    <w:pPr>
      <w:keepLines/>
      <w:numPr>
        <w:numId w:val="12"/>
      </w:numPr>
      <w:spacing w:after="40" w:line="288" w:lineRule="auto"/>
    </w:pPr>
    <w:rPr>
      <w:sz w:val="22"/>
      <w:szCs w:val="22"/>
      <w:lang w:eastAsia="en-US"/>
    </w:rPr>
  </w:style>
  <w:style w:type="paragraph" w:customStyle="1" w:styleId="TableListBullet2">
    <w:name w:val="Table List Bullet 2"/>
    <w:basedOn w:val="TableListBullet"/>
    <w:qFormat/>
    <w:rsid w:val="008629CB"/>
    <w:pPr>
      <w:numPr>
        <w:numId w:val="11"/>
      </w:numPr>
      <w:tabs>
        <w:tab w:val="left" w:pos="567"/>
      </w:tabs>
    </w:pPr>
    <w:rPr>
      <w:rFonts w:eastAsia="Batang"/>
    </w:rPr>
  </w:style>
  <w:style w:type="paragraph" w:styleId="afff5">
    <w:name w:val="Document Map"/>
    <w:basedOn w:val="a2"/>
    <w:semiHidden/>
    <w:qFormat/>
    <w:rsid w:val="00BC147C"/>
    <w:pPr>
      <w:shd w:val="clear" w:color="auto" w:fill="000080"/>
    </w:pPr>
    <w:rPr>
      <w:rFonts w:ascii="Tahoma" w:hAnsi="Tahoma" w:cs="Tahoma"/>
    </w:rPr>
  </w:style>
  <w:style w:type="paragraph" w:customStyle="1" w:styleId="TableText">
    <w:name w:val="Table Text"/>
    <w:basedOn w:val="a2"/>
    <w:qFormat/>
    <w:rsid w:val="008D662D"/>
    <w:pPr>
      <w:tabs>
        <w:tab w:val="left" w:pos="567"/>
      </w:tabs>
      <w:spacing w:before="40"/>
      <w:ind w:firstLine="0"/>
      <w:jc w:val="left"/>
    </w:pPr>
    <w:rPr>
      <w:sz w:val="22"/>
      <w:szCs w:val="22"/>
    </w:rPr>
  </w:style>
  <w:style w:type="paragraph" w:customStyle="1" w:styleId="afff6">
    <w:name w:val="Шапка таблицы"/>
    <w:basedOn w:val="a2"/>
    <w:semiHidden/>
    <w:qFormat/>
    <w:rsid w:val="00BC7E52"/>
    <w:pPr>
      <w:spacing w:before="60"/>
      <w:ind w:firstLine="0"/>
      <w:jc w:val="center"/>
    </w:pPr>
    <w:rPr>
      <w:b/>
      <w:sz w:val="22"/>
      <w:szCs w:val="22"/>
    </w:rPr>
  </w:style>
  <w:style w:type="paragraph" w:styleId="13">
    <w:name w:val="toc 1"/>
    <w:basedOn w:val="a2"/>
    <w:next w:val="a2"/>
    <w:uiPriority w:val="39"/>
    <w:rsid w:val="001B6B9F"/>
    <w:pPr>
      <w:spacing w:before="120"/>
      <w:jc w:val="left"/>
    </w:pPr>
    <w:rPr>
      <w:rFonts w:asciiTheme="minorHAnsi" w:hAnsiTheme="minorHAnsi"/>
      <w:b/>
      <w:bCs/>
      <w:caps/>
      <w:szCs w:val="20"/>
    </w:rPr>
  </w:style>
  <w:style w:type="paragraph" w:styleId="29">
    <w:name w:val="toc 2"/>
    <w:basedOn w:val="a2"/>
    <w:next w:val="a2"/>
    <w:uiPriority w:val="39"/>
    <w:rsid w:val="001B6B9F"/>
    <w:pPr>
      <w:spacing w:after="0"/>
      <w:ind w:left="240"/>
      <w:jc w:val="left"/>
    </w:pPr>
    <w:rPr>
      <w:rFonts w:asciiTheme="minorHAnsi" w:hAnsiTheme="minorHAnsi"/>
      <w:smallCaps/>
      <w:szCs w:val="20"/>
    </w:rPr>
  </w:style>
  <w:style w:type="paragraph" w:styleId="36">
    <w:name w:val="toc 3"/>
    <w:basedOn w:val="a2"/>
    <w:next w:val="a2"/>
    <w:uiPriority w:val="39"/>
    <w:rsid w:val="001B6B9F"/>
    <w:pPr>
      <w:spacing w:after="0"/>
      <w:ind w:left="480"/>
      <w:jc w:val="left"/>
    </w:pPr>
    <w:rPr>
      <w:rFonts w:asciiTheme="minorHAnsi" w:hAnsiTheme="minorHAnsi"/>
      <w:i/>
      <w:iCs/>
      <w:sz w:val="22"/>
      <w:szCs w:val="20"/>
    </w:rPr>
  </w:style>
  <w:style w:type="paragraph" w:styleId="44">
    <w:name w:val="toc 4"/>
    <w:basedOn w:val="a2"/>
    <w:next w:val="a2"/>
    <w:rsid w:val="00DA7D66"/>
    <w:pPr>
      <w:spacing w:after="0"/>
      <w:ind w:left="720"/>
      <w:jc w:val="left"/>
    </w:pPr>
    <w:rPr>
      <w:rFonts w:asciiTheme="minorHAnsi" w:hAnsiTheme="minorHAnsi"/>
      <w:sz w:val="18"/>
      <w:szCs w:val="18"/>
    </w:rPr>
  </w:style>
  <w:style w:type="paragraph" w:styleId="53">
    <w:name w:val="toc 5"/>
    <w:basedOn w:val="a2"/>
    <w:next w:val="a2"/>
    <w:autoRedefine/>
    <w:semiHidden/>
    <w:rsid w:val="00BC147C"/>
    <w:pPr>
      <w:spacing w:after="0"/>
      <w:ind w:left="960"/>
      <w:jc w:val="left"/>
    </w:pPr>
    <w:rPr>
      <w:rFonts w:asciiTheme="minorHAnsi" w:hAnsiTheme="minorHAnsi"/>
      <w:sz w:val="18"/>
      <w:szCs w:val="18"/>
    </w:rPr>
  </w:style>
  <w:style w:type="paragraph" w:styleId="60">
    <w:name w:val="toc 6"/>
    <w:basedOn w:val="a2"/>
    <w:next w:val="a2"/>
    <w:autoRedefine/>
    <w:semiHidden/>
    <w:rsid w:val="00BC147C"/>
    <w:pPr>
      <w:spacing w:after="0"/>
      <w:ind w:left="1200"/>
      <w:jc w:val="left"/>
    </w:pPr>
    <w:rPr>
      <w:rFonts w:asciiTheme="minorHAnsi" w:hAnsiTheme="minorHAnsi"/>
      <w:sz w:val="18"/>
      <w:szCs w:val="18"/>
    </w:rPr>
  </w:style>
  <w:style w:type="paragraph" w:styleId="70">
    <w:name w:val="toc 7"/>
    <w:basedOn w:val="a2"/>
    <w:next w:val="a2"/>
    <w:autoRedefine/>
    <w:semiHidden/>
    <w:rsid w:val="00BC147C"/>
    <w:pPr>
      <w:spacing w:after="0"/>
      <w:ind w:left="1440"/>
      <w:jc w:val="left"/>
    </w:pPr>
    <w:rPr>
      <w:rFonts w:asciiTheme="minorHAnsi" w:hAnsiTheme="minorHAnsi"/>
      <w:sz w:val="18"/>
      <w:szCs w:val="18"/>
    </w:rPr>
  </w:style>
  <w:style w:type="paragraph" w:styleId="80">
    <w:name w:val="toc 8"/>
    <w:basedOn w:val="a2"/>
    <w:next w:val="a2"/>
    <w:autoRedefine/>
    <w:semiHidden/>
    <w:rsid w:val="00BC147C"/>
    <w:pPr>
      <w:spacing w:after="0"/>
      <w:ind w:left="1680"/>
      <w:jc w:val="left"/>
    </w:pPr>
    <w:rPr>
      <w:rFonts w:asciiTheme="minorHAnsi" w:hAnsiTheme="minorHAnsi"/>
      <w:sz w:val="18"/>
      <w:szCs w:val="18"/>
    </w:rPr>
  </w:style>
  <w:style w:type="paragraph" w:styleId="90">
    <w:name w:val="toc 9"/>
    <w:basedOn w:val="a2"/>
    <w:next w:val="a2"/>
    <w:autoRedefine/>
    <w:semiHidden/>
    <w:rsid w:val="00BC147C"/>
    <w:pPr>
      <w:spacing w:after="0"/>
      <w:ind w:left="1920"/>
      <w:jc w:val="left"/>
    </w:pPr>
    <w:rPr>
      <w:rFonts w:asciiTheme="minorHAnsi" w:hAnsiTheme="minorHAnsi"/>
      <w:sz w:val="18"/>
      <w:szCs w:val="18"/>
    </w:rPr>
  </w:style>
  <w:style w:type="paragraph" w:styleId="2a">
    <w:name w:val="List 2"/>
    <w:basedOn w:val="a2"/>
    <w:semiHidden/>
    <w:qFormat/>
    <w:rsid w:val="00BC147C"/>
    <w:pPr>
      <w:ind w:left="566" w:hanging="283"/>
    </w:pPr>
  </w:style>
  <w:style w:type="paragraph" w:styleId="37">
    <w:name w:val="List 3"/>
    <w:basedOn w:val="a2"/>
    <w:semiHidden/>
    <w:qFormat/>
    <w:rsid w:val="00BC147C"/>
    <w:pPr>
      <w:ind w:left="849" w:hanging="283"/>
    </w:pPr>
  </w:style>
  <w:style w:type="paragraph" w:styleId="45">
    <w:name w:val="List 4"/>
    <w:basedOn w:val="a2"/>
    <w:semiHidden/>
    <w:qFormat/>
    <w:rsid w:val="00BC147C"/>
    <w:pPr>
      <w:ind w:left="1132" w:hanging="283"/>
    </w:pPr>
  </w:style>
  <w:style w:type="paragraph" w:styleId="54">
    <w:name w:val="List 5"/>
    <w:basedOn w:val="a2"/>
    <w:semiHidden/>
    <w:qFormat/>
    <w:rsid w:val="00BC147C"/>
    <w:pPr>
      <w:ind w:left="1415" w:hanging="283"/>
    </w:pPr>
  </w:style>
  <w:style w:type="paragraph" w:customStyle="1" w:styleId="TableListNumber">
    <w:name w:val="Table List Number"/>
    <w:qFormat/>
    <w:rsid w:val="006B1A72"/>
    <w:pPr>
      <w:keepLines/>
      <w:numPr>
        <w:numId w:val="14"/>
      </w:numPr>
      <w:spacing w:after="40" w:line="288" w:lineRule="auto"/>
    </w:pPr>
    <w:rPr>
      <w:sz w:val="22"/>
      <w:szCs w:val="22"/>
      <w:lang w:eastAsia="en-US"/>
    </w:rPr>
  </w:style>
  <w:style w:type="paragraph" w:customStyle="1" w:styleId="AppHeading2">
    <w:name w:val="App_Heading 2"/>
    <w:basedOn w:val="Appendix"/>
    <w:next w:val="a2"/>
    <w:qFormat/>
    <w:rsid w:val="00CB341B"/>
    <w:pPr>
      <w:pageBreakBefore w:val="0"/>
      <w:jc w:val="left"/>
      <w:outlineLvl w:val="2"/>
    </w:pPr>
    <w:rPr>
      <w:sz w:val="28"/>
      <w:szCs w:val="28"/>
    </w:rPr>
  </w:style>
  <w:style w:type="paragraph" w:customStyle="1" w:styleId="AppHeading3">
    <w:name w:val="App_Heading 3"/>
    <w:basedOn w:val="Appendix"/>
    <w:next w:val="a2"/>
    <w:qFormat/>
    <w:rsid w:val="00CB341B"/>
    <w:pPr>
      <w:pageBreakBefore w:val="0"/>
      <w:spacing w:before="240" w:after="200"/>
      <w:jc w:val="left"/>
      <w:outlineLvl w:val="3"/>
    </w:pPr>
    <w:rPr>
      <w:sz w:val="26"/>
      <w:szCs w:val="26"/>
    </w:rPr>
  </w:style>
  <w:style w:type="paragraph" w:customStyle="1" w:styleId="AppHeading4">
    <w:name w:val="App_Heading 4"/>
    <w:basedOn w:val="Appendix"/>
    <w:next w:val="a2"/>
    <w:qFormat/>
    <w:rsid w:val="00CB341B"/>
    <w:pPr>
      <w:pageBreakBefore w:val="0"/>
      <w:spacing w:before="240" w:after="200"/>
      <w:jc w:val="left"/>
      <w:outlineLvl w:val="4"/>
    </w:pPr>
    <w:rPr>
      <w:sz w:val="24"/>
      <w:szCs w:val="24"/>
    </w:rPr>
  </w:style>
  <w:style w:type="paragraph" w:customStyle="1" w:styleId="ShortSystemName">
    <w:name w:val="Short System Name"/>
    <w:next w:val="a2"/>
    <w:qFormat/>
    <w:rsid w:val="008629CB"/>
    <w:pPr>
      <w:spacing w:before="120" w:after="120" w:line="288" w:lineRule="auto"/>
      <w:jc w:val="center"/>
    </w:pPr>
    <w:rPr>
      <w:b/>
      <w:bCs/>
      <w:caps/>
      <w:sz w:val="28"/>
      <w:szCs w:val="28"/>
      <w:lang w:eastAsia="en-US"/>
    </w:rPr>
  </w:style>
  <w:style w:type="paragraph" w:customStyle="1" w:styleId="HeaderDocumentCode">
    <w:name w:val="Header_Document Code"/>
    <w:basedOn w:val="af1"/>
    <w:next w:val="af1"/>
    <w:qFormat/>
    <w:rsid w:val="005030CE"/>
    <w:pPr>
      <w:jc w:val="right"/>
    </w:pPr>
  </w:style>
  <w:style w:type="paragraph" w:customStyle="1" w:styleId="AppendixName">
    <w:name w:val="Appendix Name"/>
    <w:basedOn w:val="Appendix"/>
    <w:next w:val="a2"/>
    <w:semiHidden/>
    <w:qFormat/>
    <w:rsid w:val="00CB341B"/>
    <w:pPr>
      <w:pageBreakBefore w:val="0"/>
      <w:numPr>
        <w:numId w:val="0"/>
      </w:numPr>
      <w:spacing w:before="120"/>
      <w:outlineLvl w:val="1"/>
    </w:pPr>
  </w:style>
  <w:style w:type="paragraph" w:customStyle="1" w:styleId="TableofChanges-Heading">
    <w:name w:val="Table of Changes - Heading"/>
    <w:basedOn w:val="TableofContents"/>
    <w:next w:val="a2"/>
    <w:qFormat/>
    <w:rsid w:val="00907760"/>
    <w:pPr>
      <w:spacing w:before="0" w:after="0"/>
    </w:pPr>
    <w:rPr>
      <w:b w:val="0"/>
      <w:sz w:val="24"/>
    </w:rPr>
  </w:style>
  <w:style w:type="paragraph" w:customStyle="1" w:styleId="TableTextCentered">
    <w:name w:val="Table Text Centered"/>
    <w:basedOn w:val="TableText"/>
    <w:next w:val="TableText"/>
    <w:qFormat/>
    <w:rsid w:val="0050707F"/>
    <w:pPr>
      <w:jc w:val="center"/>
    </w:pPr>
  </w:style>
  <w:style w:type="paragraph" w:customStyle="1" w:styleId="TableCaption">
    <w:name w:val="Table_Caption"/>
    <w:basedOn w:val="a2"/>
    <w:next w:val="a2"/>
    <w:qFormat/>
    <w:rsid w:val="008C688D"/>
    <w:pPr>
      <w:keepNext/>
      <w:spacing w:before="360" w:after="240"/>
      <w:ind w:left="2013" w:hanging="1293"/>
      <w:jc w:val="left"/>
    </w:pPr>
  </w:style>
  <w:style w:type="paragraph" w:styleId="afff7">
    <w:name w:val="Normal (Web)"/>
    <w:basedOn w:val="a2"/>
    <w:uiPriority w:val="99"/>
    <w:semiHidden/>
    <w:qFormat/>
    <w:rsid w:val="00BC7E52"/>
  </w:style>
  <w:style w:type="paragraph" w:styleId="afff8">
    <w:name w:val="Subtitle"/>
    <w:basedOn w:val="a2"/>
    <w:qFormat/>
    <w:rsid w:val="00BC7E52"/>
    <w:pPr>
      <w:jc w:val="center"/>
      <w:outlineLvl w:val="1"/>
    </w:pPr>
    <w:rPr>
      <w:rFonts w:ascii="Arial" w:hAnsi="Arial" w:cs="Arial"/>
    </w:rPr>
  </w:style>
  <w:style w:type="paragraph" w:customStyle="1" w:styleId="TableofAcronyms">
    <w:name w:val="Table of Acronyms"/>
    <w:next w:val="a2"/>
    <w:qFormat/>
    <w:rsid w:val="00811E7A"/>
    <w:pPr>
      <w:keepNext/>
      <w:keepLines/>
      <w:pageBreakBefore/>
      <w:spacing w:before="360" w:after="240" w:line="288" w:lineRule="auto"/>
      <w:jc w:val="center"/>
      <w:outlineLvl w:val="0"/>
    </w:pPr>
    <w:rPr>
      <w:b/>
      <w:sz w:val="28"/>
      <w:szCs w:val="28"/>
      <w:lang w:eastAsia="en-US"/>
    </w:rPr>
  </w:style>
  <w:style w:type="paragraph" w:styleId="afff9">
    <w:name w:val="TOC Heading"/>
    <w:basedOn w:val="10"/>
    <w:next w:val="a2"/>
    <w:uiPriority w:val="39"/>
    <w:unhideWhenUsed/>
    <w:qFormat/>
    <w:rsid w:val="001B6B9F"/>
    <w:pPr>
      <w:pageBreakBefore w:val="0"/>
      <w:numPr>
        <w:numId w:val="0"/>
      </w:numPr>
      <w:suppressAutoHyphens w:val="0"/>
      <w:spacing w:before="240" w:after="0" w:line="259" w:lineRule="auto"/>
      <w:ind w:firstLine="720"/>
      <w:outlineLvl w:val="9"/>
    </w:pPr>
    <w:rPr>
      <w:rFonts w:asciiTheme="majorHAnsi" w:eastAsiaTheme="majorEastAsia" w:hAnsiTheme="majorHAnsi" w:cstheme="majorBidi"/>
      <w:b w:val="0"/>
      <w:bCs w:val="0"/>
      <w:color w:val="2F5496" w:themeColor="accent1" w:themeShade="BF"/>
      <w:kern w:val="0"/>
      <w:szCs w:val="32"/>
      <w:lang w:eastAsia="ru-RU"/>
    </w:rPr>
  </w:style>
  <w:style w:type="paragraph" w:styleId="afffa">
    <w:name w:val="table of authorities"/>
    <w:basedOn w:val="a2"/>
    <w:next w:val="a2"/>
    <w:uiPriority w:val="99"/>
    <w:unhideWhenUsed/>
    <w:qFormat/>
    <w:rsid w:val="005A137F"/>
    <w:pPr>
      <w:spacing w:after="0" w:line="360" w:lineRule="auto"/>
      <w:ind w:left="240" w:hanging="240"/>
    </w:pPr>
    <w:rPr>
      <w:szCs w:val="20"/>
    </w:rPr>
  </w:style>
  <w:style w:type="paragraph" w:styleId="afffb">
    <w:name w:val="List Paragraph"/>
    <w:basedOn w:val="a2"/>
    <w:uiPriority w:val="34"/>
    <w:qFormat/>
    <w:rsid w:val="005A137F"/>
    <w:pPr>
      <w:spacing w:after="0" w:line="360" w:lineRule="auto"/>
      <w:ind w:left="720" w:firstLine="709"/>
      <w:contextualSpacing/>
    </w:pPr>
    <w:rPr>
      <w:szCs w:val="20"/>
    </w:rPr>
  </w:style>
  <w:style w:type="paragraph" w:styleId="af5">
    <w:name w:val="Balloon Text"/>
    <w:basedOn w:val="a2"/>
    <w:link w:val="af4"/>
    <w:qFormat/>
    <w:rsid w:val="005278A5"/>
    <w:pPr>
      <w:spacing w:after="0" w:line="240" w:lineRule="auto"/>
    </w:pPr>
    <w:rPr>
      <w:rFonts w:ascii="Segoe UI" w:hAnsi="Segoe UI" w:cs="Segoe UI"/>
      <w:sz w:val="18"/>
      <w:szCs w:val="18"/>
    </w:rPr>
  </w:style>
  <w:style w:type="paragraph" w:styleId="af8">
    <w:name w:val="annotation text"/>
    <w:basedOn w:val="a2"/>
    <w:link w:val="af7"/>
    <w:uiPriority w:val="99"/>
    <w:unhideWhenUsed/>
    <w:qFormat/>
    <w:rsid w:val="005278A5"/>
    <w:pPr>
      <w:spacing w:after="0" w:line="240" w:lineRule="auto"/>
      <w:ind w:firstLine="709"/>
    </w:pPr>
    <w:rPr>
      <w:sz w:val="20"/>
      <w:szCs w:val="20"/>
    </w:rPr>
  </w:style>
  <w:style w:type="paragraph" w:customStyle="1" w:styleId="210">
    <w:name w:val="Основной текст 21"/>
    <w:basedOn w:val="a2"/>
    <w:qFormat/>
    <w:rsid w:val="007F3EE2"/>
    <w:pPr>
      <w:spacing w:after="0" w:line="240" w:lineRule="auto"/>
    </w:pPr>
    <w:rPr>
      <w:szCs w:val="20"/>
      <w:lang w:eastAsia="ru-RU"/>
    </w:rPr>
  </w:style>
  <w:style w:type="paragraph" w:styleId="afc">
    <w:name w:val="annotation subject"/>
    <w:basedOn w:val="af8"/>
    <w:next w:val="af8"/>
    <w:link w:val="afb"/>
    <w:qFormat/>
    <w:rsid w:val="00705BA7"/>
    <w:pPr>
      <w:keepLines/>
      <w:spacing w:after="120"/>
      <w:ind w:firstLine="720"/>
    </w:pPr>
    <w:rPr>
      <w:b/>
      <w:bCs/>
    </w:rPr>
  </w:style>
  <w:style w:type="paragraph" w:customStyle="1" w:styleId="a0">
    <w:name w:val="Библиография"/>
    <w:basedOn w:val="a1"/>
    <w:qFormat/>
    <w:rsid w:val="00C4745A"/>
    <w:pPr>
      <w:numPr>
        <w:numId w:val="15"/>
      </w:numPr>
      <w:spacing w:after="120" w:line="240" w:lineRule="auto"/>
    </w:pPr>
  </w:style>
  <w:style w:type="paragraph" w:customStyle="1" w:styleId="1">
    <w:name w:val="Стиль1"/>
    <w:basedOn w:val="a0"/>
    <w:qFormat/>
    <w:rsid w:val="00C4745A"/>
    <w:pPr>
      <w:numPr>
        <w:numId w:val="22"/>
      </w:numPr>
    </w:pPr>
  </w:style>
  <w:style w:type="paragraph" w:customStyle="1" w:styleId="Textbody">
    <w:name w:val="Text body"/>
    <w:basedOn w:val="a2"/>
    <w:qFormat/>
    <w:rsid w:val="00BC0C9F"/>
    <w:pPr>
      <w:spacing w:after="140" w:line="276" w:lineRule="auto"/>
      <w:ind w:firstLine="0"/>
      <w:jc w:val="left"/>
      <w:textAlignment w:val="baseline"/>
    </w:pPr>
    <w:rPr>
      <w:rFonts w:ascii="Liberation Serif" w:eastAsia="Noto Sans CJK SC" w:hAnsi="Liberation Serif" w:cs="Lohit Devanagari"/>
      <w:kern w:val="2"/>
      <w:lang w:eastAsia="zh-CN" w:bidi="hi-IN"/>
    </w:rPr>
  </w:style>
  <w:style w:type="paragraph" w:customStyle="1" w:styleId="gray1">
    <w:name w:val="gray1"/>
    <w:basedOn w:val="a2"/>
    <w:qFormat/>
    <w:rsid w:val="00BC0C9F"/>
    <w:pPr>
      <w:spacing w:after="0" w:line="200" w:lineRule="atLeast"/>
      <w:ind w:firstLine="0"/>
      <w:jc w:val="left"/>
      <w:textAlignment w:val="baseline"/>
    </w:pPr>
    <w:rPr>
      <w:rFonts w:ascii="Lohit Devanagari" w:eastAsia="Lohit Devanagari" w:hAnsi="Lohit Devanagari" w:cs="Lohit Devanagari"/>
      <w:color w:val="000000"/>
      <w:kern w:val="2"/>
      <w:sz w:val="36"/>
      <w:lang w:eastAsia="zh-CN" w:bidi="hi-IN"/>
    </w:rPr>
  </w:style>
  <w:style w:type="paragraph" w:customStyle="1" w:styleId="Vivid1LTGliederung1">
    <w:name w:val="Vivid1~LT~Gliederung 1"/>
    <w:uiPriority w:val="99"/>
    <w:qFormat/>
    <w:rsid w:val="00F5498C"/>
    <w:pPr>
      <w:spacing w:after="282"/>
    </w:pPr>
    <w:rPr>
      <w:rFonts w:ascii="Source Sans Pro" w:hAnsi="Source Sans Pro" w:cs="Source Sans Pro"/>
      <w:kern w:val="2"/>
      <w:sz w:val="64"/>
      <w:szCs w:val="64"/>
    </w:rPr>
  </w:style>
  <w:style w:type="numbering" w:styleId="111111">
    <w:name w:val="Outline List 2"/>
    <w:semiHidden/>
    <w:qFormat/>
    <w:rsid w:val="00BC7E52"/>
  </w:style>
  <w:style w:type="numbering" w:styleId="1ai">
    <w:name w:val="Outline List 1"/>
    <w:semiHidden/>
    <w:qFormat/>
    <w:rsid w:val="00BC7E52"/>
  </w:style>
  <w:style w:type="numbering" w:customStyle="1" w:styleId="415OutlineNumbering">
    <w:name w:val="4_1_5 Outline Numbering"/>
    <w:semiHidden/>
    <w:qFormat/>
    <w:rsid w:val="00BC147C"/>
  </w:style>
  <w:style w:type="numbering" w:customStyle="1" w:styleId="4110OutlineNumbering">
    <w:name w:val="4_1_10 Outline Numbering"/>
    <w:semiHidden/>
    <w:qFormat/>
    <w:rsid w:val="00BC147C"/>
  </w:style>
  <w:style w:type="numbering" w:customStyle="1" w:styleId="416OutlineNumbering">
    <w:name w:val="4_1_6 Outline Numbering"/>
    <w:semiHidden/>
    <w:qFormat/>
    <w:rsid w:val="00BC147C"/>
  </w:style>
  <w:style w:type="numbering" w:customStyle="1" w:styleId="417OutlineNumbering">
    <w:name w:val="4_1_7 Outline Numbering"/>
    <w:semiHidden/>
    <w:qFormat/>
    <w:rsid w:val="00BC147C"/>
  </w:style>
  <w:style w:type="numbering" w:customStyle="1" w:styleId="418OutlineNumbering">
    <w:name w:val="4_1_8 Outline Numbering"/>
    <w:semiHidden/>
    <w:qFormat/>
    <w:rsid w:val="00BC147C"/>
  </w:style>
  <w:style w:type="numbering" w:customStyle="1" w:styleId="419OutlineNumbering">
    <w:name w:val="4_1_9 Outline Numbering"/>
    <w:semiHidden/>
    <w:qFormat/>
    <w:rsid w:val="00BC147C"/>
  </w:style>
  <w:style w:type="numbering" w:customStyle="1" w:styleId="433OutlineNumbering">
    <w:name w:val="4_3_3 Outline Numbering"/>
    <w:semiHidden/>
    <w:qFormat/>
    <w:rsid w:val="00BC147C"/>
  </w:style>
  <w:style w:type="numbering" w:customStyle="1" w:styleId="61Numbered">
    <w:name w:val="6_1 Numbered"/>
    <w:semiHidden/>
    <w:qFormat/>
    <w:rsid w:val="00BC147C"/>
  </w:style>
  <w:style w:type="numbering" w:customStyle="1" w:styleId="62Numbered">
    <w:name w:val="6_2 Numbered"/>
    <w:semiHidden/>
    <w:qFormat/>
    <w:rsid w:val="00BC147C"/>
  </w:style>
  <w:style w:type="numbering" w:customStyle="1" w:styleId="71Numbered">
    <w:name w:val="7_1 Numbered"/>
    <w:semiHidden/>
    <w:qFormat/>
    <w:rsid w:val="00BC147C"/>
  </w:style>
  <w:style w:type="numbering" w:customStyle="1" w:styleId="81Numbered">
    <w:name w:val="8_1 Numbered"/>
    <w:semiHidden/>
    <w:qFormat/>
    <w:rsid w:val="00BC147C"/>
  </w:style>
  <w:style w:type="numbering" w:styleId="afffc">
    <w:name w:val="Outline List 3"/>
    <w:semiHidden/>
    <w:qFormat/>
    <w:rsid w:val="00BC7E52"/>
  </w:style>
  <w:style w:type="numbering" w:customStyle="1" w:styleId="afffd">
    <w:name w:val="Стиль маркированный"/>
    <w:qFormat/>
    <w:rsid w:val="00D308A9"/>
  </w:style>
  <w:style w:type="table" w:styleId="afffe">
    <w:name w:val="Table Grid"/>
    <w:basedOn w:val="a4"/>
    <w:rsid w:val="00BC147C"/>
    <w:pPr>
      <w:spacing w:before="40" w:after="40" w:line="288" w:lineRule="auto"/>
    </w:pPr>
    <w:rPr>
      <w:sz w:val="22"/>
      <w:szCs w:val="22"/>
    </w:rPr>
    <w:tblPr>
      <w:tblStyleRowBandSize w:val="3"/>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pPr>
        <w:wordWrap/>
        <w:spacing w:beforeLines="0" w:afterLines="0" w:line="288" w:lineRule="auto"/>
        <w:ind w:rightChars="0" w:right="0"/>
        <w:jc w:val="center"/>
      </w:pPr>
      <w:rPr>
        <w:b/>
        <w:sz w:val="22"/>
      </w:rPr>
      <w:tblPr/>
      <w:trPr>
        <w:tblHeader/>
      </w:trPr>
      <w:tcPr>
        <w:vAlign w:val="center"/>
      </w:tcPr>
    </w:tblStylePr>
  </w:style>
  <w:style w:type="table" w:styleId="14">
    <w:name w:val="Table Grid 1"/>
    <w:basedOn w:val="a4"/>
    <w:rsid w:val="00BC147C"/>
    <w:pPr>
      <w:spacing w:before="40" w:after="40" w:line="288"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Pr>
    <w:tcPr>
      <w:shd w:val="clear" w:color="auto" w:fill="auto"/>
    </w:tcPr>
    <w:tblStylePr w:type="firstRow">
      <w:pPr>
        <w:wordWrap/>
        <w:spacing w:beforeLines="0" w:afterLines="0" w:line="288" w:lineRule="auto"/>
        <w:ind w:rightChars="0" w:right="0"/>
        <w:jc w:val="left"/>
      </w:pPr>
      <w:rPr>
        <w:sz w:val="22"/>
      </w:rPr>
    </w:tblStylePr>
    <w:tblStylePr w:type="lastRow">
      <w:rPr>
        <w:i w:val="0"/>
      </w:rPr>
      <w:tblPr/>
      <w:tcPr>
        <w:tcBorders>
          <w:tl2br w:val="none" w:sz="0" w:space="0" w:color="auto"/>
          <w:tr2bl w:val="none" w:sz="0" w:space="0" w:color="auto"/>
        </w:tcBorders>
      </w:tcPr>
    </w:tblStylePr>
    <w:tblStylePr w:type="lastCol">
      <w:rPr>
        <w:i w:val="0"/>
      </w:rPr>
      <w:tblPr/>
      <w:tcPr>
        <w:tcBorders>
          <w:tl2br w:val="none" w:sz="0" w:space="0" w:color="auto"/>
          <w:tr2bl w:val="none" w:sz="0" w:space="0" w:color="auto"/>
        </w:tcBorders>
      </w:tcPr>
    </w:tblStylePr>
  </w:style>
  <w:style w:type="table" w:styleId="15">
    <w:name w:val="Table 3D effects 1"/>
    <w:basedOn w:val="a4"/>
    <w:semiHidden/>
    <w:rsid w:val="00BC147C"/>
    <w:pPr>
      <w:spacing w:line="360" w:lineRule="auto"/>
      <w:jc w:val="both"/>
    </w:pPr>
    <w:tblPr/>
    <w:tcPr>
      <w:shd w:val="solid" w:color="C0C0C0" w:fill="FFFFFF"/>
    </w:tcPr>
    <w:tblStylePr w:type="firstRow">
      <w:rPr>
        <w:b/>
        <w:bCs/>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tblPr/>
      <w:tcPr>
        <w:tcBorders>
          <w:top w:val="none" w:sz="0" w:space="0" w:color="auto"/>
          <w:right w:val="none" w:sz="0" w:space="0" w:color="auto"/>
          <w:tl2br w:val="none" w:sz="0" w:space="0" w:color="auto"/>
          <w:tr2bl w:val="none" w:sz="0" w:space="0" w:color="auto"/>
        </w:tcBorders>
      </w:tcPr>
    </w:tblStylePr>
  </w:style>
  <w:style w:type="table" w:styleId="2b">
    <w:name w:val="Table 3D effects 2"/>
    <w:basedOn w:val="a4"/>
    <w:semiHidden/>
    <w:rsid w:val="00BC147C"/>
    <w:pPr>
      <w:spacing w:line="36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8">
    <w:name w:val="Table 3D effects 3"/>
    <w:basedOn w:val="a4"/>
    <w:semiHidden/>
    <w:rsid w:val="00BC147C"/>
    <w:pPr>
      <w:spacing w:line="36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tblPr/>
      <w:tcPr>
        <w:shd w:val="solid" w:color="C0C0C0" w:fill="FFFFFF"/>
      </w:tcPr>
    </w:tblStylePr>
    <w:tblStylePr w:type="band2Vert">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6">
    <w:name w:val="Table Classic 1"/>
    <w:basedOn w:val="a4"/>
    <w:semiHidden/>
    <w:rsid w:val="00BC147C"/>
    <w:pPr>
      <w:spacing w:line="360" w:lineRule="auto"/>
      <w:jc w:val="both"/>
    </w:p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Classic 2"/>
    <w:basedOn w:val="a4"/>
    <w:semiHidden/>
    <w:rsid w:val="00BC147C"/>
    <w:pPr>
      <w:spacing w:line="360" w:lineRule="auto"/>
      <w:jc w:val="both"/>
    </w:pPr>
    <w:tblPr>
      <w:tblBorders>
        <w:top w:val="single" w:sz="12" w:space="0" w:color="000000"/>
        <w:bottom w:val="single" w:sz="12"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tblPr/>
      <w:tcPr>
        <w:tcBorders>
          <w:tl2br w:val="none" w:sz="0" w:space="0" w:color="auto"/>
          <w:tr2bl w:val="none" w:sz="0" w:space="0" w:color="auto"/>
        </w:tcBorders>
      </w:tcPr>
    </w:tblStylePr>
  </w:style>
  <w:style w:type="table" w:styleId="39">
    <w:name w:val="Table Classic 3"/>
    <w:basedOn w:val="a4"/>
    <w:semiHidden/>
    <w:rsid w:val="00BC147C"/>
    <w:pPr>
      <w:spacing w:line="360" w:lineRule="auto"/>
      <w:jc w:val="both"/>
    </w:p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rPr>
      <w:tblPr/>
      <w:tcPr>
        <w:tcBorders>
          <w:bottom w:val="single" w:sz="6" w:space="0" w:color="000000"/>
          <w:tl2br w:val="none" w:sz="0" w:space="0" w:color="auto"/>
          <w:tr2bl w:val="none" w:sz="0" w:space="0" w:color="auto"/>
        </w:tcBorders>
        <w:shd w:val="solid" w:color="000080" w:fill="FFFFFF"/>
      </w:tcPr>
    </w:tblStylePr>
    <w:tblStylePr w:type="lastRow">
      <w:tblPr/>
      <w:tcPr>
        <w:tcBorders>
          <w:top w:val="single" w:sz="12" w:space="0" w:color="000000"/>
          <w:tl2br w:val="none" w:sz="0" w:space="0" w:color="auto"/>
          <w:tr2bl w:val="none" w:sz="0" w:space="0" w:color="auto"/>
        </w:tcBorders>
        <w:shd w:val="solid" w:color="FFFFFF" w:fill="FFFFFF"/>
      </w:tcPr>
    </w:tblStylePr>
    <w:tblStylePr w:type="firstCol">
      <w:rPr>
        <w:b/>
        <w:bCs/>
      </w:rPr>
      <w:tblPr/>
      <w:tcPr>
        <w:tcBorders>
          <w:tl2br w:val="none" w:sz="0" w:space="0" w:color="auto"/>
          <w:tr2bl w:val="none" w:sz="0" w:space="0" w:color="auto"/>
        </w:tcBorders>
      </w:tcPr>
    </w:tblStylePr>
  </w:style>
  <w:style w:type="table" w:styleId="46">
    <w:name w:val="Table Classic 4"/>
    <w:basedOn w:val="a4"/>
    <w:semiHidden/>
    <w:rsid w:val="00BC147C"/>
    <w:pPr>
      <w:spacing w:line="36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rPr>
      <w:tblPr/>
      <w:tcPr>
        <w:tcBorders>
          <w:bottom w:val="single" w:sz="6" w:space="0" w:color="000000"/>
          <w:tl2br w:val="none" w:sz="0" w:space="0" w:color="auto"/>
          <w:tr2bl w:val="none" w:sz="0" w:space="0" w:color="auto"/>
        </w:tcBorders>
        <w:shd w:val="pct50" w:color="000080" w:fill="FFFFFF"/>
      </w:tcPr>
    </w:tblStylePr>
    <w:tblStylePr w:type="lastRow">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17">
    <w:name w:val="Table Colorful 1"/>
    <w:basedOn w:val="a4"/>
    <w:semiHidden/>
    <w:rsid w:val="00BC147C"/>
    <w:pPr>
      <w:spacing w:line="360" w:lineRule="auto"/>
      <w:jc w:val="both"/>
    </w:p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2d">
    <w:name w:val="Table Colorful 2"/>
    <w:basedOn w:val="a4"/>
    <w:semiHidden/>
    <w:rsid w:val="00BC147C"/>
    <w:pPr>
      <w:spacing w:line="360" w:lineRule="auto"/>
      <w:jc w:val="both"/>
    </w:pPr>
    <w:tblPr>
      <w:tblBorders>
        <w:bottom w:val="single" w:sz="12" w:space="0" w:color="000000"/>
      </w:tblBorders>
    </w:tblPr>
    <w:tcPr>
      <w:shd w:val="pct20" w:color="FFFF00" w:fill="FFFFFF"/>
    </w:tcPr>
    <w:tblStylePr w:type="firstRow">
      <w:rPr>
        <w:b/>
        <w:bCs/>
        <w:i/>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3a">
    <w:name w:val="Table Colorful 3"/>
    <w:basedOn w:val="a4"/>
    <w:semiHidden/>
    <w:rsid w:val="00BC147C"/>
    <w:pPr>
      <w:spacing w:line="36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rPr>
      <w:tblPr/>
      <w:tcPr>
        <w:tcBorders>
          <w:tl2br w:val="none" w:sz="0" w:space="0" w:color="auto"/>
          <w:tr2bl w:val="none" w:sz="0" w:space="0" w:color="auto"/>
        </w:tcBorders>
        <w:shd w:val="solid" w:color="000000" w:fill="FFFFFF"/>
      </w:tcPr>
    </w:tblStylePr>
  </w:style>
  <w:style w:type="table" w:styleId="18">
    <w:name w:val="Table Columns 1"/>
    <w:basedOn w:val="a4"/>
    <w:semiHidden/>
    <w:rsid w:val="00BC147C"/>
    <w:pPr>
      <w:spacing w:line="36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tblPr/>
      <w:tcPr>
        <w:shd w:val="pct25" w:color="000000" w:fill="FFFFFF"/>
      </w:tcPr>
    </w:tblStylePr>
    <w:tblStylePr w:type="band2Vert">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Columns 2"/>
    <w:basedOn w:val="a4"/>
    <w:semiHidden/>
    <w:rsid w:val="00BC147C"/>
    <w:pPr>
      <w:spacing w:line="360" w:lineRule="auto"/>
      <w:jc w:val="both"/>
    </w:pPr>
    <w:rPr>
      <w:b/>
      <w:bCs/>
    </w:rPr>
    <w:tblPr>
      <w:tblStyleColBandSize w:val="1"/>
    </w:tblPr>
    <w:tblStylePr w:type="firstRow">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tblPr/>
      <w:tcPr>
        <w:shd w:val="pct30" w:color="000000" w:fill="FFFFFF"/>
      </w:tcPr>
    </w:tblStylePr>
    <w:tblStylePr w:type="band2Vert">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Columns 3"/>
    <w:basedOn w:val="a4"/>
    <w:semiHidden/>
    <w:rsid w:val="00BC147C"/>
    <w:pPr>
      <w:spacing w:line="36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tblPr/>
      <w:tcPr>
        <w:shd w:val="solid" w:color="C0C0C0" w:fill="FFFFFF"/>
      </w:tcPr>
    </w:tblStylePr>
    <w:tblStylePr w:type="band2Vert">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4"/>
    <w:semiHidden/>
    <w:rsid w:val="00BC147C"/>
    <w:pPr>
      <w:spacing w:line="360" w:lineRule="auto"/>
      <w:jc w:val="both"/>
    </w:pPr>
    <w:tblPr>
      <w:tblStyleColBandSize w:val="1"/>
    </w:tblPr>
    <w:tblStylePr w:type="firstRow">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tblPr/>
      <w:tcPr>
        <w:shd w:val="pct50" w:color="008080" w:fill="FFFFFF"/>
      </w:tcPr>
    </w:tblStylePr>
    <w:tblStylePr w:type="band2Vert">
      <w:tblPr/>
      <w:tcPr>
        <w:shd w:val="pct10" w:color="000000" w:fill="FFFFFF"/>
      </w:tcPr>
    </w:tblStylePr>
  </w:style>
  <w:style w:type="table" w:styleId="55">
    <w:name w:val="Table Columns 5"/>
    <w:basedOn w:val="a4"/>
    <w:semiHidden/>
    <w:rsid w:val="00BC147C"/>
    <w:pPr>
      <w:spacing w:line="36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tblPr/>
      <w:tcPr>
        <w:shd w:val="solid" w:color="C0C0C0" w:fill="FFFFFF"/>
      </w:tcPr>
    </w:tblStylePr>
  </w:style>
  <w:style w:type="table" w:styleId="affff">
    <w:name w:val="Table Contemporary"/>
    <w:basedOn w:val="a4"/>
    <w:semiHidden/>
    <w:rsid w:val="00BC147C"/>
    <w:pPr>
      <w:spacing w:line="360" w:lineRule="auto"/>
      <w:jc w:val="both"/>
    </w:pPr>
    <w:tblPr>
      <w:tblStyleRowBandSize w:val="1"/>
      <w:tblBorders>
        <w:insideH w:val="single" w:sz="18" w:space="0" w:color="FFFFFF"/>
        <w:insideV w:val="single" w:sz="18" w:space="0" w:color="FFFFFF"/>
      </w:tblBorders>
    </w:tblPr>
    <w:tblStylePr w:type="firstRow">
      <w:rPr>
        <w:b/>
        <w:bCs/>
      </w:rPr>
      <w:tblPr/>
      <w:tcPr>
        <w:tcBorders>
          <w:tl2br w:val="none" w:sz="0" w:space="0" w:color="auto"/>
          <w:tr2bl w:val="none" w:sz="0" w:space="0" w:color="auto"/>
        </w:tcBorders>
        <w:shd w:val="pct20" w:color="000000" w:fill="FFFFFF"/>
      </w:tcPr>
    </w:tblStylePr>
    <w:tblStylePr w:type="band1Horz">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table" w:styleId="affff0">
    <w:name w:val="Table Elegant"/>
    <w:basedOn w:val="a4"/>
    <w:semiHidden/>
    <w:rsid w:val="00BC147C"/>
    <w:pPr>
      <w:spacing w:line="36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rPr>
      <w:tblPr/>
      <w:tcPr>
        <w:tcBorders>
          <w:tl2br w:val="none" w:sz="0" w:space="0" w:color="auto"/>
          <w:tr2bl w:val="none" w:sz="0" w:space="0" w:color="auto"/>
        </w:tcBorders>
      </w:tcPr>
    </w:tblStylePr>
  </w:style>
  <w:style w:type="table" w:styleId="2f">
    <w:name w:val="Table Grid 2"/>
    <w:basedOn w:val="a4"/>
    <w:semiHidden/>
    <w:rsid w:val="00BC147C"/>
    <w:pPr>
      <w:spacing w:line="36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c">
    <w:name w:val="Table Grid 3"/>
    <w:basedOn w:val="a4"/>
    <w:semiHidden/>
    <w:rsid w:val="00BC147C"/>
    <w:pPr>
      <w:spacing w:line="36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4"/>
    <w:semiHidden/>
    <w:rsid w:val="00BC147C"/>
    <w:pPr>
      <w:spacing w:line="36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op w:val="single" w:sz="6" w:space="0" w:color="000000"/>
          <w:tl2br w:val="none" w:sz="0" w:space="0" w:color="auto"/>
          <w:tr2bl w:val="none" w:sz="0" w:space="0" w:color="auto"/>
        </w:tcBorders>
        <w:shd w:val="pct30" w:color="FFFF00" w:fill="FFFFFF"/>
      </w:tcPr>
    </w:tblStylePr>
    <w:tblStylePr w:type="lastCol">
      <w:rPr>
        <w:b/>
        <w:bCs/>
      </w:rPr>
      <w:tblPr/>
      <w:tcPr>
        <w:tcBorders>
          <w:tl2br w:val="none" w:sz="0" w:space="0" w:color="auto"/>
          <w:tr2bl w:val="none" w:sz="0" w:space="0" w:color="auto"/>
        </w:tcBorders>
      </w:tcPr>
    </w:tblStylePr>
  </w:style>
  <w:style w:type="table" w:styleId="56">
    <w:name w:val="Table Grid 5"/>
    <w:basedOn w:val="a4"/>
    <w:semiHidden/>
    <w:rsid w:val="00BC147C"/>
    <w:pPr>
      <w:spacing w:line="36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4"/>
    <w:semiHidden/>
    <w:rsid w:val="00BC147C"/>
    <w:pPr>
      <w:spacing w:line="36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4"/>
    <w:semiHidden/>
    <w:rsid w:val="00BC147C"/>
    <w:pPr>
      <w:spacing w:line="36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4"/>
    <w:semiHidden/>
    <w:rsid w:val="00BC147C"/>
    <w:pPr>
      <w:spacing w:line="36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rPr>
      <w:tblPr/>
      <w:tcPr>
        <w:tcBorders>
          <w:tl2br w:val="none" w:sz="0" w:space="0" w:color="auto"/>
          <w:tr2bl w:val="none" w:sz="0" w:space="0" w:color="auto"/>
        </w:tcBorders>
        <w:shd w:val="solid" w:color="00008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
    <w:name w:val="Table List 4"/>
    <w:basedOn w:val="a4"/>
    <w:semiHidden/>
    <w:rsid w:val="00BC147C"/>
    <w:pPr>
      <w:spacing w:line="36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4"/>
    <w:semiHidden/>
    <w:rsid w:val="00BC147C"/>
    <w:pPr>
      <w:spacing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4"/>
    <w:semiHidden/>
    <w:rsid w:val="00BC147C"/>
    <w:pPr>
      <w:spacing w:line="36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semiHidden/>
    <w:rsid w:val="00BC147C"/>
    <w:pPr>
      <w:spacing w:line="36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semiHidden/>
    <w:rsid w:val="00BC147C"/>
    <w:pPr>
      <w:spacing w:line="36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1">
    <w:name w:val="Table Professional"/>
    <w:basedOn w:val="a4"/>
    <w:semiHidden/>
    <w:rsid w:val="00BC147C"/>
    <w:pPr>
      <w:spacing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shd w:val="solid" w:color="000000" w:fill="FFFFFF"/>
      </w:tcPr>
    </w:tblStylePr>
  </w:style>
  <w:style w:type="table" w:styleId="19">
    <w:name w:val="Table Simple 1"/>
    <w:basedOn w:val="a4"/>
    <w:semiHidden/>
    <w:rsid w:val="00BC147C"/>
    <w:pPr>
      <w:spacing w:line="36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0">
    <w:name w:val="Table Simple 2"/>
    <w:basedOn w:val="a4"/>
    <w:semiHidden/>
    <w:rsid w:val="00BC147C"/>
    <w:pPr>
      <w:spacing w:line="36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4"/>
    <w:semiHidden/>
    <w:rsid w:val="00BC147C"/>
    <w:pPr>
      <w:spacing w:line="36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rPr>
      <w:tblPr/>
      <w:tcPr>
        <w:tcBorders>
          <w:tl2br w:val="none" w:sz="0" w:space="0" w:color="auto"/>
          <w:tr2bl w:val="none" w:sz="0" w:space="0" w:color="auto"/>
        </w:tcBorders>
        <w:shd w:val="solid" w:color="000000" w:fill="FFFFFF"/>
      </w:tcPr>
    </w:tblStylePr>
  </w:style>
  <w:style w:type="table" w:styleId="1a">
    <w:name w:val="Table Subtle 1"/>
    <w:basedOn w:val="a4"/>
    <w:semiHidden/>
    <w:rsid w:val="00BC147C"/>
    <w:pPr>
      <w:spacing w:line="36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Subtle 2"/>
    <w:basedOn w:val="a4"/>
    <w:semiHidden/>
    <w:rsid w:val="00BC147C"/>
    <w:pPr>
      <w:spacing w:line="36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2">
    <w:name w:val="Table Theme"/>
    <w:basedOn w:val="a4"/>
    <w:semiHidden/>
    <w:rsid w:val="00BC147C"/>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Table Web 1"/>
    <w:basedOn w:val="a4"/>
    <w:semiHidden/>
    <w:rsid w:val="00BC147C"/>
    <w:pPr>
      <w:spacing w:line="360" w:lineRule="auto"/>
      <w:jc w:val="both"/>
    </w:p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tblPr/>
      <w:tcPr>
        <w:tcBorders>
          <w:tl2br w:val="none" w:sz="0" w:space="0" w:color="auto"/>
          <w:tr2bl w:val="none" w:sz="0" w:space="0" w:color="auto"/>
        </w:tcBorders>
      </w:tcPr>
    </w:tblStylePr>
  </w:style>
  <w:style w:type="table" w:styleId="-2">
    <w:name w:val="Table Web 2"/>
    <w:basedOn w:val="a4"/>
    <w:semiHidden/>
    <w:rsid w:val="00BC147C"/>
    <w:pPr>
      <w:spacing w:line="360" w:lineRule="auto"/>
      <w:jc w:val="both"/>
    </w:p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tblPr/>
      <w:tcPr>
        <w:tcBorders>
          <w:tl2br w:val="none" w:sz="0" w:space="0" w:color="auto"/>
          <w:tr2bl w:val="none" w:sz="0" w:space="0" w:color="auto"/>
        </w:tcBorders>
      </w:tcPr>
    </w:tblStylePr>
  </w:style>
  <w:style w:type="table" w:styleId="-3">
    <w:name w:val="Table Web 3"/>
    <w:basedOn w:val="a4"/>
    <w:semiHidden/>
    <w:rsid w:val="00BC147C"/>
    <w:pPr>
      <w:spacing w:line="360" w:lineRule="auto"/>
      <w:jc w:val="both"/>
    </w:p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tblPr/>
      <w:tcPr>
        <w:tcBorders>
          <w:tl2br w:val="none" w:sz="0" w:space="0" w:color="auto"/>
          <w:tr2bl w:val="none" w:sz="0" w:space="0" w:color="auto"/>
        </w:tcBorders>
      </w:tcPr>
    </w:tblStylePr>
  </w:style>
  <w:style w:type="table" w:styleId="-10">
    <w:name w:val="Table List 1"/>
    <w:basedOn w:val="a4"/>
    <w:semiHidden/>
    <w:rsid w:val="00BC147C"/>
    <w:pPr>
      <w:spacing w:line="36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solid" w:color="C0C0C0" w:fill="FFFFFF"/>
      </w:tcPr>
    </w:tblStylePr>
    <w:tblStylePr w:type="band2Horz">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4"/>
    <w:semiHidden/>
    <w:rsid w:val="00BC147C"/>
    <w:pPr>
      <w:spacing w:line="360" w:lineRule="auto"/>
      <w:jc w:val="both"/>
    </w:pPr>
    <w:tblPr>
      <w:tblStyleRowBandSize w:val="2"/>
      <w:tblBorders>
        <w:bottom w:val="single" w:sz="12" w:space="0" w:color="808080"/>
      </w:tblBorders>
    </w:tblPr>
    <w:tblStylePr w:type="firstRow">
      <w:rPr>
        <w:b/>
        <w:bCs/>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4"/>
    <w:semiHidden/>
    <w:rsid w:val="00BC147C"/>
    <w:pPr>
      <w:spacing w:line="36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rPr>
      <w:tblPr/>
      <w:tcPr>
        <w:tcBorders>
          <w:tl2br w:val="none" w:sz="0" w:space="0" w:color="auto"/>
          <w:tr2bl w:val="none" w:sz="0" w:space="0" w:color="auto"/>
        </w:tcBorders>
      </w:tcPr>
    </w:tblStylePr>
  </w:style>
  <w:style w:type="paragraph" w:customStyle="1" w:styleId="affff3">
    <w:name w:val="Основной"/>
    <w:basedOn w:val="a2"/>
    <w:rsid w:val="00A431AE"/>
    <w:pPr>
      <w:autoSpaceDN w:val="0"/>
      <w:spacing w:after="0" w:line="240" w:lineRule="auto"/>
      <w:ind w:firstLine="851"/>
      <w:textAlignment w:val="baseline"/>
    </w:pPr>
    <w:rPr>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1134254">
      <w:bodyDiv w:val="1"/>
      <w:marLeft w:val="0"/>
      <w:marRight w:val="0"/>
      <w:marTop w:val="0"/>
      <w:marBottom w:val="0"/>
      <w:divBdr>
        <w:top w:val="none" w:sz="0" w:space="0" w:color="auto"/>
        <w:left w:val="none" w:sz="0" w:space="0" w:color="auto"/>
        <w:bottom w:val="none" w:sz="0" w:space="0" w:color="auto"/>
        <w:right w:val="none" w:sz="0" w:space="0" w:color="auto"/>
      </w:divBdr>
    </w:div>
    <w:div w:id="18143678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itlab.bmstu.ru/mss" TargetMode="External"/><Relationship Id="rId18" Type="http://schemas.openxmlformats.org/officeDocument/2006/relationships/hyperlink" Target="https://git-scm.com/book/ru/v2/Git-&#1085;&#1072;-&#1089;&#1077;&#1088;&#1074;&#1077;&#1088;&#1077;-&#1043;&#1077;&#1085;&#1077;&#1088;&#1072;&#1094;&#1080;&#1103;-&#1086;&#1090;&#1082;&#1088;&#1099;&#1090;&#1086;&#1075;&#1086;-SSH-&#1082;&#1083;&#1102;&#1095;&#1072;" TargetMode="External"/><Relationship Id="rId26"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3.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gitlab.bmstu.ru" TargetMode="External"/><Relationship Id="rId17" Type="http://schemas.openxmlformats.org/officeDocument/2006/relationships/hyperlink" Target="https://git-scm.com/book/ru/v1/&#1042;&#1074;&#1077;&#1076;&#1077;&#1085;&#1080;&#1077;-&#1059;&#1089;&#1090;&#1072;&#1085;&#1086;&#1074;&#1082;&#1072;-Git" TargetMode="External"/><Relationship Id="rId25" Type="http://schemas.openxmlformats.org/officeDocument/2006/relationships/image" Target="media/image6.png"/><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mail.bmstu.ru:9100/~postmaster/openvpn.pdf" TargetMode="External"/><Relationship Id="rId20" Type="http://schemas.openxmlformats.org/officeDocument/2006/relationships/image" Target="media/image2.png"/><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modo.ru" TargetMode="External"/><Relationship Id="rId24" Type="http://schemas.openxmlformats.org/officeDocument/2006/relationships/image" Target="media/image5.png"/><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bmstu.codes/" TargetMode="External"/><Relationship Id="rId23" Type="http://schemas.openxmlformats.org/officeDocument/2006/relationships/image" Target="media/image4.png"/><Relationship Id="rId28" Type="http://schemas.openxmlformats.org/officeDocument/2006/relationships/image" Target="media/image9.png"/><Relationship Id="rId10" Type="http://schemas.openxmlformats.org/officeDocument/2006/relationships/hyperlink" Target="https://gitlab.bmstu.ru/mss" TargetMode="External"/><Relationship Id="rId19" Type="http://schemas.openxmlformats.org/officeDocument/2006/relationships/hyperlink" Target="https://gitlab.bmstu.ru/" TargetMode="External"/><Relationship Id="rId31"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hyperlink" Target="https://gitlab.bmstu.ru" TargetMode="External"/><Relationship Id="rId14" Type="http://schemas.openxmlformats.org/officeDocument/2006/relationships/hyperlink" Target="http://simodo.ru" TargetMode="External"/><Relationship Id="rId22" Type="http://schemas.openxmlformats.org/officeDocument/2006/relationships/hyperlink" Target="https://mail.bmstu.ru/~postmaster/bmstu.ovpn" TargetMode="External"/><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593BA-104B-4136-A20B-5A2B42CAA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7668</TotalTime>
  <Pages>1</Pages>
  <Words>3676</Words>
  <Characters>20955</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Методические указания к ЛР курса МСС</vt:lpstr>
    </vt:vector>
  </TitlesOfParts>
  <Company>МГТУ им. Н.Э. Баумана</Company>
  <LinksUpToDate>false</LinksUpToDate>
  <CharactersWithSpaces>24582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указания к ЛР курса МСС</dc:title>
  <dc:subject>Методические указания</dc:subject>
  <dc:creator>Михаил Фетисов</dc:creator>
  <dc:description/>
  <cp:lastModifiedBy>Михаил Фетисов</cp:lastModifiedBy>
  <cp:revision>739</cp:revision>
  <cp:lastPrinted>2024-11-20T12:48:00Z</cp:lastPrinted>
  <dcterms:created xsi:type="dcterms:W3CDTF">2018-12-11T23:44:00Z</dcterms:created>
  <dcterms:modified xsi:type="dcterms:W3CDTF">2024-11-20T12:51:00Z</dcterms:modified>
  <cp:category>ИУ-6</cp:category>
  <dc:language>ru-RU</dc:language>
</cp:coreProperties>
</file>