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CC" w:rsidRDefault="00ED52C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E619F" w:rsidRPr="00EE619F" w:rsidRDefault="00EE619F" w:rsidP="00EE619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Вопросы для подготовки к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зачету</w:t>
      </w:r>
      <w:r w:rsidRPr="00EE61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E619F" w:rsidRPr="00EE619F" w:rsidRDefault="00EE619F" w:rsidP="00EE619F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по дисциплине «Архитектура больших ЭВМ»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2019-2020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год</w:t>
      </w:r>
    </w:p>
    <w:p w:rsidR="00EE619F" w:rsidRPr="00EE619F" w:rsidRDefault="00EE619F" w:rsidP="00EE619F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онструктивное исполнение БЭВМ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Многочиповый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 модуль MCM. Технические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х-ки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Функциональный состав канальной подсистемы </w:t>
      </w:r>
      <w:r w:rsidRPr="00EE619F">
        <w:rPr>
          <w:rFonts w:ascii="Times New Roman" w:hAnsi="Times New Roman" w:cs="Times New Roman"/>
          <w:sz w:val="28"/>
          <w:szCs w:val="28"/>
        </w:rPr>
        <w:t>CSS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Варианты исполнения 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канальной подсистемы </w:t>
      </w:r>
      <w:r w:rsidRPr="00EE619F">
        <w:rPr>
          <w:rFonts w:ascii="Times New Roman" w:hAnsi="Times New Roman" w:cs="Times New Roman"/>
          <w:bCs/>
          <w:sz w:val="28"/>
          <w:szCs w:val="28"/>
        </w:rPr>
        <w:t>CSS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Идентификация объектов канальной системы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Принципы выполнения операций ввода-вывода в канальных подсистемах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Вычислительный узел сервера. Состав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Сервер с R узлами. Типы серверов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дублированного процессора </w:t>
      </w:r>
      <w:proofErr w:type="spellStart"/>
      <w:r w:rsidRPr="00EE619F">
        <w:rPr>
          <w:rFonts w:ascii="Times New Roman" w:hAnsi="Times New Roman" w:cs="Times New Roman"/>
          <w:sz w:val="28"/>
          <w:szCs w:val="28"/>
        </w:rPr>
        <w:t>zSeries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Конвейерная организация процессора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Самосинхронизирующийся интерфейс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Логическая организация STI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Типовая архитектура мультипроцессорной системы с общей памятью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Мультипроцессорная когерентность кэш-памяти. Протоколы записи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Алгоритм </w:t>
      </w:r>
      <w:r w:rsidRPr="00EE619F">
        <w:rPr>
          <w:rFonts w:ascii="Times New Roman" w:hAnsi="Times New Roman" w:cs="Times New Roman"/>
          <w:sz w:val="28"/>
          <w:szCs w:val="28"/>
        </w:rPr>
        <w:t>MESI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Функциональная структура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/OS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Системные сервисы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>/OS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Три менеджера памяти </w:t>
      </w:r>
      <w:r w:rsidRPr="00EE619F">
        <w:rPr>
          <w:rFonts w:ascii="Times New Roman" w:hAnsi="Times New Roman" w:cs="Times New Roman"/>
          <w:sz w:val="28"/>
          <w:szCs w:val="28"/>
          <w:lang w:val="en-GB"/>
        </w:rPr>
        <w:t>z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sz w:val="28"/>
          <w:szCs w:val="28"/>
          <w:lang w:val="en-GB"/>
        </w:rPr>
        <w:t>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Варианты установки </w:t>
      </w:r>
      <w:r w:rsidRPr="00EE619F">
        <w:rPr>
          <w:rFonts w:ascii="Times New Roman" w:hAnsi="Times New Roman" w:cs="Times New Roman"/>
          <w:sz w:val="28"/>
          <w:szCs w:val="28"/>
        </w:rPr>
        <w:t>Linux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 на платформе </w:t>
      </w:r>
      <w:proofErr w:type="spellStart"/>
      <w:r w:rsidRPr="00EE619F">
        <w:rPr>
          <w:rFonts w:ascii="Times New Roman" w:hAnsi="Times New Roman" w:cs="Times New Roman"/>
          <w:sz w:val="28"/>
          <w:szCs w:val="28"/>
        </w:rPr>
        <w:t>zSeries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Системные решения на основе </w:t>
      </w:r>
      <w:r w:rsidRPr="00EE619F">
        <w:rPr>
          <w:rFonts w:ascii="Times New Roman" w:hAnsi="Times New Roman" w:cs="Times New Roman"/>
          <w:sz w:val="28"/>
          <w:szCs w:val="28"/>
        </w:rPr>
        <w:t>z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sz w:val="28"/>
          <w:szCs w:val="28"/>
        </w:rPr>
        <w:t>VM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E619F">
        <w:rPr>
          <w:rFonts w:ascii="Times New Roman" w:hAnsi="Times New Roman" w:cs="Times New Roman"/>
          <w:sz w:val="28"/>
          <w:szCs w:val="28"/>
        </w:rPr>
        <w:t>Linux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Системные сервисы UNIX   (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/OS UNIX)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Компоненты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/OS UNIX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Создание нового процесса в </w:t>
      </w:r>
      <w:r w:rsidRPr="00EE619F">
        <w:rPr>
          <w:rFonts w:ascii="Times New Roman" w:hAnsi="Times New Roman" w:cs="Times New Roman"/>
          <w:sz w:val="28"/>
          <w:szCs w:val="28"/>
        </w:rPr>
        <w:t>z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sz w:val="28"/>
          <w:szCs w:val="28"/>
        </w:rPr>
        <w:t>OSUNIX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Средства поддержки выполнения приложений UNIX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Организация файловой системы HFS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файловой системы </w:t>
      </w:r>
      <w:r w:rsidRPr="00EE619F">
        <w:rPr>
          <w:rFonts w:ascii="Times New Roman" w:hAnsi="Times New Roman" w:cs="Times New Roman"/>
          <w:sz w:val="28"/>
          <w:szCs w:val="28"/>
        </w:rPr>
        <w:t>UNIX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EE619F">
        <w:rPr>
          <w:rFonts w:ascii="Times New Roman" w:hAnsi="Times New Roman" w:cs="Times New Roman"/>
          <w:sz w:val="28"/>
          <w:szCs w:val="28"/>
        </w:rPr>
        <w:t>z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sz w:val="28"/>
          <w:szCs w:val="28"/>
        </w:rPr>
        <w:t>OS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 (схема)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Пользовательский интерфейс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/OS UNIX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Режимы доступа пользователей к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ru-RU"/>
        </w:rPr>
        <w:t>z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>/OS UNIX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Состав программных средств DB2 IMS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Хранение больших объектов (LOB)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Архитектуры аппаратных средств, поддерживаемые DB2 UDB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Пакетная обработка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данных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Подсистема </w:t>
      </w:r>
      <w:r w:rsidRPr="00EE619F">
        <w:rPr>
          <w:rFonts w:ascii="Times New Roman" w:hAnsi="Times New Roman" w:cs="Times New Roman"/>
          <w:sz w:val="28"/>
          <w:szCs w:val="28"/>
        </w:rPr>
        <w:t>JES2 \JES3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Язык управления заданиями </w:t>
      </w:r>
      <w:r w:rsidRPr="00EE619F">
        <w:rPr>
          <w:rFonts w:ascii="Times New Roman" w:hAnsi="Times New Roman" w:cs="Times New Roman"/>
          <w:sz w:val="28"/>
          <w:szCs w:val="28"/>
        </w:rPr>
        <w:t>JCL</w:t>
      </w:r>
    </w:p>
    <w:p w:rsid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Основной синтаксис программирования на  </w:t>
      </w:r>
      <w:r w:rsidRPr="00EE619F">
        <w:rPr>
          <w:rFonts w:ascii="Times New Roman" w:hAnsi="Times New Roman" w:cs="Times New Roman"/>
          <w:sz w:val="28"/>
          <w:szCs w:val="28"/>
        </w:rPr>
        <w:t>JCL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Базовые функции 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z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Управление памятью в 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z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Структура 64-разрядного виртуального адресного пространства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Системные адресные пространства и средства управления ими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Управление задачами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z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ru-RU"/>
        </w:rPr>
        <w:t>/</w:t>
      </w:r>
      <w:r w:rsidRPr="00EE619F">
        <w:rPr>
          <w:rFonts w:ascii="Times New Roman" w:hAnsi="Times New Roman" w:cs="Times New Roman"/>
          <w:bCs/>
          <w:iCs/>
          <w:sz w:val="28"/>
          <w:szCs w:val="28"/>
          <w:lang w:val="en-GB"/>
        </w:rPr>
        <w:t>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Управление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вводом-выводом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Средства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управления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потоками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данных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Методы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доступа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 данным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Функции с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упервизор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ввода-вывода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Последовательность в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ыполнени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я</w:t>
      </w:r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канальной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программы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Принципы управления рабочей нагрузкой в целевом режиме </w:t>
      </w:r>
      <w:r w:rsidRPr="00EE619F">
        <w:rPr>
          <w:rFonts w:ascii="Times New Roman" w:hAnsi="Times New Roman" w:cs="Times New Roman"/>
          <w:sz w:val="28"/>
          <w:szCs w:val="28"/>
          <w:lang w:val="en-GB"/>
        </w:rPr>
        <w:t>WLM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lastRenderedPageBreak/>
        <w:t>Типы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целей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выполнения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нтеллектуальный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менеджер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>ресурсов</w:t>
      </w:r>
      <w:proofErr w:type="spellEnd"/>
      <w:r w:rsidRPr="00EE619F">
        <w:rPr>
          <w:rFonts w:ascii="Times New Roman" w:hAnsi="Times New Roman" w:cs="Times New Roman"/>
          <w:bCs/>
          <w:sz w:val="28"/>
          <w:szCs w:val="28"/>
          <w:lang w:val="en-GB"/>
        </w:rPr>
        <w:t xml:space="preserve"> IRD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Управление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данными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в z/OS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Подсистема управления данными (</w:t>
      </w:r>
      <w:r w:rsidRPr="00EE619F">
        <w:rPr>
          <w:rFonts w:ascii="Times New Roman" w:hAnsi="Times New Roman" w:cs="Times New Roman"/>
          <w:sz w:val="28"/>
          <w:szCs w:val="28"/>
          <w:lang w:val="en-GB"/>
        </w:rPr>
        <w:t>DFSMS</w:t>
      </w:r>
      <w:r w:rsidRPr="00EE619F">
        <w:rPr>
          <w:rFonts w:ascii="Times New Roman" w:hAnsi="Times New Roman" w:cs="Times New Roman"/>
          <w:sz w:val="28"/>
          <w:szCs w:val="28"/>
          <w:lang w:val="ru-RU"/>
        </w:rPr>
        <w:t>). Состав и функции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Наборы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данных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ru-RU"/>
        </w:rPr>
        <w:t xml:space="preserve">. Классификация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ru-RU"/>
        </w:rPr>
        <w:t>Система наименования наборов данных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Библиотечные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наборы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данных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Наборы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данных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VSAM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Структура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тома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DASD</w:t>
      </w:r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Организация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каталогов</w:t>
      </w:r>
      <w:proofErr w:type="spellEnd"/>
    </w:p>
    <w:p w:rsidR="00EE619F" w:rsidRPr="00EE619F" w:rsidRDefault="00EE619F" w:rsidP="00EE619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E619F">
        <w:rPr>
          <w:rFonts w:ascii="Times New Roman" w:hAnsi="Times New Roman" w:cs="Times New Roman"/>
          <w:sz w:val="28"/>
          <w:szCs w:val="28"/>
          <w:lang w:val="en-GB"/>
        </w:rPr>
        <w:t>SMS-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технология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управления</w:t>
      </w:r>
      <w:proofErr w:type="spellEnd"/>
      <w:r w:rsidRPr="00EE61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E619F">
        <w:rPr>
          <w:rFonts w:ascii="Times New Roman" w:hAnsi="Times New Roman" w:cs="Times New Roman"/>
          <w:sz w:val="28"/>
          <w:szCs w:val="28"/>
          <w:lang w:val="en-GB"/>
        </w:rPr>
        <w:t>данными</w:t>
      </w:r>
      <w:proofErr w:type="spellEnd"/>
    </w:p>
    <w:p w:rsidR="00EE619F" w:rsidRDefault="00EE61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E619F" w:rsidRPr="00EE619F" w:rsidRDefault="00EE619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619F" w:rsidRPr="00EE619F" w:rsidSect="00ED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06ABE"/>
    <w:multiLevelType w:val="hybridMultilevel"/>
    <w:tmpl w:val="A3882B12"/>
    <w:lvl w:ilvl="0" w:tplc="391C71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619F"/>
    <w:rsid w:val="002C417B"/>
    <w:rsid w:val="00344006"/>
    <w:rsid w:val="00400B2D"/>
    <w:rsid w:val="0075741B"/>
    <w:rsid w:val="00AC4B33"/>
    <w:rsid w:val="00ED52CC"/>
    <w:rsid w:val="00EE619F"/>
    <w:rsid w:val="00F36AC4"/>
    <w:rsid w:val="00FC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06"/>
  </w:style>
  <w:style w:type="paragraph" w:styleId="1">
    <w:name w:val="heading 1"/>
    <w:basedOn w:val="a"/>
    <w:next w:val="a"/>
    <w:link w:val="10"/>
    <w:uiPriority w:val="9"/>
    <w:qFormat/>
    <w:rsid w:val="0034400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400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400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400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344006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006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006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006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006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006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44006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44006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44006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44006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4006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44006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44006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44006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unhideWhenUsed/>
    <w:qFormat/>
    <w:rsid w:val="00344006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44006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44006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4400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44006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44006"/>
    <w:rPr>
      <w:b/>
      <w:color w:val="C0504D" w:themeColor="accent2"/>
    </w:rPr>
  </w:style>
  <w:style w:type="character" w:styleId="a9">
    <w:name w:val="Emphasis"/>
    <w:uiPriority w:val="20"/>
    <w:qFormat/>
    <w:rsid w:val="00344006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4400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4006"/>
  </w:style>
  <w:style w:type="paragraph" w:styleId="ac">
    <w:name w:val="List Paragraph"/>
    <w:basedOn w:val="a"/>
    <w:uiPriority w:val="34"/>
    <w:qFormat/>
    <w:rsid w:val="003440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4006"/>
    <w:rPr>
      <w:i/>
    </w:rPr>
  </w:style>
  <w:style w:type="character" w:customStyle="1" w:styleId="22">
    <w:name w:val="Цитата 2 Знак"/>
    <w:basedOn w:val="a0"/>
    <w:link w:val="21"/>
    <w:uiPriority w:val="29"/>
    <w:rsid w:val="00344006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4400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44006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344006"/>
    <w:rPr>
      <w:i/>
    </w:rPr>
  </w:style>
  <w:style w:type="character" w:styleId="af0">
    <w:name w:val="Intense Emphasis"/>
    <w:uiPriority w:val="21"/>
    <w:qFormat/>
    <w:rsid w:val="00344006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344006"/>
    <w:rPr>
      <w:b/>
    </w:rPr>
  </w:style>
  <w:style w:type="character" w:styleId="af2">
    <w:name w:val="Intense Reference"/>
    <w:uiPriority w:val="32"/>
    <w:qFormat/>
    <w:rsid w:val="00344006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4400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44006"/>
    <w:pPr>
      <w:outlineLvl w:val="9"/>
    </w:pPr>
  </w:style>
  <w:style w:type="paragraph" w:customStyle="1" w:styleId="11">
    <w:name w:val="Стиль1"/>
    <w:basedOn w:val="a"/>
    <w:link w:val="12"/>
    <w:rsid w:val="00400B2D"/>
    <w:pPr>
      <w:spacing w:before="100" w:beforeAutospacing="1" w:after="0" w:line="360" w:lineRule="auto"/>
      <w:ind w:firstLine="708"/>
    </w:pPr>
  </w:style>
  <w:style w:type="character" w:customStyle="1" w:styleId="12">
    <w:name w:val="Стиль1 Знак"/>
    <w:basedOn w:val="a0"/>
    <w:link w:val="11"/>
    <w:rsid w:val="00400B2D"/>
  </w:style>
  <w:style w:type="paragraph" w:customStyle="1" w:styleId="23">
    <w:name w:val="Стиль2"/>
    <w:basedOn w:val="a"/>
    <w:link w:val="24"/>
    <w:autoRedefine/>
    <w:rsid w:val="00400B2D"/>
    <w:pPr>
      <w:spacing w:line="360" w:lineRule="auto"/>
      <w:ind w:firstLine="708"/>
    </w:pPr>
    <w:rPr>
      <w:lang w:val="ru-RU"/>
    </w:rPr>
  </w:style>
  <w:style w:type="character" w:customStyle="1" w:styleId="24">
    <w:name w:val="Стиль2 Знак"/>
    <w:basedOn w:val="a0"/>
    <w:link w:val="23"/>
    <w:rsid w:val="00400B2D"/>
    <w:rPr>
      <w:lang w:val="ru-RU"/>
    </w:rPr>
  </w:style>
  <w:style w:type="paragraph" w:customStyle="1" w:styleId="af5">
    <w:name w:val="дисс"/>
    <w:basedOn w:val="a"/>
    <w:link w:val="af6"/>
    <w:rsid w:val="00400B2D"/>
    <w:pPr>
      <w:spacing w:line="360" w:lineRule="auto"/>
      <w:ind w:firstLine="708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f6">
    <w:name w:val="дисс Знак"/>
    <w:basedOn w:val="a0"/>
    <w:link w:val="af5"/>
    <w:rsid w:val="00400B2D"/>
    <w:rPr>
      <w:rFonts w:ascii="Times New Roman" w:hAnsi="Times New Roman" w:cs="Times New Roman"/>
      <w:sz w:val="28"/>
      <w:szCs w:val="28"/>
      <w:lang w:val="ru-RU"/>
    </w:rPr>
  </w:style>
  <w:style w:type="paragraph" w:customStyle="1" w:styleId="31">
    <w:name w:val="Стиль3"/>
    <w:basedOn w:val="af5"/>
    <w:link w:val="32"/>
    <w:rsid w:val="00400B2D"/>
  </w:style>
  <w:style w:type="character" w:customStyle="1" w:styleId="32">
    <w:name w:val="Стиль3 Знак"/>
    <w:basedOn w:val="af6"/>
    <w:link w:val="31"/>
    <w:rsid w:val="00400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2020-04-06T08:25:00Z</dcterms:created>
  <dcterms:modified xsi:type="dcterms:W3CDTF">2020-04-06T08:33:00Z</dcterms:modified>
</cp:coreProperties>
</file>