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00717" w14:textId="77777777" w:rsidR="002E423B" w:rsidRDefault="002E423B" w:rsidP="002329A8">
      <w:pPr>
        <w:pStyle w:val="a4"/>
        <w:ind w:firstLine="0"/>
        <w:jc w:val="center"/>
      </w:pPr>
    </w:p>
    <w:p w14:paraId="2F2A3E96" w14:textId="7CF0252C" w:rsidR="002329A8" w:rsidRDefault="002329A8" w:rsidP="002329A8">
      <w:pPr>
        <w:pStyle w:val="a4"/>
        <w:ind w:firstLine="0"/>
        <w:jc w:val="center"/>
      </w:pPr>
      <w:r>
        <w:t xml:space="preserve">Министерство </w:t>
      </w:r>
      <w:r w:rsidR="00AA7FAA">
        <w:t>науки и высшего образования</w:t>
      </w:r>
      <w:r>
        <w:t xml:space="preserve"> Российской Федерации</w:t>
      </w:r>
    </w:p>
    <w:p w14:paraId="2EA2A8B3" w14:textId="2AAD1E8B" w:rsidR="002329A8" w:rsidRDefault="002329A8" w:rsidP="002329A8">
      <w:pPr>
        <w:pStyle w:val="a4"/>
        <w:ind w:firstLine="0"/>
        <w:jc w:val="center"/>
      </w:pPr>
      <w:r>
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имени Н.Э.</w:t>
      </w:r>
      <w:r>
        <w:rPr>
          <w:lang w:val="en-US"/>
        </w:rPr>
        <w:t> </w:t>
      </w:r>
      <w:r>
        <w:t>Баумана</w:t>
      </w:r>
      <w:r w:rsidRPr="002329A8">
        <w:t xml:space="preserve"> </w:t>
      </w:r>
      <w:r>
        <w:t>(национальный исследовательский университет)»</w:t>
      </w:r>
    </w:p>
    <w:p w14:paraId="10F8410F" w14:textId="3E67B261" w:rsidR="00966518" w:rsidRDefault="002329A8" w:rsidP="002329A8">
      <w:pPr>
        <w:pStyle w:val="a4"/>
        <w:spacing w:after="240"/>
        <w:ind w:firstLine="0"/>
        <w:jc w:val="center"/>
      </w:pPr>
      <w:r>
        <w:t>(МГТУ им. Н.Э. Баумана)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948"/>
      </w:tblGrid>
      <w:tr w:rsidR="002329A8" w14:paraId="4EF56D63" w14:textId="77777777" w:rsidTr="002329A8">
        <w:trPr>
          <w:trHeight w:val="2596"/>
        </w:trPr>
        <w:tc>
          <w:tcPr>
            <w:tcW w:w="3397" w:type="dxa"/>
            <w:vAlign w:val="center"/>
          </w:tcPr>
          <w:p w14:paraId="526C8728" w14:textId="4F89001C" w:rsidR="002329A8" w:rsidRDefault="002329A8" w:rsidP="002329A8">
            <w:pPr>
              <w:pStyle w:val="a4"/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E26EB26" wp14:editId="6FBDB597">
                  <wp:extent cx="1095375" cy="1257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  <w:vAlign w:val="center"/>
          </w:tcPr>
          <w:p w14:paraId="61BB8F4C" w14:textId="3586B384" w:rsidR="002329A8" w:rsidRDefault="002329A8" w:rsidP="005B4E78">
            <w:pPr>
              <w:pStyle w:val="a4"/>
              <w:spacing w:after="100"/>
              <w:ind w:firstLine="0"/>
              <w:jc w:val="right"/>
            </w:pPr>
            <w:r>
              <w:t>УТВЕРЖДАЮ</w:t>
            </w:r>
          </w:p>
          <w:p w14:paraId="755434F8" w14:textId="2BACABCC" w:rsidR="002329A8" w:rsidRDefault="002329A8" w:rsidP="002329A8">
            <w:pPr>
              <w:pStyle w:val="a4"/>
              <w:ind w:firstLine="0"/>
              <w:jc w:val="right"/>
            </w:pPr>
            <w:r>
              <w:t>Первый проректор –</w:t>
            </w:r>
            <w:r w:rsidRPr="002329A8">
              <w:t xml:space="preserve"> </w:t>
            </w:r>
            <w:r>
              <w:t>проректор по учебной работе</w:t>
            </w:r>
          </w:p>
          <w:p w14:paraId="3A80F605" w14:textId="61BCB456" w:rsidR="002329A8" w:rsidRDefault="002329A8" w:rsidP="002329A8">
            <w:pPr>
              <w:pStyle w:val="a4"/>
              <w:ind w:firstLine="0"/>
              <w:jc w:val="right"/>
            </w:pPr>
            <w:r>
              <w:t>МГТУ им. Н.Э. Баумана</w:t>
            </w:r>
          </w:p>
          <w:p w14:paraId="1F5F2834" w14:textId="77777777" w:rsidR="002329A8" w:rsidRDefault="002329A8" w:rsidP="002329A8">
            <w:pPr>
              <w:pStyle w:val="a4"/>
              <w:ind w:firstLine="0"/>
              <w:jc w:val="right"/>
            </w:pPr>
          </w:p>
          <w:p w14:paraId="006AF543" w14:textId="77777777" w:rsidR="002329A8" w:rsidRDefault="002329A8" w:rsidP="002329A8">
            <w:pPr>
              <w:pStyle w:val="a4"/>
              <w:ind w:firstLine="0"/>
              <w:jc w:val="right"/>
            </w:pPr>
            <w:r>
              <w:t xml:space="preserve">____________ Б.В. </w:t>
            </w:r>
            <w:proofErr w:type="spellStart"/>
            <w:r>
              <w:t>Падалкин</w:t>
            </w:r>
            <w:proofErr w:type="spellEnd"/>
          </w:p>
          <w:p w14:paraId="5715CE36" w14:textId="77777777" w:rsidR="002329A8" w:rsidRDefault="002329A8" w:rsidP="002329A8">
            <w:pPr>
              <w:pStyle w:val="a4"/>
              <w:ind w:firstLine="0"/>
              <w:jc w:val="right"/>
            </w:pPr>
          </w:p>
          <w:p w14:paraId="2889F129" w14:textId="162A956C" w:rsidR="002329A8" w:rsidRDefault="002329A8" w:rsidP="002329A8">
            <w:pPr>
              <w:pStyle w:val="a4"/>
              <w:ind w:firstLine="0"/>
              <w:jc w:val="right"/>
            </w:pPr>
            <w:r>
              <w:t>«____» _____________ 201_ г.</w:t>
            </w:r>
          </w:p>
        </w:tc>
      </w:tr>
    </w:tbl>
    <w:p w14:paraId="6DC1F7B1" w14:textId="5F74AD1A" w:rsidR="002329A8" w:rsidRDefault="002329A8" w:rsidP="002329A8">
      <w:pPr>
        <w:pStyle w:val="a4"/>
        <w:spacing w:before="960"/>
        <w:ind w:firstLine="0"/>
        <w:jc w:val="center"/>
      </w:pPr>
      <w:r>
        <w:t>Факультет «</w:t>
      </w:r>
      <w:r w:rsidR="00A16461">
        <w:t>Информатика и системы управления</w:t>
      </w:r>
      <w:r w:rsidRPr="002329A8">
        <w:t>»</w:t>
      </w:r>
    </w:p>
    <w:p w14:paraId="7B57B1C8" w14:textId="3BBB5017" w:rsidR="002329A8" w:rsidRDefault="002329A8" w:rsidP="002329A8">
      <w:pPr>
        <w:pStyle w:val="a4"/>
        <w:ind w:firstLine="0"/>
        <w:jc w:val="center"/>
      </w:pPr>
      <w:r>
        <w:t xml:space="preserve">Кафедра </w:t>
      </w:r>
      <w:r w:rsidR="00A16461">
        <w:t>ИУ</w:t>
      </w:r>
      <w:proofErr w:type="gramStart"/>
      <w:r w:rsidR="00A16461">
        <w:t>6</w:t>
      </w:r>
      <w:proofErr w:type="gramEnd"/>
      <w:r w:rsidR="00A16461">
        <w:t xml:space="preserve"> «Компьютерные системы и сети»</w:t>
      </w:r>
    </w:p>
    <w:p w14:paraId="00114319" w14:textId="1A95BD0D" w:rsidR="002329A8" w:rsidRPr="005B4E78" w:rsidRDefault="005B4E78" w:rsidP="005B4E78">
      <w:pPr>
        <w:pStyle w:val="a4"/>
        <w:spacing w:before="480"/>
        <w:ind w:firstLine="0"/>
        <w:jc w:val="center"/>
        <w:rPr>
          <w:b/>
        </w:rPr>
      </w:pPr>
      <w:r w:rsidRPr="005B4E78">
        <w:rPr>
          <w:b/>
        </w:rPr>
        <w:t>РАБОЧАЯ ПРОГРАММА ДИСЦИПЛИНЫ</w:t>
      </w:r>
    </w:p>
    <w:p w14:paraId="7D826380" w14:textId="7B9A35F3" w:rsidR="005B4E78" w:rsidRPr="005B4E78" w:rsidRDefault="005B4E78" w:rsidP="00DE2E87">
      <w:pPr>
        <w:pStyle w:val="a4"/>
        <w:spacing w:before="240" w:after="240"/>
        <w:ind w:firstLine="0"/>
        <w:jc w:val="center"/>
        <w:rPr>
          <w:b/>
        </w:rPr>
      </w:pPr>
      <w:r w:rsidRPr="005B4E78">
        <w:rPr>
          <w:b/>
        </w:rPr>
        <w:t>«</w:t>
      </w:r>
      <w:r w:rsidR="00A16461">
        <w:rPr>
          <w:b/>
        </w:rPr>
        <w:t>Методы структурирования данных</w:t>
      </w:r>
      <w:r w:rsidRPr="005B4E78">
        <w:rPr>
          <w:b/>
        </w:rPr>
        <w:t>»</w:t>
      </w:r>
    </w:p>
    <w:p w14:paraId="36287667" w14:textId="77777777" w:rsidR="000E0617" w:rsidRPr="00D859C6" w:rsidRDefault="000E0617" w:rsidP="000E0617">
      <w:pPr>
        <w:pStyle w:val="a4"/>
        <w:spacing w:line="360" w:lineRule="auto"/>
        <w:ind w:firstLine="0"/>
        <w:jc w:val="center"/>
      </w:pPr>
      <w:r w:rsidRPr="00D859C6">
        <w:t>для направлени</w:t>
      </w:r>
      <w:r>
        <w:t>й</w:t>
      </w:r>
      <w:r w:rsidRPr="00D859C6">
        <w:t xml:space="preserve"> подготовки (уровень подготовки кадров высшей квалификации):</w:t>
      </w:r>
    </w:p>
    <w:p w14:paraId="76715FA8" w14:textId="77777777" w:rsidR="00EC3FD4" w:rsidRPr="0083476A" w:rsidRDefault="00EC3FD4" w:rsidP="00EC3FD4">
      <w:pPr>
        <w:pStyle w:val="a4"/>
        <w:spacing w:line="360" w:lineRule="auto"/>
        <w:ind w:firstLine="0"/>
        <w:jc w:val="center"/>
      </w:pPr>
      <w:r w:rsidRPr="0083476A">
        <w:t>02.06.01 Компьютерные и информационные науки</w:t>
      </w:r>
    </w:p>
    <w:p w14:paraId="49530D55" w14:textId="77777777" w:rsidR="000E0617" w:rsidRDefault="000E0617" w:rsidP="000E0617">
      <w:pPr>
        <w:pStyle w:val="a4"/>
        <w:spacing w:line="360" w:lineRule="auto"/>
        <w:ind w:firstLine="0"/>
        <w:jc w:val="center"/>
      </w:pPr>
      <w:r w:rsidRPr="001A57B6">
        <w:t xml:space="preserve">09.06.01 Информатика и вычислительная техника </w:t>
      </w:r>
    </w:p>
    <w:p w14:paraId="552CFB86" w14:textId="77777777" w:rsidR="000E0617" w:rsidRPr="0014679A" w:rsidRDefault="000E0617" w:rsidP="000E0617">
      <w:pPr>
        <w:pStyle w:val="a4"/>
        <w:ind w:firstLine="0"/>
        <w:jc w:val="center"/>
      </w:pPr>
    </w:p>
    <w:p w14:paraId="772BD83D" w14:textId="6813A2F4" w:rsidR="002329A8" w:rsidRDefault="002329A8" w:rsidP="002329A8">
      <w:pPr>
        <w:pStyle w:val="a4"/>
        <w:ind w:firstLine="0"/>
        <w:jc w:val="center"/>
      </w:pPr>
    </w:p>
    <w:p w14:paraId="545F6226" w14:textId="6A454124" w:rsidR="002329A8" w:rsidRDefault="002329A8" w:rsidP="002329A8">
      <w:pPr>
        <w:pStyle w:val="a4"/>
        <w:ind w:firstLine="0"/>
        <w:jc w:val="center"/>
      </w:pPr>
    </w:p>
    <w:p w14:paraId="7DE0ED26" w14:textId="38F6BA4C" w:rsidR="002329A8" w:rsidRDefault="002329A8" w:rsidP="002329A8">
      <w:pPr>
        <w:pStyle w:val="a4"/>
        <w:ind w:firstLine="0"/>
        <w:jc w:val="center"/>
      </w:pPr>
    </w:p>
    <w:p w14:paraId="6C55DA3C" w14:textId="77777777" w:rsidR="002329A8" w:rsidRDefault="002329A8" w:rsidP="002329A8">
      <w:pPr>
        <w:pStyle w:val="a4"/>
        <w:ind w:firstLine="0"/>
        <w:jc w:val="center"/>
      </w:pPr>
    </w:p>
    <w:p w14:paraId="40C2F0A9" w14:textId="6F12C2C9" w:rsidR="00966518" w:rsidRDefault="00966518" w:rsidP="00A243CA">
      <w:pPr>
        <w:pStyle w:val="a4"/>
      </w:pPr>
    </w:p>
    <w:p w14:paraId="1D1E94B7" w14:textId="393BEDB3" w:rsidR="00A00B9F" w:rsidRDefault="00A00B9F" w:rsidP="00A243CA">
      <w:pPr>
        <w:pStyle w:val="a4"/>
      </w:pPr>
    </w:p>
    <w:p w14:paraId="4B1AAEDD" w14:textId="59B32F06" w:rsidR="00A00B9F" w:rsidRDefault="00A00B9F" w:rsidP="00A243CA">
      <w:pPr>
        <w:pStyle w:val="a4"/>
      </w:pPr>
    </w:p>
    <w:p w14:paraId="4A1FD1BF" w14:textId="77777777" w:rsidR="00A00B9F" w:rsidRDefault="00A00B9F" w:rsidP="00A243CA">
      <w:pPr>
        <w:pStyle w:val="a4"/>
      </w:pPr>
    </w:p>
    <w:p w14:paraId="743D16DC" w14:textId="77777777" w:rsidR="00966518" w:rsidRDefault="00966518" w:rsidP="00A243CA">
      <w:pPr>
        <w:pStyle w:val="a4"/>
      </w:pPr>
    </w:p>
    <w:p w14:paraId="105F4E46" w14:textId="334A9CB6" w:rsidR="00966518" w:rsidRDefault="00966518" w:rsidP="00A243CA">
      <w:pPr>
        <w:pStyle w:val="a4"/>
      </w:pPr>
    </w:p>
    <w:p w14:paraId="506ABE52" w14:textId="0F0E769A" w:rsidR="00966518" w:rsidRPr="007D6D36" w:rsidRDefault="007D6D36" w:rsidP="007D6D36">
      <w:pPr>
        <w:pStyle w:val="a4"/>
        <w:ind w:firstLine="0"/>
        <w:rPr>
          <w:b/>
        </w:rPr>
      </w:pPr>
      <w:r w:rsidRPr="007D6D36">
        <w:rPr>
          <w:b/>
        </w:rPr>
        <w:t>А</w:t>
      </w:r>
      <w:r w:rsidR="00A16461">
        <w:rPr>
          <w:b/>
        </w:rPr>
        <w:t>втор</w:t>
      </w:r>
      <w:r w:rsidRPr="007D6D36">
        <w:rPr>
          <w:b/>
        </w:rPr>
        <w:t xml:space="preserve"> программы:</w:t>
      </w:r>
    </w:p>
    <w:p w14:paraId="70EA1325" w14:textId="5FECD1D3" w:rsidR="00A16461" w:rsidRDefault="00A16461" w:rsidP="00A16461">
      <w:pPr>
        <w:pStyle w:val="a4"/>
        <w:ind w:firstLine="0"/>
      </w:pPr>
      <w:r>
        <w:t>Булдакова Т.И</w:t>
      </w:r>
      <w:r w:rsidRPr="00C6686F">
        <w:t xml:space="preserve">., </w:t>
      </w:r>
      <w:r>
        <w:t>д</w:t>
      </w:r>
      <w:r w:rsidRPr="00C6686F">
        <w:t xml:space="preserve">.т.н., </w:t>
      </w:r>
      <w:r>
        <w:t>профессор</w:t>
      </w:r>
    </w:p>
    <w:p w14:paraId="05A42863" w14:textId="5EED56C5" w:rsidR="00A16461" w:rsidRPr="00C6686F" w:rsidRDefault="00A16461" w:rsidP="00A16461">
      <w:pPr>
        <w:pStyle w:val="a4"/>
        <w:ind w:firstLine="0"/>
      </w:pPr>
      <w:r w:rsidRPr="00A16461">
        <w:t>buldakova</w:t>
      </w:r>
      <w:r w:rsidRPr="00C6686F">
        <w:t>@</w:t>
      </w:r>
      <w:r w:rsidRPr="00A16461">
        <w:t>bmstu</w:t>
      </w:r>
      <w:r w:rsidRPr="00C6686F">
        <w:t>.</w:t>
      </w:r>
      <w:r w:rsidRPr="00A16461">
        <w:t>ru</w:t>
      </w:r>
    </w:p>
    <w:p w14:paraId="1EC708ED" w14:textId="54AE2B7C" w:rsidR="007D6D36" w:rsidRPr="007D6D36" w:rsidRDefault="007D6D36" w:rsidP="007D6D36">
      <w:pPr>
        <w:pStyle w:val="a4"/>
        <w:ind w:firstLine="0"/>
      </w:pPr>
    </w:p>
    <w:p w14:paraId="57C33BE4" w14:textId="3BECEB5D" w:rsidR="007D6D36" w:rsidRPr="007D6D36" w:rsidRDefault="007D6D36" w:rsidP="007D6D36">
      <w:pPr>
        <w:pStyle w:val="a4"/>
        <w:ind w:firstLine="0"/>
      </w:pPr>
    </w:p>
    <w:p w14:paraId="41A0B420" w14:textId="33F78270" w:rsidR="007D6D36" w:rsidRDefault="007D6D36" w:rsidP="007D6D36">
      <w:pPr>
        <w:pStyle w:val="a4"/>
        <w:ind w:firstLine="0"/>
        <w:jc w:val="center"/>
      </w:pPr>
      <w:r>
        <w:t>Москва, 201_</w:t>
      </w:r>
    </w:p>
    <w:p w14:paraId="1B3A8364" w14:textId="2ECF50D8" w:rsidR="00A16461" w:rsidRDefault="00A16461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625D4D2D" w14:textId="77777777" w:rsidR="00A16461" w:rsidRDefault="00A16461" w:rsidP="007D6D36">
      <w:pPr>
        <w:pStyle w:val="a4"/>
        <w:ind w:firstLine="0"/>
        <w:jc w:val="center"/>
      </w:pPr>
    </w:p>
    <w:p w14:paraId="25720554" w14:textId="6D4688CB" w:rsidR="00966518" w:rsidRDefault="00F24E31" w:rsidP="00F24E31">
      <w:pPr>
        <w:pStyle w:val="a4"/>
        <w:ind w:firstLine="0"/>
      </w:pPr>
      <w:r>
        <w:t>А</w:t>
      </w:r>
      <w:r w:rsidR="00A16461">
        <w:t>втор</w:t>
      </w:r>
      <w:r>
        <w:t xml:space="preserve"> программы:</w:t>
      </w:r>
    </w:p>
    <w:p w14:paraId="7C6757EC" w14:textId="77777777" w:rsidR="00F24E31" w:rsidRDefault="00F24E31" w:rsidP="00F24E31">
      <w:pPr>
        <w:pStyle w:val="a4"/>
        <w:ind w:firstLine="0"/>
      </w:pPr>
    </w:p>
    <w:p w14:paraId="3ABFD207" w14:textId="057DC6EF" w:rsidR="00F24E31" w:rsidRDefault="00A16461" w:rsidP="00F24E31">
      <w:pPr>
        <w:pStyle w:val="a4"/>
        <w:ind w:firstLine="0"/>
      </w:pPr>
      <w:r>
        <w:t>Т.И. Булдакова</w:t>
      </w:r>
      <w:r w:rsidR="00F24E31">
        <w:tab/>
      </w:r>
      <w:r w:rsidR="00F24E31">
        <w:tab/>
        <w:t>_______________________</w:t>
      </w:r>
    </w:p>
    <w:p w14:paraId="24829EDC" w14:textId="77777777" w:rsidR="00F24E31" w:rsidRDefault="00F24E31" w:rsidP="00F24E31">
      <w:pPr>
        <w:pStyle w:val="a4"/>
        <w:ind w:firstLine="0"/>
      </w:pPr>
    </w:p>
    <w:p w14:paraId="6CAF880C" w14:textId="6B43EEB2" w:rsidR="00F24E31" w:rsidRDefault="00F24E31" w:rsidP="00F24E31">
      <w:pPr>
        <w:pStyle w:val="a4"/>
        <w:ind w:firstLine="0"/>
      </w:pPr>
    </w:p>
    <w:p w14:paraId="2E34B9E4" w14:textId="77777777" w:rsidR="00F24E31" w:rsidRDefault="00F24E31" w:rsidP="00F24E31">
      <w:pPr>
        <w:pStyle w:val="a4"/>
        <w:ind w:firstLine="0"/>
      </w:pPr>
    </w:p>
    <w:p w14:paraId="28291F1F" w14:textId="0F7518D0" w:rsidR="00F24E31" w:rsidRDefault="00F24E31" w:rsidP="00F24E31">
      <w:pPr>
        <w:pStyle w:val="a4"/>
        <w:ind w:firstLine="0"/>
      </w:pPr>
      <w:r>
        <w:t>Рецензент:</w:t>
      </w:r>
    </w:p>
    <w:p w14:paraId="34296345" w14:textId="15C7618E" w:rsidR="00F24E31" w:rsidRDefault="00F24E31" w:rsidP="00F24E31">
      <w:pPr>
        <w:pStyle w:val="a4"/>
        <w:ind w:firstLine="0"/>
      </w:pPr>
      <w:r>
        <w:tab/>
      </w:r>
      <w:r>
        <w:tab/>
      </w:r>
      <w:r>
        <w:tab/>
      </w:r>
      <w:r>
        <w:tab/>
        <w:t>_______________________</w:t>
      </w:r>
    </w:p>
    <w:p w14:paraId="3BCB7369" w14:textId="071750B3" w:rsidR="00F24E31" w:rsidRDefault="00F24E31" w:rsidP="00F24E31">
      <w:pPr>
        <w:pStyle w:val="a4"/>
        <w:ind w:firstLine="0"/>
      </w:pPr>
    </w:p>
    <w:p w14:paraId="13CD9EEB" w14:textId="24DAD58A" w:rsidR="00F24E31" w:rsidRDefault="00F24E31" w:rsidP="00F24E31">
      <w:pPr>
        <w:pStyle w:val="a4"/>
        <w:ind w:firstLine="0"/>
      </w:pPr>
      <w:r>
        <w:t xml:space="preserve">Утверждена на заседании кафедры </w:t>
      </w:r>
      <w:r w:rsidR="00A16461">
        <w:t>ИУ</w:t>
      </w:r>
      <w:proofErr w:type="gramStart"/>
      <w:r w:rsidR="00A16461">
        <w:t>6</w:t>
      </w:r>
      <w:proofErr w:type="gramEnd"/>
      <w:r>
        <w:t>«</w:t>
      </w:r>
      <w:r w:rsidR="00A16461">
        <w:t>Компьютерные системы и сети»</w:t>
      </w:r>
    </w:p>
    <w:p w14:paraId="472A37DA" w14:textId="77777777" w:rsidR="00F24E31" w:rsidRDefault="00F24E31" w:rsidP="00F24E31">
      <w:pPr>
        <w:pStyle w:val="a4"/>
        <w:ind w:firstLine="0"/>
      </w:pPr>
    </w:p>
    <w:p w14:paraId="52564FDF" w14:textId="044E33EA" w:rsidR="00F24E31" w:rsidRDefault="00F24E31" w:rsidP="00F24E31">
      <w:pPr>
        <w:pStyle w:val="a4"/>
        <w:ind w:firstLine="0"/>
      </w:pPr>
      <w:r>
        <w:t>Протокол №___ от «_____» _________ 201_ г.</w:t>
      </w:r>
    </w:p>
    <w:p w14:paraId="5443082F" w14:textId="77777777" w:rsidR="00F24E31" w:rsidRDefault="00F24E31" w:rsidP="00F24E31">
      <w:pPr>
        <w:pStyle w:val="a4"/>
      </w:pPr>
    </w:p>
    <w:p w14:paraId="2A9DDBAD" w14:textId="61208304" w:rsidR="00F24E31" w:rsidRDefault="00F24E31" w:rsidP="00F24E31">
      <w:pPr>
        <w:pStyle w:val="a4"/>
        <w:ind w:firstLine="0"/>
      </w:pPr>
      <w:r>
        <w:t xml:space="preserve">Заведующий кафедрой </w:t>
      </w:r>
      <w:r w:rsidR="00A16461">
        <w:t>ИУ</w:t>
      </w:r>
      <w:proofErr w:type="gramStart"/>
      <w:r w:rsidR="00A16461">
        <w:t>6</w:t>
      </w:r>
      <w:proofErr w:type="gramEnd"/>
    </w:p>
    <w:p w14:paraId="353A2F0B" w14:textId="77777777" w:rsidR="00F24E31" w:rsidRDefault="00F24E31" w:rsidP="00F24E31">
      <w:pPr>
        <w:pStyle w:val="a4"/>
        <w:ind w:firstLine="0"/>
      </w:pPr>
    </w:p>
    <w:p w14:paraId="247F966E" w14:textId="6334B77A" w:rsidR="00F24E31" w:rsidRDefault="00A16461" w:rsidP="00F24E31">
      <w:pPr>
        <w:pStyle w:val="a4"/>
        <w:ind w:firstLine="0"/>
      </w:pPr>
      <w:r>
        <w:t>А.В. Пролетарский</w:t>
      </w:r>
      <w:r w:rsidR="00F24E31">
        <w:tab/>
      </w:r>
      <w:r w:rsidR="00F24E31">
        <w:tab/>
        <w:t>_______________________</w:t>
      </w:r>
    </w:p>
    <w:p w14:paraId="640B3DA5" w14:textId="1E48C387" w:rsidR="00F24E31" w:rsidRDefault="00F24E31" w:rsidP="00F24E31">
      <w:pPr>
        <w:pStyle w:val="a4"/>
        <w:ind w:firstLine="0"/>
      </w:pPr>
    </w:p>
    <w:p w14:paraId="6881CAB0" w14:textId="4FD04E6C" w:rsidR="00F24E31" w:rsidRDefault="00F24E31" w:rsidP="00F24E31">
      <w:pPr>
        <w:pStyle w:val="a4"/>
        <w:ind w:firstLine="0"/>
      </w:pPr>
      <w:r>
        <w:t>Декан факультета «</w:t>
      </w:r>
      <w:r w:rsidR="00A16461">
        <w:t>Информатика и системы управления»</w:t>
      </w:r>
    </w:p>
    <w:p w14:paraId="06CACDF8" w14:textId="77777777" w:rsidR="001060BF" w:rsidRDefault="001060BF" w:rsidP="00F24E31">
      <w:pPr>
        <w:pStyle w:val="a4"/>
        <w:ind w:firstLine="0"/>
      </w:pPr>
    </w:p>
    <w:p w14:paraId="62C15DC1" w14:textId="697FB44C" w:rsidR="00F24E31" w:rsidRDefault="00A16461" w:rsidP="00F24E31">
      <w:pPr>
        <w:pStyle w:val="a4"/>
        <w:ind w:firstLine="0"/>
      </w:pPr>
      <w:r>
        <w:t>А.В. Пролетарский</w:t>
      </w:r>
      <w:r w:rsidR="001060BF">
        <w:tab/>
      </w:r>
      <w:r w:rsidR="001060BF">
        <w:tab/>
        <w:t>_______________________</w:t>
      </w:r>
    </w:p>
    <w:p w14:paraId="037A9F85" w14:textId="7B601E1B" w:rsidR="001060BF" w:rsidRDefault="001060BF" w:rsidP="00F24E31">
      <w:pPr>
        <w:pStyle w:val="a4"/>
        <w:ind w:firstLine="0"/>
      </w:pPr>
    </w:p>
    <w:p w14:paraId="5023DBC9" w14:textId="77777777" w:rsidR="001060BF" w:rsidRDefault="001060BF" w:rsidP="00F24E31">
      <w:pPr>
        <w:pStyle w:val="a4"/>
        <w:ind w:firstLine="0"/>
      </w:pPr>
    </w:p>
    <w:p w14:paraId="316FDE88" w14:textId="385987C7" w:rsidR="001060BF" w:rsidRDefault="001060BF" w:rsidP="00F24E31">
      <w:pPr>
        <w:pStyle w:val="a4"/>
        <w:ind w:firstLine="0"/>
      </w:pPr>
      <w:r>
        <w:t>Согласовано:</w:t>
      </w:r>
    </w:p>
    <w:p w14:paraId="5DBAA586" w14:textId="2E373C8F" w:rsidR="001060BF" w:rsidRDefault="001060BF" w:rsidP="00F24E31">
      <w:pPr>
        <w:pStyle w:val="a4"/>
        <w:ind w:firstLine="0"/>
      </w:pPr>
    </w:p>
    <w:p w14:paraId="508A9EB9" w14:textId="3E30276A" w:rsidR="001060BF" w:rsidRDefault="001060BF" w:rsidP="00F24E31">
      <w:pPr>
        <w:pStyle w:val="a4"/>
        <w:ind w:firstLine="0"/>
      </w:pPr>
      <w:r>
        <w:t xml:space="preserve">Начальник </w:t>
      </w:r>
      <w:r w:rsidRPr="001060BF">
        <w:t>Управления образовательных стандартов и программ</w:t>
      </w:r>
    </w:p>
    <w:p w14:paraId="5864EBB1" w14:textId="0A59EE99" w:rsidR="001060BF" w:rsidRDefault="001060BF" w:rsidP="00F24E31">
      <w:pPr>
        <w:pStyle w:val="a4"/>
        <w:ind w:firstLine="0"/>
      </w:pPr>
    </w:p>
    <w:p w14:paraId="37231F60" w14:textId="7A25D923" w:rsidR="001060BF" w:rsidRDefault="001060BF" w:rsidP="00F24E31">
      <w:pPr>
        <w:pStyle w:val="a4"/>
        <w:ind w:firstLine="0"/>
      </w:pPr>
      <w:r>
        <w:t xml:space="preserve">Т.А. </w:t>
      </w:r>
      <w:proofErr w:type="spellStart"/>
      <w:r>
        <w:t>Гузева</w:t>
      </w:r>
      <w:proofErr w:type="spellEnd"/>
      <w:r>
        <w:tab/>
      </w:r>
      <w:r>
        <w:tab/>
      </w:r>
      <w:r>
        <w:tab/>
        <w:t>_______________________</w:t>
      </w:r>
    </w:p>
    <w:p w14:paraId="7D9CE4DB" w14:textId="0704AF35" w:rsidR="00F24E31" w:rsidRDefault="00F24E31" w:rsidP="00F24E31">
      <w:pPr>
        <w:pStyle w:val="a4"/>
        <w:ind w:firstLine="0"/>
      </w:pPr>
    </w:p>
    <w:p w14:paraId="61CF38CE" w14:textId="77777777" w:rsidR="008042E1" w:rsidRDefault="008042E1" w:rsidP="008042E1">
      <w:pPr>
        <w:pStyle w:val="a4"/>
        <w:ind w:firstLine="0"/>
      </w:pPr>
    </w:p>
    <w:p w14:paraId="584D9F3F" w14:textId="07832D1A" w:rsidR="008042E1" w:rsidRPr="0054567A" w:rsidRDefault="008042E1" w:rsidP="008042E1">
      <w:pPr>
        <w:pStyle w:val="a4"/>
        <w:ind w:firstLine="0"/>
      </w:pPr>
      <w:r w:rsidRPr="0054567A">
        <w:t>Начальник Управления по подготовке кадров высшей квалификации</w:t>
      </w:r>
    </w:p>
    <w:p w14:paraId="34E322A2" w14:textId="77777777" w:rsidR="008042E1" w:rsidRPr="0054567A" w:rsidRDefault="008042E1" w:rsidP="008042E1">
      <w:pPr>
        <w:pStyle w:val="a4"/>
        <w:ind w:firstLine="0"/>
      </w:pPr>
    </w:p>
    <w:p w14:paraId="08B4662A" w14:textId="63594CA4" w:rsidR="008042E1" w:rsidRPr="0054567A" w:rsidRDefault="008042E1" w:rsidP="008042E1">
      <w:pPr>
        <w:pStyle w:val="a4"/>
        <w:ind w:firstLine="0"/>
      </w:pPr>
      <w:r w:rsidRPr="0054567A">
        <w:t xml:space="preserve">А.Н. </w:t>
      </w:r>
      <w:proofErr w:type="spellStart"/>
      <w:r w:rsidRPr="0054567A">
        <w:t>Алфимцев</w:t>
      </w:r>
      <w:proofErr w:type="spellEnd"/>
      <w:r w:rsidRPr="0054567A">
        <w:tab/>
      </w:r>
      <w:r w:rsidRPr="0054567A">
        <w:tab/>
      </w:r>
      <w:r w:rsidRPr="0054567A">
        <w:tab/>
        <w:t>_______________________</w:t>
      </w:r>
    </w:p>
    <w:p w14:paraId="0BC00D69" w14:textId="77777777" w:rsidR="008042E1" w:rsidRDefault="008042E1" w:rsidP="008042E1">
      <w:pPr>
        <w:pStyle w:val="a4"/>
        <w:ind w:firstLine="0"/>
      </w:pPr>
    </w:p>
    <w:p w14:paraId="59C22B4A" w14:textId="0903A814" w:rsidR="00F24E31" w:rsidRDefault="00F24E31" w:rsidP="00F24E31">
      <w:pPr>
        <w:pStyle w:val="a4"/>
        <w:ind w:firstLine="0"/>
      </w:pPr>
    </w:p>
    <w:p w14:paraId="6C53B3D8" w14:textId="62276897" w:rsidR="00F24E31" w:rsidRDefault="00F24E31" w:rsidP="00F24E31">
      <w:pPr>
        <w:pStyle w:val="a4"/>
        <w:ind w:firstLine="0"/>
      </w:pPr>
    </w:p>
    <w:p w14:paraId="49D0D8C0" w14:textId="77777777" w:rsidR="00F24E31" w:rsidRDefault="00F24E31" w:rsidP="00F24E31">
      <w:pPr>
        <w:pStyle w:val="a4"/>
        <w:ind w:firstLine="0"/>
      </w:pPr>
    </w:p>
    <w:p w14:paraId="162BD952" w14:textId="6809667A" w:rsidR="00A221E4" w:rsidRDefault="00A221E4" w:rsidP="00A243CA">
      <w:pPr>
        <w:pStyle w:val="a4"/>
      </w:pPr>
    </w:p>
    <w:p w14:paraId="4BAD36C1" w14:textId="77777777" w:rsidR="00F24E31" w:rsidRDefault="00F24E31" w:rsidP="00A243CA">
      <w:pPr>
        <w:pStyle w:val="a4"/>
        <w:sectPr w:rsidR="00F24E31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55DC618" w14:textId="7B81A838" w:rsidR="00F72A59" w:rsidRDefault="00F72A59" w:rsidP="000B4CD0">
      <w:pPr>
        <w:pStyle w:val="a4"/>
        <w:pageBreakBefore/>
        <w:rPr>
          <w:b/>
          <w:caps/>
        </w:rPr>
      </w:pPr>
      <w:r w:rsidRPr="00F72A59">
        <w:rPr>
          <w:b/>
          <w:caps/>
        </w:rPr>
        <w:lastRenderedPageBreak/>
        <w:t>Оглавление</w:t>
      </w:r>
    </w:p>
    <w:p w14:paraId="381F595D" w14:textId="709D32BB" w:rsidR="00CA1F00" w:rsidRPr="00CA1F00" w:rsidRDefault="00CA1F00" w:rsidP="00CA1F00">
      <w:pPr>
        <w:pStyle w:val="a4"/>
        <w:spacing w:after="160"/>
        <w:ind w:firstLine="0"/>
        <w:jc w:val="right"/>
      </w:pPr>
      <w:proofErr w:type="gramStart"/>
      <w:r>
        <w:rPr>
          <w:lang w:val="en-US"/>
        </w:rPr>
        <w:t>c</w:t>
      </w:r>
      <w:proofErr w:type="gramEnd"/>
      <w:r w:rsidRPr="00963373">
        <w:t>.</w:t>
      </w:r>
    </w:p>
    <w:p w14:paraId="37B1E460" w14:textId="56359119" w:rsidR="0084260D" w:rsidRDefault="00D27150" w:rsidP="00A16461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507259455" w:history="1">
        <w:r w:rsidR="0084260D" w:rsidRPr="005A501B">
          <w:rPr>
            <w:rStyle w:val="a6"/>
          </w:rPr>
          <w:t>1.</w:t>
        </w:r>
        <w:r w:rsidR="0084260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4260D" w:rsidRPr="005A501B">
          <w:rPr>
            <w:rStyle w:val="a6"/>
          </w:rPr>
          <w:t>Планируемые результаты обучения по дисциплине (модулю), соотнесенные с планируемыми результатами освоения образовательной программы</w:t>
        </w:r>
        <w:r w:rsidR="0084260D">
          <w:rPr>
            <w:webHidden/>
          </w:rPr>
          <w:tab/>
        </w:r>
        <w:r w:rsidR="0084260D">
          <w:rPr>
            <w:webHidden/>
          </w:rPr>
          <w:fldChar w:fldCharType="begin"/>
        </w:r>
        <w:r w:rsidR="0084260D">
          <w:rPr>
            <w:webHidden/>
          </w:rPr>
          <w:instrText xml:space="preserve"> PAGEREF _Toc507259455 \h </w:instrText>
        </w:r>
        <w:r w:rsidR="0084260D">
          <w:rPr>
            <w:webHidden/>
          </w:rPr>
        </w:r>
        <w:r w:rsidR="0084260D">
          <w:rPr>
            <w:webHidden/>
          </w:rPr>
          <w:fldChar w:fldCharType="separate"/>
        </w:r>
        <w:r w:rsidR="00CB06C5">
          <w:rPr>
            <w:webHidden/>
          </w:rPr>
          <w:t>4</w:t>
        </w:r>
        <w:r w:rsidR="0084260D">
          <w:rPr>
            <w:webHidden/>
          </w:rPr>
          <w:fldChar w:fldCharType="end"/>
        </w:r>
      </w:hyperlink>
    </w:p>
    <w:p w14:paraId="3E92FEBB" w14:textId="19895DD8" w:rsidR="0084260D" w:rsidRDefault="00BE3980" w:rsidP="00A16461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507259456" w:history="1">
        <w:r w:rsidR="0084260D" w:rsidRPr="005A501B">
          <w:rPr>
            <w:rStyle w:val="a6"/>
          </w:rPr>
          <w:t>2.</w:t>
        </w:r>
        <w:r w:rsidR="0084260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4260D" w:rsidRPr="005A501B">
          <w:rPr>
            <w:rStyle w:val="a6"/>
          </w:rPr>
          <w:t>Место дисциплины в структуре образовательной программы</w:t>
        </w:r>
        <w:r w:rsidR="0084260D">
          <w:rPr>
            <w:webHidden/>
          </w:rPr>
          <w:tab/>
        </w:r>
        <w:r w:rsidR="0084260D">
          <w:rPr>
            <w:webHidden/>
          </w:rPr>
          <w:fldChar w:fldCharType="begin"/>
        </w:r>
        <w:r w:rsidR="0084260D">
          <w:rPr>
            <w:webHidden/>
          </w:rPr>
          <w:instrText xml:space="preserve"> PAGEREF _Toc507259456 \h </w:instrText>
        </w:r>
        <w:r w:rsidR="0084260D">
          <w:rPr>
            <w:webHidden/>
          </w:rPr>
        </w:r>
        <w:r w:rsidR="0084260D">
          <w:rPr>
            <w:webHidden/>
          </w:rPr>
          <w:fldChar w:fldCharType="separate"/>
        </w:r>
        <w:r w:rsidR="00CB06C5">
          <w:rPr>
            <w:webHidden/>
          </w:rPr>
          <w:t>10</w:t>
        </w:r>
        <w:r w:rsidR="0084260D">
          <w:rPr>
            <w:webHidden/>
          </w:rPr>
          <w:fldChar w:fldCharType="end"/>
        </w:r>
      </w:hyperlink>
    </w:p>
    <w:p w14:paraId="28432D31" w14:textId="25005796" w:rsidR="0084260D" w:rsidRDefault="00BE3980" w:rsidP="00A16461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507259457" w:history="1">
        <w:r w:rsidR="0084260D" w:rsidRPr="005A501B">
          <w:rPr>
            <w:rStyle w:val="a6"/>
          </w:rPr>
          <w:t>3.</w:t>
        </w:r>
        <w:r w:rsidR="0084260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4260D" w:rsidRPr="005A501B">
          <w:rPr>
            <w:rStyle w:val="a6"/>
          </w:rPr>
          <w:t>Объем дисциплины</w:t>
        </w:r>
        <w:r w:rsidR="0084260D">
          <w:rPr>
            <w:webHidden/>
          </w:rPr>
          <w:tab/>
        </w:r>
        <w:r w:rsidR="0084260D">
          <w:rPr>
            <w:webHidden/>
          </w:rPr>
          <w:fldChar w:fldCharType="begin"/>
        </w:r>
        <w:r w:rsidR="0084260D">
          <w:rPr>
            <w:webHidden/>
          </w:rPr>
          <w:instrText xml:space="preserve"> PAGEREF _Toc507259457 \h </w:instrText>
        </w:r>
        <w:r w:rsidR="0084260D">
          <w:rPr>
            <w:webHidden/>
          </w:rPr>
        </w:r>
        <w:r w:rsidR="0084260D">
          <w:rPr>
            <w:webHidden/>
          </w:rPr>
          <w:fldChar w:fldCharType="separate"/>
        </w:r>
        <w:r w:rsidR="00CB06C5">
          <w:rPr>
            <w:webHidden/>
          </w:rPr>
          <w:t>11</w:t>
        </w:r>
        <w:r w:rsidR="0084260D">
          <w:rPr>
            <w:webHidden/>
          </w:rPr>
          <w:fldChar w:fldCharType="end"/>
        </w:r>
      </w:hyperlink>
    </w:p>
    <w:p w14:paraId="342981CD" w14:textId="3C96D83A" w:rsidR="0084260D" w:rsidRDefault="00BE3980" w:rsidP="00A16461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507259458" w:history="1">
        <w:r w:rsidR="0084260D" w:rsidRPr="005A501B">
          <w:rPr>
            <w:rStyle w:val="a6"/>
          </w:rPr>
          <w:t>4.</w:t>
        </w:r>
        <w:r w:rsidR="0084260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4260D" w:rsidRPr="005A501B">
          <w:rPr>
            <w:rStyle w:val="a6"/>
          </w:rPr>
          <w:t>Содержание дисциплины, структурированное по модулям учебной дисциплины с указанием отведенного на них количества академических или астрономических часов и видов учебных занятий</w:t>
        </w:r>
        <w:r w:rsidR="0084260D">
          <w:rPr>
            <w:webHidden/>
          </w:rPr>
          <w:tab/>
        </w:r>
        <w:r w:rsidR="0084260D">
          <w:rPr>
            <w:webHidden/>
          </w:rPr>
          <w:fldChar w:fldCharType="begin"/>
        </w:r>
        <w:r w:rsidR="0084260D">
          <w:rPr>
            <w:webHidden/>
          </w:rPr>
          <w:instrText xml:space="preserve"> PAGEREF _Toc507259458 \h </w:instrText>
        </w:r>
        <w:r w:rsidR="0084260D">
          <w:rPr>
            <w:webHidden/>
          </w:rPr>
        </w:r>
        <w:r w:rsidR="0084260D">
          <w:rPr>
            <w:webHidden/>
          </w:rPr>
          <w:fldChar w:fldCharType="separate"/>
        </w:r>
        <w:r w:rsidR="00CB06C5">
          <w:rPr>
            <w:webHidden/>
          </w:rPr>
          <w:t>12</w:t>
        </w:r>
        <w:r w:rsidR="0084260D">
          <w:rPr>
            <w:webHidden/>
          </w:rPr>
          <w:fldChar w:fldCharType="end"/>
        </w:r>
      </w:hyperlink>
    </w:p>
    <w:p w14:paraId="37655683" w14:textId="2542A9BE" w:rsidR="0084260D" w:rsidRDefault="00BE3980" w:rsidP="00A16461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507259459" w:history="1">
        <w:r w:rsidR="0084260D" w:rsidRPr="005A501B">
          <w:rPr>
            <w:rStyle w:val="a6"/>
          </w:rPr>
          <w:t>5.</w:t>
        </w:r>
        <w:r w:rsidR="0084260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4260D" w:rsidRPr="005A501B">
          <w:rPr>
            <w:rStyle w:val="a6"/>
          </w:rPr>
          <w:t xml:space="preserve">Учебно-методическое обеспечение самостоятельной работы </w:t>
        </w:r>
        <w:r w:rsidR="0059483D" w:rsidRPr="00A16461">
          <w:rPr>
            <w:rStyle w:val="a6"/>
            <w:color w:val="auto"/>
          </w:rPr>
          <w:t>аспирантов</w:t>
        </w:r>
        <w:r w:rsidR="0084260D">
          <w:rPr>
            <w:webHidden/>
          </w:rPr>
          <w:tab/>
        </w:r>
        <w:r w:rsidR="0084260D">
          <w:rPr>
            <w:webHidden/>
          </w:rPr>
          <w:fldChar w:fldCharType="begin"/>
        </w:r>
        <w:r w:rsidR="0084260D">
          <w:rPr>
            <w:webHidden/>
          </w:rPr>
          <w:instrText xml:space="preserve"> PAGEREF _Toc507259459 \h </w:instrText>
        </w:r>
        <w:r w:rsidR="0084260D">
          <w:rPr>
            <w:webHidden/>
          </w:rPr>
        </w:r>
        <w:r w:rsidR="0084260D">
          <w:rPr>
            <w:webHidden/>
          </w:rPr>
          <w:fldChar w:fldCharType="separate"/>
        </w:r>
        <w:r w:rsidR="00CB06C5">
          <w:rPr>
            <w:webHidden/>
          </w:rPr>
          <w:t>16</w:t>
        </w:r>
        <w:r w:rsidR="0084260D">
          <w:rPr>
            <w:webHidden/>
          </w:rPr>
          <w:fldChar w:fldCharType="end"/>
        </w:r>
      </w:hyperlink>
    </w:p>
    <w:p w14:paraId="45B4AC8B" w14:textId="2AFAD614" w:rsidR="0084260D" w:rsidRPr="00A16461" w:rsidRDefault="00BE3980" w:rsidP="00A16461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507259460" w:history="1">
        <w:r w:rsidR="0084260D" w:rsidRPr="00A16461">
          <w:rPr>
            <w:rStyle w:val="a6"/>
            <w:color w:val="auto"/>
          </w:rPr>
          <w:t>6.</w:t>
        </w:r>
        <w:r w:rsidR="0084260D" w:rsidRPr="00A16461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4260D" w:rsidRPr="00A16461">
          <w:rPr>
            <w:rStyle w:val="a6"/>
            <w:color w:val="auto"/>
          </w:rPr>
          <w:t xml:space="preserve">Фонд оценочных средств для проведения текущего контроля и промежуточной аттестации </w:t>
        </w:r>
        <w:r w:rsidR="0059483D" w:rsidRPr="00A16461">
          <w:rPr>
            <w:rStyle w:val="a6"/>
            <w:color w:val="auto"/>
          </w:rPr>
          <w:t>аспирантов</w:t>
        </w:r>
        <w:r w:rsidR="0084260D" w:rsidRPr="00A16461">
          <w:rPr>
            <w:rStyle w:val="a6"/>
            <w:color w:val="auto"/>
          </w:rPr>
          <w:t xml:space="preserve"> по дисциплине</w:t>
        </w:r>
        <w:r w:rsidR="0084260D" w:rsidRPr="00A16461">
          <w:rPr>
            <w:webHidden/>
          </w:rPr>
          <w:tab/>
        </w:r>
        <w:r w:rsidR="0084260D" w:rsidRPr="00A16461">
          <w:rPr>
            <w:webHidden/>
          </w:rPr>
          <w:fldChar w:fldCharType="begin"/>
        </w:r>
        <w:r w:rsidR="0084260D" w:rsidRPr="00A16461">
          <w:rPr>
            <w:webHidden/>
          </w:rPr>
          <w:instrText xml:space="preserve"> PAGEREF _Toc507259460 \h </w:instrText>
        </w:r>
        <w:r w:rsidR="0084260D" w:rsidRPr="00A16461">
          <w:rPr>
            <w:webHidden/>
          </w:rPr>
        </w:r>
        <w:r w:rsidR="0084260D" w:rsidRPr="00A16461">
          <w:rPr>
            <w:webHidden/>
          </w:rPr>
          <w:fldChar w:fldCharType="separate"/>
        </w:r>
        <w:r w:rsidR="00CB06C5">
          <w:rPr>
            <w:webHidden/>
          </w:rPr>
          <w:t>17</w:t>
        </w:r>
        <w:r w:rsidR="0084260D" w:rsidRPr="00A16461">
          <w:rPr>
            <w:webHidden/>
          </w:rPr>
          <w:fldChar w:fldCharType="end"/>
        </w:r>
      </w:hyperlink>
    </w:p>
    <w:p w14:paraId="3F4C18E1" w14:textId="7D0E88FA" w:rsidR="0084260D" w:rsidRDefault="00BE3980" w:rsidP="00A16461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507259461" w:history="1">
        <w:r w:rsidR="0084260D" w:rsidRPr="005A501B">
          <w:rPr>
            <w:rStyle w:val="a6"/>
          </w:rPr>
          <w:t>7.</w:t>
        </w:r>
        <w:r w:rsidR="0084260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4260D" w:rsidRPr="005A501B">
          <w:rPr>
            <w:rStyle w:val="a6"/>
          </w:rPr>
          <w:t>Перечень основной и дополнительной учебной литературы, необходимой для освоения дисциплины</w:t>
        </w:r>
        <w:r w:rsidR="0084260D">
          <w:rPr>
            <w:webHidden/>
          </w:rPr>
          <w:tab/>
        </w:r>
        <w:r w:rsidR="0084260D">
          <w:rPr>
            <w:webHidden/>
          </w:rPr>
          <w:fldChar w:fldCharType="begin"/>
        </w:r>
        <w:r w:rsidR="0084260D">
          <w:rPr>
            <w:webHidden/>
          </w:rPr>
          <w:instrText xml:space="preserve"> PAGEREF _Toc507259461 \h </w:instrText>
        </w:r>
        <w:r w:rsidR="0084260D">
          <w:rPr>
            <w:webHidden/>
          </w:rPr>
        </w:r>
        <w:r w:rsidR="0084260D">
          <w:rPr>
            <w:webHidden/>
          </w:rPr>
          <w:fldChar w:fldCharType="separate"/>
        </w:r>
        <w:r w:rsidR="00CB06C5">
          <w:rPr>
            <w:webHidden/>
          </w:rPr>
          <w:t>18</w:t>
        </w:r>
        <w:r w:rsidR="0084260D">
          <w:rPr>
            <w:webHidden/>
          </w:rPr>
          <w:fldChar w:fldCharType="end"/>
        </w:r>
      </w:hyperlink>
    </w:p>
    <w:p w14:paraId="6563350C" w14:textId="1A9526A8" w:rsidR="0084260D" w:rsidRDefault="00BE3980" w:rsidP="00A16461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507259462" w:history="1">
        <w:r w:rsidR="0084260D" w:rsidRPr="005A501B">
          <w:rPr>
            <w:rStyle w:val="a6"/>
          </w:rPr>
          <w:t>8.</w:t>
        </w:r>
        <w:r w:rsidR="0084260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4260D" w:rsidRPr="005A501B">
          <w:rPr>
            <w:rStyle w:val="a6"/>
          </w:rPr>
          <w:t>Перечень ресурсов сети интернет, рекомендуемых для самостоятельной работы при освоении дисциплины</w:t>
        </w:r>
        <w:r w:rsidR="0084260D">
          <w:rPr>
            <w:webHidden/>
          </w:rPr>
          <w:tab/>
        </w:r>
        <w:r w:rsidR="0084260D">
          <w:rPr>
            <w:webHidden/>
          </w:rPr>
          <w:fldChar w:fldCharType="begin"/>
        </w:r>
        <w:r w:rsidR="0084260D">
          <w:rPr>
            <w:webHidden/>
          </w:rPr>
          <w:instrText xml:space="preserve"> PAGEREF _Toc507259462 \h </w:instrText>
        </w:r>
        <w:r w:rsidR="0084260D">
          <w:rPr>
            <w:webHidden/>
          </w:rPr>
        </w:r>
        <w:r w:rsidR="0084260D">
          <w:rPr>
            <w:webHidden/>
          </w:rPr>
          <w:fldChar w:fldCharType="separate"/>
        </w:r>
        <w:r w:rsidR="00CB06C5">
          <w:rPr>
            <w:webHidden/>
          </w:rPr>
          <w:t>19</w:t>
        </w:r>
        <w:r w:rsidR="0084260D">
          <w:rPr>
            <w:webHidden/>
          </w:rPr>
          <w:fldChar w:fldCharType="end"/>
        </w:r>
      </w:hyperlink>
    </w:p>
    <w:p w14:paraId="29F6E7E0" w14:textId="1FDD4F21" w:rsidR="0084260D" w:rsidRDefault="00BE3980" w:rsidP="00A16461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507259463" w:history="1">
        <w:r w:rsidR="0084260D" w:rsidRPr="005A501B">
          <w:rPr>
            <w:rStyle w:val="a6"/>
          </w:rPr>
          <w:t>9.</w:t>
        </w:r>
        <w:r w:rsidR="0084260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4260D" w:rsidRPr="005A501B">
          <w:rPr>
            <w:rStyle w:val="a6"/>
          </w:rPr>
          <w:t xml:space="preserve">Методические указания для </w:t>
        </w:r>
        <w:r w:rsidR="0059483D" w:rsidRPr="00A16461">
          <w:rPr>
            <w:rStyle w:val="a6"/>
            <w:color w:val="auto"/>
          </w:rPr>
          <w:t>аспирантов</w:t>
        </w:r>
        <w:r w:rsidR="0084260D" w:rsidRPr="00A16461">
          <w:rPr>
            <w:rStyle w:val="a6"/>
            <w:color w:val="auto"/>
          </w:rPr>
          <w:t xml:space="preserve"> </w:t>
        </w:r>
        <w:r w:rsidR="0084260D" w:rsidRPr="005A501B">
          <w:rPr>
            <w:rStyle w:val="a6"/>
          </w:rPr>
          <w:t>по освоению дисциплины</w:t>
        </w:r>
        <w:r w:rsidR="0084260D">
          <w:rPr>
            <w:webHidden/>
          </w:rPr>
          <w:tab/>
        </w:r>
        <w:r w:rsidR="0084260D">
          <w:rPr>
            <w:webHidden/>
          </w:rPr>
          <w:fldChar w:fldCharType="begin"/>
        </w:r>
        <w:r w:rsidR="0084260D">
          <w:rPr>
            <w:webHidden/>
          </w:rPr>
          <w:instrText xml:space="preserve"> PAGEREF _Toc507259463 \h </w:instrText>
        </w:r>
        <w:r w:rsidR="0084260D">
          <w:rPr>
            <w:webHidden/>
          </w:rPr>
        </w:r>
        <w:r w:rsidR="0084260D">
          <w:rPr>
            <w:webHidden/>
          </w:rPr>
          <w:fldChar w:fldCharType="separate"/>
        </w:r>
        <w:r w:rsidR="00CB06C5">
          <w:rPr>
            <w:webHidden/>
          </w:rPr>
          <w:t>20</w:t>
        </w:r>
        <w:r w:rsidR="0084260D">
          <w:rPr>
            <w:webHidden/>
          </w:rPr>
          <w:fldChar w:fldCharType="end"/>
        </w:r>
      </w:hyperlink>
    </w:p>
    <w:p w14:paraId="002A400A" w14:textId="6D2F59D8" w:rsidR="0084260D" w:rsidRDefault="00BE3980" w:rsidP="00A16461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507259464" w:history="1">
        <w:r w:rsidR="0084260D" w:rsidRPr="005A501B">
          <w:rPr>
            <w:rStyle w:val="a6"/>
          </w:rPr>
          <w:t>10.</w:t>
        </w:r>
        <w:r w:rsidR="0084260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4260D" w:rsidRPr="005A501B">
          <w:rPr>
            <w:rStyle w:val="a6"/>
          </w:rPr>
          <w:t>Перечень информационных технологий, используемых при изучении дисциплины, включая перечень программного обеспечения и информационных справочных систем</w:t>
        </w:r>
        <w:r w:rsidR="0084260D">
          <w:rPr>
            <w:webHidden/>
          </w:rPr>
          <w:tab/>
        </w:r>
        <w:r w:rsidR="0084260D">
          <w:rPr>
            <w:webHidden/>
          </w:rPr>
          <w:fldChar w:fldCharType="begin"/>
        </w:r>
        <w:r w:rsidR="0084260D">
          <w:rPr>
            <w:webHidden/>
          </w:rPr>
          <w:instrText xml:space="preserve"> PAGEREF _Toc507259464 \h </w:instrText>
        </w:r>
        <w:r w:rsidR="0084260D">
          <w:rPr>
            <w:webHidden/>
          </w:rPr>
        </w:r>
        <w:r w:rsidR="0084260D">
          <w:rPr>
            <w:webHidden/>
          </w:rPr>
          <w:fldChar w:fldCharType="separate"/>
        </w:r>
        <w:r w:rsidR="00CB06C5">
          <w:rPr>
            <w:webHidden/>
          </w:rPr>
          <w:t>21</w:t>
        </w:r>
        <w:r w:rsidR="0084260D">
          <w:rPr>
            <w:webHidden/>
          </w:rPr>
          <w:fldChar w:fldCharType="end"/>
        </w:r>
      </w:hyperlink>
    </w:p>
    <w:p w14:paraId="6FE773EE" w14:textId="6EB6897C" w:rsidR="0084260D" w:rsidRDefault="00BE3980" w:rsidP="00A16461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507259465" w:history="1">
        <w:r w:rsidR="0084260D" w:rsidRPr="005A501B">
          <w:rPr>
            <w:rStyle w:val="a6"/>
          </w:rPr>
          <w:t>11.</w:t>
        </w:r>
        <w:r w:rsidR="0084260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4260D" w:rsidRPr="005A501B">
          <w:rPr>
            <w:rStyle w:val="a6"/>
          </w:rPr>
          <w:t>Описание материально-технической базы, необходимой для изучения дисциплины</w:t>
        </w:r>
        <w:r w:rsidR="0084260D">
          <w:rPr>
            <w:webHidden/>
          </w:rPr>
          <w:tab/>
        </w:r>
        <w:r w:rsidR="0084260D">
          <w:rPr>
            <w:webHidden/>
          </w:rPr>
          <w:fldChar w:fldCharType="begin"/>
        </w:r>
        <w:r w:rsidR="0084260D">
          <w:rPr>
            <w:webHidden/>
          </w:rPr>
          <w:instrText xml:space="preserve"> PAGEREF _Toc507259465 \h </w:instrText>
        </w:r>
        <w:r w:rsidR="0084260D">
          <w:rPr>
            <w:webHidden/>
          </w:rPr>
        </w:r>
        <w:r w:rsidR="0084260D">
          <w:rPr>
            <w:webHidden/>
          </w:rPr>
          <w:fldChar w:fldCharType="separate"/>
        </w:r>
        <w:r w:rsidR="00CB06C5">
          <w:rPr>
            <w:webHidden/>
          </w:rPr>
          <w:t>22</w:t>
        </w:r>
        <w:r w:rsidR="0084260D">
          <w:rPr>
            <w:webHidden/>
          </w:rPr>
          <w:fldChar w:fldCharType="end"/>
        </w:r>
      </w:hyperlink>
    </w:p>
    <w:p w14:paraId="1D57696D" w14:textId="3E414630" w:rsidR="0084260D" w:rsidRDefault="00BE3980" w:rsidP="00A16461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507259466" w:history="1">
        <w:r w:rsidR="0084260D" w:rsidRPr="005A501B">
          <w:rPr>
            <w:rStyle w:val="a6"/>
          </w:rPr>
          <w:t>Лист изменений и дополнений, внесенных в рабочую программу дисциплины</w:t>
        </w:r>
        <w:r w:rsidR="0084260D">
          <w:rPr>
            <w:webHidden/>
          </w:rPr>
          <w:tab/>
        </w:r>
        <w:r w:rsidR="0084260D">
          <w:rPr>
            <w:webHidden/>
          </w:rPr>
          <w:fldChar w:fldCharType="begin"/>
        </w:r>
        <w:r w:rsidR="0084260D">
          <w:rPr>
            <w:webHidden/>
          </w:rPr>
          <w:instrText xml:space="preserve"> PAGEREF _Toc507259466 \h </w:instrText>
        </w:r>
        <w:r w:rsidR="0084260D">
          <w:rPr>
            <w:webHidden/>
          </w:rPr>
        </w:r>
        <w:r w:rsidR="0084260D">
          <w:rPr>
            <w:webHidden/>
          </w:rPr>
          <w:fldChar w:fldCharType="separate"/>
        </w:r>
        <w:r w:rsidR="00CB06C5">
          <w:rPr>
            <w:webHidden/>
          </w:rPr>
          <w:t>23</w:t>
        </w:r>
        <w:r w:rsidR="0084260D">
          <w:rPr>
            <w:webHidden/>
          </w:rPr>
          <w:fldChar w:fldCharType="end"/>
        </w:r>
      </w:hyperlink>
    </w:p>
    <w:p w14:paraId="18CFDCA4" w14:textId="12FE0FD4" w:rsidR="00F72A59" w:rsidRDefault="00D27150" w:rsidP="008246D2">
      <w:pPr>
        <w:pStyle w:val="a4"/>
        <w:jc w:val="left"/>
      </w:pPr>
      <w:r>
        <w:rPr>
          <w:noProof/>
        </w:rPr>
        <w:fldChar w:fldCharType="end"/>
      </w:r>
    </w:p>
    <w:p w14:paraId="2308A584" w14:textId="30FD2745" w:rsidR="00A243CA" w:rsidRDefault="005E0825" w:rsidP="00DB6B8D">
      <w:pPr>
        <w:pStyle w:val="1"/>
      </w:pPr>
      <w:bookmarkStart w:id="0" w:name="_Toc507259455"/>
      <w:r w:rsidRPr="005E0825">
        <w:lastRenderedPageBreak/>
        <w:t xml:space="preserve">Планируемые результаты </w:t>
      </w:r>
      <w:proofErr w:type="gramStart"/>
      <w:r w:rsidRPr="005E0825">
        <w:t>обучения по дисциплине</w:t>
      </w:r>
      <w:proofErr w:type="gramEnd"/>
      <w:r w:rsidRPr="005E0825">
        <w:t xml:space="preserve"> (модулю), соотнесенные с планируемыми результатами освоения </w:t>
      </w:r>
      <w:r w:rsidRPr="00DB6B8D">
        <w:t>образовательной</w:t>
      </w:r>
      <w:r w:rsidRPr="005E0825">
        <w:t xml:space="preserve"> программы</w:t>
      </w:r>
      <w:bookmarkEnd w:id="0"/>
    </w:p>
    <w:p w14:paraId="366AEEA2" w14:textId="19D67287" w:rsidR="00E770DF" w:rsidRPr="00E770DF" w:rsidRDefault="00E770DF" w:rsidP="00E770DF">
      <w:pPr>
        <w:pStyle w:val="2"/>
        <w:rPr>
          <w:rFonts w:ascii="Times New Roman" w:hAnsi="Times New Roman" w:cs="Times New Roman"/>
          <w:color w:val="auto"/>
        </w:rPr>
      </w:pPr>
      <w:bookmarkStart w:id="1" w:name="_Toc534369763"/>
      <w:r w:rsidRPr="00E770DF">
        <w:rPr>
          <w:rFonts w:ascii="Times New Roman" w:hAnsi="Times New Roman" w:cs="Times New Roman"/>
          <w:color w:val="auto"/>
        </w:rPr>
        <w:t>1.1. Направление 0</w:t>
      </w:r>
      <w:r w:rsidR="00EC3FD4">
        <w:rPr>
          <w:rFonts w:ascii="Times New Roman" w:hAnsi="Times New Roman" w:cs="Times New Roman"/>
          <w:color w:val="auto"/>
        </w:rPr>
        <w:t>2</w:t>
      </w:r>
      <w:r w:rsidRPr="00E770DF">
        <w:rPr>
          <w:rFonts w:ascii="Times New Roman" w:hAnsi="Times New Roman" w:cs="Times New Roman"/>
          <w:color w:val="auto"/>
        </w:rPr>
        <w:t>.06.01</w:t>
      </w:r>
      <w:bookmarkEnd w:id="1"/>
    </w:p>
    <w:p w14:paraId="3F517AAB" w14:textId="77777777" w:rsidR="00E770DF" w:rsidRPr="0094551B" w:rsidRDefault="00E770DF" w:rsidP="00E770DF">
      <w:pPr>
        <w:pStyle w:val="a4"/>
        <w:rPr>
          <w:sz w:val="16"/>
          <w:szCs w:val="16"/>
        </w:rPr>
      </w:pPr>
    </w:p>
    <w:p w14:paraId="40ED4E57" w14:textId="6AD33F9A" w:rsidR="001409F5" w:rsidRPr="007E4D5C" w:rsidRDefault="001409F5" w:rsidP="001409F5">
      <w:pPr>
        <w:pStyle w:val="a4"/>
      </w:pPr>
      <w:r w:rsidRPr="007E4D5C">
        <w:t xml:space="preserve">Настоящая рабочая программа дисциплины устанавливает требования к знаниям и умениям </w:t>
      </w:r>
      <w:r w:rsidR="0059483D" w:rsidRPr="007E4D5C">
        <w:t>аспиранта</w:t>
      </w:r>
      <w:r w:rsidRPr="007E4D5C">
        <w:t xml:space="preserve">, а также определяет содержание и виды учебных занятий и отчетности. </w:t>
      </w:r>
    </w:p>
    <w:p w14:paraId="2B3AE8A2" w14:textId="77344525" w:rsidR="00EC3FD4" w:rsidRPr="00EC3FD4" w:rsidRDefault="00EC3FD4" w:rsidP="00EC3FD4">
      <w:pPr>
        <w:pStyle w:val="a4"/>
      </w:pPr>
      <w:r w:rsidRPr="00CD2889">
        <w:t>Программа разработана в соответствии с основн</w:t>
      </w:r>
      <w:r>
        <w:t>ыми</w:t>
      </w:r>
      <w:r w:rsidRPr="00CD2889">
        <w:t xml:space="preserve"> профессиональн</w:t>
      </w:r>
      <w:r>
        <w:t>ыми</w:t>
      </w:r>
      <w:r w:rsidRPr="00CD2889">
        <w:t xml:space="preserve"> образовательн</w:t>
      </w:r>
      <w:r>
        <w:t>ыми</w:t>
      </w:r>
      <w:r w:rsidRPr="00CD2889">
        <w:t xml:space="preserve"> программ</w:t>
      </w:r>
      <w:r>
        <w:t>ами</w:t>
      </w:r>
      <w:r w:rsidRPr="00CD2889">
        <w:t xml:space="preserve"> (ОПОП) и учебным</w:t>
      </w:r>
      <w:r>
        <w:t>и планами</w:t>
      </w:r>
      <w:r w:rsidRPr="00CD2889">
        <w:t xml:space="preserve"> МГТУ им. Н.Э. Баумана, составленными на основе федерального государственного образовательного стандарта (ФГОС) по направлению подготовки</w:t>
      </w:r>
      <w:r w:rsidRPr="00EC3FD4">
        <w:t xml:space="preserve"> 0</w:t>
      </w:r>
      <w:r>
        <w:t>2</w:t>
      </w:r>
      <w:r w:rsidRPr="00EC3FD4">
        <w:t>.06.01 «</w:t>
      </w:r>
      <w:r>
        <w:rPr>
          <w:rFonts w:eastAsia="Calibri"/>
        </w:rPr>
        <w:t>Компьютерные и информационные науки</w:t>
      </w:r>
      <w:r w:rsidRPr="00EC3FD4">
        <w:t>».</w:t>
      </w:r>
    </w:p>
    <w:p w14:paraId="0DFB48D9" w14:textId="78D8EF98" w:rsidR="00EC3FD4" w:rsidRDefault="00EC3FD4" w:rsidP="00EC3FD4">
      <w:pPr>
        <w:pStyle w:val="a"/>
        <w:widowControl w:val="0"/>
        <w:numPr>
          <w:ilvl w:val="0"/>
          <w:numId w:val="0"/>
        </w:numPr>
        <w:ind w:firstLine="709"/>
        <w:contextualSpacing/>
        <w:jc w:val="both"/>
        <w:rPr>
          <w:szCs w:val="24"/>
        </w:rPr>
      </w:pPr>
      <w:r w:rsidRPr="00CD2889">
        <w:t>При освоении дисциплины планируется формирование компетенций, предусмотренных ОПОП на основе ФГОС по направлению подготовки 0</w:t>
      </w:r>
      <w:r>
        <w:t>2</w:t>
      </w:r>
      <w:r w:rsidRPr="00CD2889">
        <w:t xml:space="preserve">.06.01 </w:t>
      </w:r>
      <w:r>
        <w:t>«</w:t>
      </w:r>
      <w:r>
        <w:rPr>
          <w:szCs w:val="24"/>
        </w:rPr>
        <w:t>Компьютерные и информационные науки</w:t>
      </w:r>
      <w:r>
        <w:t xml:space="preserve">» </w:t>
      </w:r>
      <w:r w:rsidRPr="001A57B6">
        <w:rPr>
          <w:szCs w:val="24"/>
        </w:rPr>
        <w:t>(уровень подготовки кадров высшей квалификации)</w:t>
      </w:r>
      <w:r>
        <w:rPr>
          <w:szCs w:val="24"/>
        </w:rPr>
        <w:t>:</w:t>
      </w:r>
    </w:p>
    <w:p w14:paraId="7C2676EF" w14:textId="77777777" w:rsidR="00EC3FD4" w:rsidRPr="00EC3FD4" w:rsidRDefault="00EC3FD4" w:rsidP="00EC3FD4">
      <w:pPr>
        <w:pStyle w:val="a"/>
        <w:widowControl w:val="0"/>
        <w:numPr>
          <w:ilvl w:val="0"/>
          <w:numId w:val="0"/>
        </w:numPr>
        <w:ind w:firstLine="709"/>
        <w:contextualSpacing/>
        <w:jc w:val="both"/>
        <w:rPr>
          <w:szCs w:val="24"/>
        </w:rPr>
      </w:pPr>
    </w:p>
    <w:p w14:paraId="6AADA150" w14:textId="52F46076" w:rsidR="00EC3FD4" w:rsidRPr="00866606" w:rsidRDefault="00EC3FD4" w:rsidP="00EC3FD4">
      <w:pPr>
        <w:pStyle w:val="a"/>
        <w:widowControl w:val="0"/>
        <w:numPr>
          <w:ilvl w:val="0"/>
          <w:numId w:val="0"/>
        </w:numPr>
        <w:contextualSpacing/>
        <w:jc w:val="both"/>
        <w:rPr>
          <w:b/>
        </w:rPr>
      </w:pPr>
      <w:r w:rsidRPr="00866606">
        <w:rPr>
          <w:b/>
        </w:rPr>
        <w:t xml:space="preserve">Программа </w:t>
      </w:r>
      <w:r w:rsidR="0094551B">
        <w:rPr>
          <w:b/>
        </w:rPr>
        <w:t>«</w:t>
      </w:r>
      <w:r w:rsidRPr="00866606">
        <w:rPr>
          <w:b/>
        </w:rPr>
        <w:t>Вычислительные машины, комплексы и компьютерные сети</w:t>
      </w:r>
      <w:r w:rsidR="0094551B">
        <w:rPr>
          <w:b/>
        </w:rPr>
        <w:t>»</w:t>
      </w:r>
    </w:p>
    <w:p w14:paraId="1CB678AF" w14:textId="77777777" w:rsidR="00EA30A0" w:rsidRPr="00EC3FD4" w:rsidRDefault="00EA30A0" w:rsidP="00086347">
      <w:pPr>
        <w:pStyle w:val="a4"/>
        <w:rPr>
          <w:sz w:val="16"/>
          <w:szCs w:val="16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7082"/>
      </w:tblGrid>
      <w:tr w:rsidR="00810F21" w:rsidRPr="00810F21" w14:paraId="20D92912" w14:textId="77777777" w:rsidTr="00101D35">
        <w:trPr>
          <w:jc w:val="center"/>
        </w:trPr>
        <w:tc>
          <w:tcPr>
            <w:tcW w:w="2263" w:type="dxa"/>
            <w:vAlign w:val="center"/>
          </w:tcPr>
          <w:p w14:paraId="072408CE" w14:textId="5F011558" w:rsidR="00086347" w:rsidRPr="00810F21" w:rsidRDefault="00086347" w:rsidP="00167988">
            <w:pPr>
              <w:pStyle w:val="a4"/>
              <w:ind w:firstLine="0"/>
              <w:jc w:val="center"/>
              <w:rPr>
                <w:b/>
              </w:rPr>
            </w:pPr>
            <w:r w:rsidRPr="00810F21">
              <w:rPr>
                <w:b/>
              </w:rPr>
              <w:t xml:space="preserve">Код компетенции по </w:t>
            </w:r>
            <w:r w:rsidR="00167988" w:rsidRPr="00810F21">
              <w:rPr>
                <w:b/>
              </w:rPr>
              <w:t>ФГОС</w:t>
            </w:r>
          </w:p>
        </w:tc>
        <w:tc>
          <w:tcPr>
            <w:tcW w:w="7082" w:type="dxa"/>
            <w:vAlign w:val="center"/>
          </w:tcPr>
          <w:p w14:paraId="0C728807" w14:textId="77777777" w:rsidR="00086347" w:rsidRPr="00810F21" w:rsidRDefault="00086347" w:rsidP="00101D35">
            <w:pPr>
              <w:pStyle w:val="a4"/>
              <w:ind w:firstLine="0"/>
              <w:jc w:val="center"/>
              <w:rPr>
                <w:b/>
              </w:rPr>
            </w:pPr>
            <w:r w:rsidRPr="00810F21">
              <w:rPr>
                <w:b/>
              </w:rPr>
              <w:t>Формулировка компетенции</w:t>
            </w:r>
          </w:p>
        </w:tc>
      </w:tr>
      <w:tr w:rsidR="00FE73A2" w:rsidRPr="00810F21" w14:paraId="58C39E67" w14:textId="77777777" w:rsidTr="00E770DF">
        <w:trPr>
          <w:jc w:val="center"/>
        </w:trPr>
        <w:tc>
          <w:tcPr>
            <w:tcW w:w="2263" w:type="dxa"/>
            <w:vAlign w:val="center"/>
          </w:tcPr>
          <w:p w14:paraId="71B2C7D4" w14:textId="77777777" w:rsidR="00FE73A2" w:rsidRPr="00810F21" w:rsidRDefault="00FE73A2" w:rsidP="00E770DF">
            <w:pPr>
              <w:pStyle w:val="a4"/>
              <w:ind w:firstLine="0"/>
              <w:jc w:val="center"/>
            </w:pPr>
          </w:p>
        </w:tc>
        <w:tc>
          <w:tcPr>
            <w:tcW w:w="7082" w:type="dxa"/>
            <w:vAlign w:val="center"/>
          </w:tcPr>
          <w:p w14:paraId="72A90221" w14:textId="20E53B31" w:rsidR="00FE73A2" w:rsidRPr="00810F21" w:rsidRDefault="00FE73A2" w:rsidP="00E770DF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810F21">
              <w:rPr>
                <w:b/>
              </w:rPr>
              <w:t>рофессиональные компетенции</w:t>
            </w:r>
          </w:p>
        </w:tc>
      </w:tr>
      <w:tr w:rsidR="00A44D4C" w:rsidRPr="00A44D4C" w14:paraId="67797E59" w14:textId="77777777" w:rsidTr="00CA1DF3">
        <w:trPr>
          <w:jc w:val="center"/>
        </w:trPr>
        <w:tc>
          <w:tcPr>
            <w:tcW w:w="2263" w:type="dxa"/>
            <w:vAlign w:val="center"/>
          </w:tcPr>
          <w:p w14:paraId="2EF6DF19" w14:textId="77777777" w:rsidR="00A44D4C" w:rsidRPr="00A44D4C" w:rsidRDefault="00A44D4C" w:rsidP="00CA1DF3">
            <w:pPr>
              <w:pStyle w:val="a4"/>
              <w:ind w:firstLine="0"/>
              <w:jc w:val="center"/>
            </w:pPr>
            <w:r w:rsidRPr="00A44D4C">
              <w:t>ПК-1</w:t>
            </w:r>
          </w:p>
        </w:tc>
        <w:tc>
          <w:tcPr>
            <w:tcW w:w="7082" w:type="dxa"/>
            <w:vAlign w:val="center"/>
          </w:tcPr>
          <w:p w14:paraId="4FD9896A" w14:textId="77777777" w:rsidR="00A44D4C" w:rsidRPr="00A44D4C" w:rsidRDefault="00A44D4C" w:rsidP="00CA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D4C">
              <w:rPr>
                <w:rFonts w:ascii="Times New Roman" w:hAnsi="Times New Roman" w:cs="Times New Roman"/>
                <w:sz w:val="24"/>
                <w:szCs w:val="24"/>
              </w:rPr>
              <w:t>способностью разрабатывать научные основы создания вычислительных машин, комплексов и компьютерных сетей, исследовать их общие свойства и принципы функционирования</w:t>
            </w:r>
          </w:p>
        </w:tc>
      </w:tr>
      <w:tr w:rsidR="00760099" w:rsidRPr="00FE73A2" w14:paraId="3855A524" w14:textId="77777777" w:rsidTr="00E770DF">
        <w:trPr>
          <w:jc w:val="center"/>
        </w:trPr>
        <w:tc>
          <w:tcPr>
            <w:tcW w:w="2263" w:type="dxa"/>
            <w:vAlign w:val="center"/>
          </w:tcPr>
          <w:p w14:paraId="63A0BD57" w14:textId="04D2A58B" w:rsidR="00553135" w:rsidRPr="00FE73A2" w:rsidRDefault="00760099" w:rsidP="00F55380">
            <w:pPr>
              <w:pStyle w:val="a4"/>
              <w:ind w:firstLine="0"/>
              <w:jc w:val="center"/>
            </w:pPr>
            <w:r w:rsidRPr="00FC40D9">
              <w:t>ПК-2</w:t>
            </w:r>
          </w:p>
        </w:tc>
        <w:tc>
          <w:tcPr>
            <w:tcW w:w="7082" w:type="dxa"/>
            <w:vAlign w:val="center"/>
          </w:tcPr>
          <w:p w14:paraId="288CB056" w14:textId="1CAE468A" w:rsidR="00760099" w:rsidRPr="00553135" w:rsidRDefault="00553135" w:rsidP="00E770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3135">
              <w:rPr>
                <w:rFonts w:ascii="Times New Roman" w:hAnsi="Times New Roman" w:cs="Times New Roman"/>
                <w:sz w:val="24"/>
                <w:szCs w:val="24"/>
              </w:rPr>
              <w:t>способностью к выполнению теоретического анализа и проведению экспериментального исследования функционирования вычислительных машин, комплексов и компьютерных сетей с целью улучшения их технико-экономических и эксплуатационных характеристик</w:t>
            </w:r>
          </w:p>
        </w:tc>
      </w:tr>
      <w:tr w:rsidR="00EA30A0" w:rsidRPr="00FE73A2" w14:paraId="04FDA909" w14:textId="77777777" w:rsidTr="00CA1DF3">
        <w:trPr>
          <w:jc w:val="center"/>
        </w:trPr>
        <w:tc>
          <w:tcPr>
            <w:tcW w:w="2263" w:type="dxa"/>
            <w:vAlign w:val="center"/>
          </w:tcPr>
          <w:p w14:paraId="5D1D2C35" w14:textId="3242B4FF" w:rsidR="00EA30A0" w:rsidRPr="00FE73A2" w:rsidRDefault="00EA30A0" w:rsidP="00CA1DF3">
            <w:pPr>
              <w:pStyle w:val="a4"/>
              <w:ind w:firstLine="0"/>
              <w:jc w:val="center"/>
            </w:pPr>
            <w:r w:rsidRPr="00FE73A2">
              <w:t>ПК-6</w:t>
            </w:r>
          </w:p>
        </w:tc>
        <w:tc>
          <w:tcPr>
            <w:tcW w:w="7082" w:type="dxa"/>
            <w:vAlign w:val="center"/>
          </w:tcPr>
          <w:p w14:paraId="4335E0CB" w14:textId="44266650" w:rsidR="00EA30A0" w:rsidRPr="00FE73A2" w:rsidRDefault="00EA30A0" w:rsidP="00CA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A2">
              <w:rPr>
                <w:rFonts w:ascii="Times New Roman" w:hAnsi="Times New Roman" w:cs="Times New Roman"/>
                <w:sz w:val="24"/>
                <w:szCs w:val="24"/>
              </w:rPr>
              <w:t>способностью формировать учебно-методические материалы для учебного процесса на основе данных научно-исследовательской деятельности</w:t>
            </w:r>
          </w:p>
        </w:tc>
      </w:tr>
    </w:tbl>
    <w:p w14:paraId="4A65DBE5" w14:textId="77777777" w:rsidR="00DB5CF3" w:rsidRDefault="00DB5CF3" w:rsidP="00963373">
      <w:pPr>
        <w:pStyle w:val="a4"/>
      </w:pPr>
    </w:p>
    <w:p w14:paraId="44B93706" w14:textId="15A88809" w:rsidR="00CC40B2" w:rsidRDefault="005F6C38" w:rsidP="00963373">
      <w:pPr>
        <w:pStyle w:val="a4"/>
      </w:pPr>
      <w:r w:rsidRPr="005F6C38">
        <w:t>Для категорий «знать, уметь, владеть» планируется достижение результатов обучения (РО), вносящих на соответствующих уровнях вклад в формирование</w:t>
      </w:r>
      <w:r w:rsidR="00DB5CF3">
        <w:t xml:space="preserve"> </w:t>
      </w:r>
      <w:r w:rsidRPr="009E54D6">
        <w:t xml:space="preserve">компетенций, предусмотренных основной </w:t>
      </w:r>
      <w:r w:rsidR="00B65684" w:rsidRPr="009E54D6">
        <w:t xml:space="preserve">профессиональной </w:t>
      </w:r>
      <w:r w:rsidRPr="009E54D6">
        <w:t>образовательной программой (табл. 1).</w:t>
      </w:r>
    </w:p>
    <w:p w14:paraId="3D53C57D" w14:textId="77777777" w:rsidR="00EC3FD4" w:rsidRDefault="00EC3FD4" w:rsidP="00963373">
      <w:pPr>
        <w:pStyle w:val="a4"/>
      </w:pPr>
    </w:p>
    <w:p w14:paraId="6300D994" w14:textId="3D82BDAB" w:rsidR="0094551B" w:rsidRPr="00866606" w:rsidRDefault="0094551B" w:rsidP="0094551B">
      <w:pPr>
        <w:pStyle w:val="a"/>
        <w:widowControl w:val="0"/>
        <w:numPr>
          <w:ilvl w:val="0"/>
          <w:numId w:val="0"/>
        </w:numPr>
        <w:contextualSpacing/>
        <w:jc w:val="both"/>
        <w:rPr>
          <w:b/>
        </w:rPr>
      </w:pPr>
      <w:r w:rsidRPr="00866606">
        <w:rPr>
          <w:b/>
        </w:rPr>
        <w:t xml:space="preserve">Программа </w:t>
      </w:r>
      <w:r>
        <w:rPr>
          <w:b/>
        </w:rPr>
        <w:t>«</w:t>
      </w:r>
      <w:r w:rsidRPr="00F55380">
        <w:rPr>
          <w:b/>
        </w:rPr>
        <w:t>Теоретические основы информатики</w:t>
      </w:r>
      <w:r>
        <w:rPr>
          <w:b/>
        </w:rPr>
        <w:t>»</w:t>
      </w:r>
    </w:p>
    <w:p w14:paraId="32A7E11A" w14:textId="77777777" w:rsidR="0094551B" w:rsidRPr="0094551B" w:rsidRDefault="0094551B" w:rsidP="0094551B">
      <w:pPr>
        <w:pStyle w:val="a4"/>
        <w:rPr>
          <w:sz w:val="16"/>
          <w:szCs w:val="16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7082"/>
      </w:tblGrid>
      <w:tr w:rsidR="0094551B" w:rsidRPr="00810F21" w14:paraId="55716EDE" w14:textId="77777777" w:rsidTr="00CA1DF3">
        <w:trPr>
          <w:jc w:val="center"/>
        </w:trPr>
        <w:tc>
          <w:tcPr>
            <w:tcW w:w="2263" w:type="dxa"/>
            <w:vAlign w:val="center"/>
          </w:tcPr>
          <w:p w14:paraId="6D737038" w14:textId="77777777" w:rsidR="0094551B" w:rsidRPr="00810F21" w:rsidRDefault="0094551B" w:rsidP="00CA1DF3">
            <w:pPr>
              <w:pStyle w:val="a4"/>
              <w:ind w:firstLine="0"/>
              <w:jc w:val="center"/>
              <w:rPr>
                <w:b/>
              </w:rPr>
            </w:pPr>
            <w:r w:rsidRPr="00810F21">
              <w:rPr>
                <w:b/>
              </w:rPr>
              <w:t>Код компетенции по ФГОС</w:t>
            </w:r>
          </w:p>
        </w:tc>
        <w:tc>
          <w:tcPr>
            <w:tcW w:w="7082" w:type="dxa"/>
            <w:vAlign w:val="center"/>
          </w:tcPr>
          <w:p w14:paraId="00A50304" w14:textId="77777777" w:rsidR="0094551B" w:rsidRPr="00810F21" w:rsidRDefault="0094551B" w:rsidP="00CA1DF3">
            <w:pPr>
              <w:pStyle w:val="a4"/>
              <w:ind w:firstLine="0"/>
              <w:jc w:val="center"/>
              <w:rPr>
                <w:b/>
              </w:rPr>
            </w:pPr>
            <w:r w:rsidRPr="00810F21">
              <w:rPr>
                <w:b/>
              </w:rPr>
              <w:t>Формулировка компетенции</w:t>
            </w:r>
          </w:p>
        </w:tc>
      </w:tr>
      <w:tr w:rsidR="0094551B" w:rsidRPr="00810F21" w14:paraId="4890B6BD" w14:textId="77777777" w:rsidTr="00CA1DF3">
        <w:trPr>
          <w:jc w:val="center"/>
        </w:trPr>
        <w:tc>
          <w:tcPr>
            <w:tcW w:w="2263" w:type="dxa"/>
            <w:vAlign w:val="center"/>
          </w:tcPr>
          <w:p w14:paraId="03254D43" w14:textId="77777777" w:rsidR="0094551B" w:rsidRPr="00810F21" w:rsidRDefault="0094551B" w:rsidP="00CA1DF3">
            <w:pPr>
              <w:pStyle w:val="a4"/>
              <w:ind w:firstLine="0"/>
              <w:jc w:val="center"/>
            </w:pPr>
          </w:p>
        </w:tc>
        <w:tc>
          <w:tcPr>
            <w:tcW w:w="7082" w:type="dxa"/>
            <w:vAlign w:val="center"/>
          </w:tcPr>
          <w:p w14:paraId="4911BD1C" w14:textId="77777777" w:rsidR="0094551B" w:rsidRPr="00810F21" w:rsidRDefault="0094551B" w:rsidP="00CA1DF3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810F21">
              <w:rPr>
                <w:b/>
              </w:rPr>
              <w:t>рофессиональные компетенции</w:t>
            </w:r>
          </w:p>
        </w:tc>
      </w:tr>
      <w:tr w:rsidR="0094551B" w:rsidRPr="00FE73A2" w14:paraId="6BDA4428" w14:textId="77777777" w:rsidTr="00CA1DF3">
        <w:trPr>
          <w:jc w:val="center"/>
        </w:trPr>
        <w:tc>
          <w:tcPr>
            <w:tcW w:w="2263" w:type="dxa"/>
            <w:vAlign w:val="center"/>
          </w:tcPr>
          <w:p w14:paraId="715D6AF5" w14:textId="77777777" w:rsidR="0094551B" w:rsidRPr="00FE73A2" w:rsidRDefault="0094551B" w:rsidP="00CA1DF3">
            <w:pPr>
              <w:pStyle w:val="a4"/>
              <w:ind w:firstLine="0"/>
              <w:jc w:val="center"/>
            </w:pPr>
            <w:r w:rsidRPr="00FC40D9">
              <w:t>ПК-</w:t>
            </w:r>
            <w:r>
              <w:t>2</w:t>
            </w:r>
          </w:p>
        </w:tc>
        <w:tc>
          <w:tcPr>
            <w:tcW w:w="7082" w:type="dxa"/>
            <w:vAlign w:val="center"/>
          </w:tcPr>
          <w:p w14:paraId="27DD322A" w14:textId="77777777" w:rsidR="0094551B" w:rsidRPr="00760099" w:rsidRDefault="0094551B" w:rsidP="00CA1D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0099">
              <w:rPr>
                <w:rFonts w:ascii="Times New Roman" w:hAnsi="Times New Roman" w:cs="Times New Roman"/>
                <w:sz w:val="24"/>
                <w:szCs w:val="24"/>
              </w:rPr>
              <w:t>способностью исследовать методы и разрабатывать средства кодирования информации в виде данных и средства представления знаний, в том числе для плохо структурированных предметных областей и слабоструктурированных задач; разрабатывать и исследовать новые принципы проектирования моделей данных и сре</w:t>
            </w:r>
            <w:proofErr w:type="gramStart"/>
            <w:r w:rsidRPr="00760099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60099">
              <w:rPr>
                <w:rFonts w:ascii="Times New Roman" w:hAnsi="Times New Roman" w:cs="Times New Roman"/>
                <w:sz w:val="24"/>
                <w:szCs w:val="24"/>
              </w:rPr>
              <w:t xml:space="preserve">едставления знаний, отражающих динамику процессов, концептуальные и семиотические модели </w:t>
            </w:r>
            <w:r w:rsidRPr="00760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предметных областей</w:t>
            </w:r>
          </w:p>
        </w:tc>
      </w:tr>
      <w:tr w:rsidR="0094551B" w:rsidRPr="00760099" w14:paraId="7B51917B" w14:textId="77777777" w:rsidTr="00CA1DF3">
        <w:trPr>
          <w:jc w:val="center"/>
        </w:trPr>
        <w:tc>
          <w:tcPr>
            <w:tcW w:w="2263" w:type="dxa"/>
            <w:vAlign w:val="center"/>
          </w:tcPr>
          <w:p w14:paraId="2F7596A3" w14:textId="77777777" w:rsidR="0094551B" w:rsidRPr="00760099" w:rsidRDefault="0094551B" w:rsidP="00CA1DF3">
            <w:pPr>
              <w:pStyle w:val="a4"/>
              <w:ind w:firstLine="0"/>
              <w:jc w:val="center"/>
            </w:pPr>
            <w:r w:rsidRPr="00760099">
              <w:lastRenderedPageBreak/>
              <w:t xml:space="preserve">ПК-3 </w:t>
            </w:r>
          </w:p>
        </w:tc>
        <w:tc>
          <w:tcPr>
            <w:tcW w:w="7082" w:type="dxa"/>
            <w:vAlign w:val="center"/>
          </w:tcPr>
          <w:p w14:paraId="4D20B877" w14:textId="77777777" w:rsidR="0094551B" w:rsidRPr="00760099" w:rsidRDefault="0094551B" w:rsidP="00CA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099">
              <w:rPr>
                <w:rFonts w:ascii="Times New Roman" w:hAnsi="Times New Roman" w:cs="Times New Roman"/>
                <w:sz w:val="24"/>
                <w:szCs w:val="24"/>
              </w:rPr>
              <w:t>способностью разрабатывать и исследовать методы и алгоритмы анализа текста, устной речи и изображений; разрабатывать методы распознавания образов, фильтрации, распознавания и синтеза изображений, решающих правил</w:t>
            </w:r>
          </w:p>
        </w:tc>
      </w:tr>
      <w:tr w:rsidR="0094551B" w:rsidRPr="00FE73A2" w14:paraId="66935B02" w14:textId="77777777" w:rsidTr="00CA1DF3">
        <w:trPr>
          <w:jc w:val="center"/>
        </w:trPr>
        <w:tc>
          <w:tcPr>
            <w:tcW w:w="2263" w:type="dxa"/>
            <w:vAlign w:val="center"/>
          </w:tcPr>
          <w:p w14:paraId="03471D3D" w14:textId="77777777" w:rsidR="0094551B" w:rsidRPr="00FE73A2" w:rsidRDefault="0094551B" w:rsidP="00CA1DF3">
            <w:pPr>
              <w:pStyle w:val="a4"/>
              <w:ind w:firstLine="0"/>
              <w:jc w:val="center"/>
            </w:pPr>
            <w:r w:rsidRPr="00FE73A2">
              <w:t>ПК-6</w:t>
            </w:r>
          </w:p>
        </w:tc>
        <w:tc>
          <w:tcPr>
            <w:tcW w:w="7082" w:type="dxa"/>
            <w:vAlign w:val="center"/>
          </w:tcPr>
          <w:p w14:paraId="5A3962E2" w14:textId="77777777" w:rsidR="0094551B" w:rsidRPr="00FE73A2" w:rsidRDefault="0094551B" w:rsidP="00CA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A2">
              <w:rPr>
                <w:rFonts w:ascii="Times New Roman" w:hAnsi="Times New Roman" w:cs="Times New Roman"/>
                <w:sz w:val="24"/>
                <w:szCs w:val="24"/>
              </w:rPr>
              <w:t>способностью формировать учебно-методические материалы для учебного процесса на основе данных научно-исследовательской деятельности</w:t>
            </w:r>
          </w:p>
        </w:tc>
      </w:tr>
    </w:tbl>
    <w:p w14:paraId="3E174394" w14:textId="77777777" w:rsidR="0094551B" w:rsidRDefault="0094551B" w:rsidP="0094551B">
      <w:pPr>
        <w:pStyle w:val="a4"/>
      </w:pPr>
    </w:p>
    <w:p w14:paraId="13606CBC" w14:textId="77777777" w:rsidR="00A44D4C" w:rsidRDefault="00A44D4C" w:rsidP="00A44D4C">
      <w:pPr>
        <w:pStyle w:val="a4"/>
      </w:pPr>
      <w:r w:rsidRPr="005F6C38">
        <w:t>Для категорий «знать, уметь, владеть» планируется достижение результатов обучения (РО), вносящих на соответствующих уровнях вклад в формирование</w:t>
      </w:r>
      <w:r>
        <w:t xml:space="preserve"> </w:t>
      </w:r>
      <w:r w:rsidRPr="009E54D6">
        <w:t>компетенций, предусмотренных основной профессиональной образовательной программой (табл. 1).</w:t>
      </w:r>
    </w:p>
    <w:p w14:paraId="7538361B" w14:textId="77777777" w:rsidR="00A44D4C" w:rsidRDefault="00A44D4C" w:rsidP="00A44D4C">
      <w:pPr>
        <w:pStyle w:val="a4"/>
      </w:pPr>
    </w:p>
    <w:p w14:paraId="697405AC" w14:textId="77777777" w:rsidR="00A44D4C" w:rsidRDefault="00A44D4C" w:rsidP="00A44D4C">
      <w:pPr>
        <w:pStyle w:val="a4"/>
      </w:pPr>
    </w:p>
    <w:p w14:paraId="32E6577E" w14:textId="33274365" w:rsidR="00EC3FD4" w:rsidRPr="00E770DF" w:rsidRDefault="00EC3FD4" w:rsidP="00EC3FD4">
      <w:pPr>
        <w:pStyle w:val="2"/>
        <w:rPr>
          <w:rFonts w:ascii="Times New Roman" w:hAnsi="Times New Roman" w:cs="Times New Roman"/>
          <w:color w:val="auto"/>
        </w:rPr>
      </w:pPr>
      <w:r w:rsidRPr="00E770DF">
        <w:rPr>
          <w:rFonts w:ascii="Times New Roman" w:hAnsi="Times New Roman" w:cs="Times New Roman"/>
          <w:color w:val="auto"/>
        </w:rPr>
        <w:t>1.</w:t>
      </w:r>
      <w:r w:rsidR="00AA7AAB">
        <w:rPr>
          <w:rFonts w:ascii="Times New Roman" w:hAnsi="Times New Roman" w:cs="Times New Roman"/>
          <w:color w:val="auto"/>
        </w:rPr>
        <w:t>2</w:t>
      </w:r>
      <w:r w:rsidR="00CA1DF3">
        <w:rPr>
          <w:rFonts w:ascii="Times New Roman" w:hAnsi="Times New Roman" w:cs="Times New Roman"/>
          <w:color w:val="auto"/>
        </w:rPr>
        <w:t>. Направление 09.06.01</w:t>
      </w:r>
    </w:p>
    <w:p w14:paraId="49B758C9" w14:textId="77777777" w:rsidR="00EC3FD4" w:rsidRDefault="00EC3FD4" w:rsidP="00EC3FD4">
      <w:pPr>
        <w:pStyle w:val="a4"/>
      </w:pPr>
    </w:p>
    <w:p w14:paraId="19D5F2F6" w14:textId="77777777" w:rsidR="00EC3FD4" w:rsidRPr="007E4D5C" w:rsidRDefault="00EC3FD4" w:rsidP="00EC3FD4">
      <w:pPr>
        <w:pStyle w:val="a4"/>
      </w:pPr>
      <w:r w:rsidRPr="007E4D5C">
        <w:t xml:space="preserve">Настоящая рабочая программа дисциплины устанавливает требования к знаниям и умениям аспиранта, а также определяет содержание и виды учебных занятий и отчетности. </w:t>
      </w:r>
    </w:p>
    <w:p w14:paraId="3FD675F9" w14:textId="77777777" w:rsidR="00EC3FD4" w:rsidRPr="00EC3FD4" w:rsidRDefault="00EC3FD4" w:rsidP="00EC3FD4">
      <w:pPr>
        <w:pStyle w:val="a4"/>
      </w:pPr>
      <w:r w:rsidRPr="00CD2889">
        <w:t>Программа разработана в соответствии с основн</w:t>
      </w:r>
      <w:r>
        <w:t>ыми</w:t>
      </w:r>
      <w:r w:rsidRPr="00CD2889">
        <w:t xml:space="preserve"> профессиональн</w:t>
      </w:r>
      <w:r>
        <w:t>ыми</w:t>
      </w:r>
      <w:r w:rsidRPr="00CD2889">
        <w:t xml:space="preserve"> образовательн</w:t>
      </w:r>
      <w:r>
        <w:t>ыми</w:t>
      </w:r>
      <w:r w:rsidRPr="00CD2889">
        <w:t xml:space="preserve"> программ</w:t>
      </w:r>
      <w:r>
        <w:t>ами</w:t>
      </w:r>
      <w:r w:rsidRPr="00CD2889">
        <w:t xml:space="preserve"> (ОПОП) и учебным</w:t>
      </w:r>
      <w:r>
        <w:t>и планами</w:t>
      </w:r>
      <w:r w:rsidRPr="00CD2889">
        <w:t xml:space="preserve"> МГТУ им. Н.Э. Баумана, составленными на основе федерального государственного образовательного стандарта (ФГОС) по направлению подготовки</w:t>
      </w:r>
      <w:r w:rsidRPr="00EC3FD4">
        <w:t xml:space="preserve"> 09.06.01 «Информатика и вычислительная техника».</w:t>
      </w:r>
    </w:p>
    <w:p w14:paraId="2178AA8D" w14:textId="77777777" w:rsidR="00EC3FD4" w:rsidRDefault="00EC3FD4" w:rsidP="00EC3FD4">
      <w:pPr>
        <w:pStyle w:val="a"/>
        <w:widowControl w:val="0"/>
        <w:numPr>
          <w:ilvl w:val="0"/>
          <w:numId w:val="0"/>
        </w:numPr>
        <w:ind w:firstLine="709"/>
        <w:contextualSpacing/>
        <w:jc w:val="both"/>
        <w:rPr>
          <w:szCs w:val="24"/>
        </w:rPr>
      </w:pPr>
      <w:r w:rsidRPr="00CD2889">
        <w:t xml:space="preserve">При освоении дисциплины планируется формирование компетенций, предусмотренных ОПОП на основе ФГОС по направлению подготовки 09.06.01 </w:t>
      </w:r>
      <w:r>
        <w:t>«</w:t>
      </w:r>
      <w:r w:rsidRPr="00CD2889">
        <w:t xml:space="preserve">Информатика </w:t>
      </w:r>
      <w:r w:rsidRPr="0014679A">
        <w:t>и вычислительная техника</w:t>
      </w:r>
      <w:r>
        <w:t xml:space="preserve">» </w:t>
      </w:r>
      <w:r w:rsidRPr="001A57B6">
        <w:rPr>
          <w:szCs w:val="24"/>
        </w:rPr>
        <w:t>(уровень подготовки кадров высшей квалификации)</w:t>
      </w:r>
      <w:r>
        <w:rPr>
          <w:szCs w:val="24"/>
        </w:rPr>
        <w:t>:</w:t>
      </w:r>
    </w:p>
    <w:p w14:paraId="2D339593" w14:textId="77777777" w:rsidR="00EC3FD4" w:rsidRPr="00EC3FD4" w:rsidRDefault="00EC3FD4" w:rsidP="00EC3FD4">
      <w:pPr>
        <w:pStyle w:val="a"/>
        <w:widowControl w:val="0"/>
        <w:numPr>
          <w:ilvl w:val="0"/>
          <w:numId w:val="0"/>
        </w:numPr>
        <w:ind w:firstLine="709"/>
        <w:contextualSpacing/>
        <w:jc w:val="both"/>
        <w:rPr>
          <w:szCs w:val="24"/>
        </w:rPr>
      </w:pPr>
    </w:p>
    <w:p w14:paraId="34B0AAF3" w14:textId="77777777" w:rsidR="00D01408" w:rsidRPr="00866606" w:rsidRDefault="00D01408" w:rsidP="00D01408">
      <w:pPr>
        <w:pStyle w:val="a"/>
        <w:widowControl w:val="0"/>
        <w:numPr>
          <w:ilvl w:val="0"/>
          <w:numId w:val="0"/>
        </w:numPr>
        <w:contextualSpacing/>
        <w:jc w:val="both"/>
        <w:rPr>
          <w:b/>
        </w:rPr>
      </w:pPr>
      <w:r w:rsidRPr="00866606">
        <w:rPr>
          <w:b/>
        </w:rPr>
        <w:t xml:space="preserve">Программа </w:t>
      </w:r>
      <w:r>
        <w:rPr>
          <w:b/>
        </w:rPr>
        <w:t>«</w:t>
      </w:r>
      <w:r w:rsidRPr="00866606">
        <w:rPr>
          <w:b/>
        </w:rPr>
        <w:t>Вычислительные машины, комплексы и компьютерные сети</w:t>
      </w:r>
      <w:r>
        <w:rPr>
          <w:b/>
        </w:rPr>
        <w:t>»</w:t>
      </w:r>
    </w:p>
    <w:p w14:paraId="789B098F" w14:textId="77777777" w:rsidR="00D01408" w:rsidRPr="00EC3FD4" w:rsidRDefault="00D01408" w:rsidP="00D01408">
      <w:pPr>
        <w:pStyle w:val="a4"/>
        <w:rPr>
          <w:sz w:val="16"/>
          <w:szCs w:val="16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7082"/>
      </w:tblGrid>
      <w:tr w:rsidR="00D01408" w:rsidRPr="00810F21" w14:paraId="586C3396" w14:textId="77777777" w:rsidTr="00CA1DF3">
        <w:trPr>
          <w:jc w:val="center"/>
        </w:trPr>
        <w:tc>
          <w:tcPr>
            <w:tcW w:w="2263" w:type="dxa"/>
            <w:vAlign w:val="center"/>
          </w:tcPr>
          <w:p w14:paraId="6ECAB89E" w14:textId="77777777" w:rsidR="00D01408" w:rsidRPr="00810F21" w:rsidRDefault="00D01408" w:rsidP="00CA1DF3">
            <w:pPr>
              <w:pStyle w:val="a4"/>
              <w:ind w:firstLine="0"/>
              <w:jc w:val="center"/>
              <w:rPr>
                <w:b/>
              </w:rPr>
            </w:pPr>
            <w:r w:rsidRPr="00810F21">
              <w:rPr>
                <w:b/>
              </w:rPr>
              <w:t>Код компетенции по ФГОС</w:t>
            </w:r>
          </w:p>
        </w:tc>
        <w:tc>
          <w:tcPr>
            <w:tcW w:w="7082" w:type="dxa"/>
            <w:vAlign w:val="center"/>
          </w:tcPr>
          <w:p w14:paraId="72198765" w14:textId="77777777" w:rsidR="00D01408" w:rsidRPr="00810F21" w:rsidRDefault="00D01408" w:rsidP="00CA1DF3">
            <w:pPr>
              <w:pStyle w:val="a4"/>
              <w:ind w:firstLine="0"/>
              <w:jc w:val="center"/>
              <w:rPr>
                <w:b/>
              </w:rPr>
            </w:pPr>
            <w:r w:rsidRPr="00810F21">
              <w:rPr>
                <w:b/>
              </w:rPr>
              <w:t>Формулировка компетенции</w:t>
            </w:r>
          </w:p>
        </w:tc>
      </w:tr>
      <w:tr w:rsidR="00D01408" w:rsidRPr="00810F21" w14:paraId="38B19FA0" w14:textId="77777777" w:rsidTr="00CA1DF3">
        <w:trPr>
          <w:jc w:val="center"/>
        </w:trPr>
        <w:tc>
          <w:tcPr>
            <w:tcW w:w="2263" w:type="dxa"/>
            <w:vAlign w:val="center"/>
          </w:tcPr>
          <w:p w14:paraId="6038925F" w14:textId="77777777" w:rsidR="00D01408" w:rsidRPr="00810F21" w:rsidRDefault="00D01408" w:rsidP="00CA1DF3">
            <w:pPr>
              <w:pStyle w:val="a4"/>
              <w:ind w:firstLine="0"/>
              <w:jc w:val="center"/>
            </w:pPr>
          </w:p>
        </w:tc>
        <w:tc>
          <w:tcPr>
            <w:tcW w:w="7082" w:type="dxa"/>
            <w:vAlign w:val="center"/>
          </w:tcPr>
          <w:p w14:paraId="755428E4" w14:textId="77777777" w:rsidR="00D01408" w:rsidRPr="00810F21" w:rsidRDefault="00D01408" w:rsidP="00CA1DF3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810F21">
              <w:rPr>
                <w:b/>
              </w:rPr>
              <w:t>рофессиональные компетенции</w:t>
            </w:r>
          </w:p>
        </w:tc>
      </w:tr>
      <w:tr w:rsidR="00A44D4C" w:rsidRPr="00A44D4C" w14:paraId="0088AEF7" w14:textId="77777777" w:rsidTr="00CA1DF3">
        <w:trPr>
          <w:jc w:val="center"/>
        </w:trPr>
        <w:tc>
          <w:tcPr>
            <w:tcW w:w="2263" w:type="dxa"/>
            <w:vAlign w:val="center"/>
          </w:tcPr>
          <w:p w14:paraId="3812E1ED" w14:textId="77777777" w:rsidR="00A44D4C" w:rsidRPr="00A44D4C" w:rsidRDefault="00A44D4C" w:rsidP="00CA1DF3">
            <w:pPr>
              <w:pStyle w:val="a4"/>
              <w:ind w:firstLine="0"/>
              <w:jc w:val="center"/>
            </w:pPr>
            <w:r w:rsidRPr="00A44D4C">
              <w:t>ПК-1</w:t>
            </w:r>
          </w:p>
        </w:tc>
        <w:tc>
          <w:tcPr>
            <w:tcW w:w="7082" w:type="dxa"/>
            <w:vAlign w:val="center"/>
          </w:tcPr>
          <w:p w14:paraId="477221D4" w14:textId="77777777" w:rsidR="00A44D4C" w:rsidRPr="00A44D4C" w:rsidRDefault="00A44D4C" w:rsidP="00CA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D4C">
              <w:rPr>
                <w:rFonts w:ascii="Times New Roman" w:hAnsi="Times New Roman" w:cs="Times New Roman"/>
                <w:sz w:val="24"/>
                <w:szCs w:val="24"/>
              </w:rPr>
              <w:t>способностью разрабатывать научные основы создания вычислительных машин, комплексов и компьютерных сетей, исследовать их общие свойства и принципы функционирования</w:t>
            </w:r>
          </w:p>
        </w:tc>
      </w:tr>
      <w:tr w:rsidR="00D01408" w:rsidRPr="00FE73A2" w14:paraId="5EE6D63D" w14:textId="77777777" w:rsidTr="00CA1DF3">
        <w:trPr>
          <w:jc w:val="center"/>
        </w:trPr>
        <w:tc>
          <w:tcPr>
            <w:tcW w:w="2263" w:type="dxa"/>
            <w:vAlign w:val="center"/>
          </w:tcPr>
          <w:p w14:paraId="11458D14" w14:textId="77777777" w:rsidR="00D01408" w:rsidRPr="00FE73A2" w:rsidRDefault="00D01408" w:rsidP="00CA1DF3">
            <w:pPr>
              <w:pStyle w:val="a4"/>
              <w:ind w:firstLine="0"/>
              <w:jc w:val="center"/>
            </w:pPr>
            <w:r w:rsidRPr="00FC40D9">
              <w:t>ПК-2</w:t>
            </w:r>
          </w:p>
        </w:tc>
        <w:tc>
          <w:tcPr>
            <w:tcW w:w="7082" w:type="dxa"/>
            <w:vAlign w:val="center"/>
          </w:tcPr>
          <w:p w14:paraId="3441E479" w14:textId="77777777" w:rsidR="00D01408" w:rsidRPr="00553135" w:rsidRDefault="00D01408" w:rsidP="00CA1D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3135">
              <w:rPr>
                <w:rFonts w:ascii="Times New Roman" w:hAnsi="Times New Roman" w:cs="Times New Roman"/>
                <w:sz w:val="24"/>
                <w:szCs w:val="24"/>
              </w:rPr>
              <w:t>способностью к выполнению теоретического анализа и проведению экспериментального исследования функционирования вычислительных машин, комплексов и компьютерных сетей с целью улучшения их технико-экономических и эксплуатационных характеристик</w:t>
            </w:r>
          </w:p>
        </w:tc>
      </w:tr>
      <w:tr w:rsidR="00D01408" w:rsidRPr="00FE73A2" w14:paraId="73CD9C05" w14:textId="77777777" w:rsidTr="00CA1DF3">
        <w:trPr>
          <w:jc w:val="center"/>
        </w:trPr>
        <w:tc>
          <w:tcPr>
            <w:tcW w:w="2263" w:type="dxa"/>
            <w:vAlign w:val="center"/>
          </w:tcPr>
          <w:p w14:paraId="58B5CBA8" w14:textId="77777777" w:rsidR="00D01408" w:rsidRPr="00FE73A2" w:rsidRDefault="00D01408" w:rsidP="00CA1DF3">
            <w:pPr>
              <w:pStyle w:val="a4"/>
              <w:ind w:firstLine="0"/>
              <w:jc w:val="center"/>
            </w:pPr>
            <w:r w:rsidRPr="00FE73A2">
              <w:t>ПК-6</w:t>
            </w:r>
          </w:p>
        </w:tc>
        <w:tc>
          <w:tcPr>
            <w:tcW w:w="7082" w:type="dxa"/>
            <w:vAlign w:val="center"/>
          </w:tcPr>
          <w:p w14:paraId="5152E2A4" w14:textId="77777777" w:rsidR="00D01408" w:rsidRPr="00FE73A2" w:rsidRDefault="00D01408" w:rsidP="00CA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A2">
              <w:rPr>
                <w:rFonts w:ascii="Times New Roman" w:hAnsi="Times New Roman" w:cs="Times New Roman"/>
                <w:sz w:val="24"/>
                <w:szCs w:val="24"/>
              </w:rPr>
              <w:t>способностью формировать учебно-методические материалы для учебного процесса на основе данных научно-исследовательской деятельности</w:t>
            </w:r>
          </w:p>
        </w:tc>
      </w:tr>
    </w:tbl>
    <w:p w14:paraId="31E761FB" w14:textId="77777777" w:rsidR="00D01408" w:rsidRDefault="00D01408" w:rsidP="00D01408">
      <w:pPr>
        <w:pStyle w:val="a4"/>
      </w:pPr>
    </w:p>
    <w:p w14:paraId="14A69EE5" w14:textId="77777777" w:rsidR="00D01408" w:rsidRDefault="00D01408" w:rsidP="00D01408">
      <w:pPr>
        <w:pStyle w:val="a4"/>
      </w:pPr>
      <w:r w:rsidRPr="005F6C38">
        <w:t>Для категорий «знать, уметь, владеть» планируется достижение результатов обучения (РО), вносящих на соответствующих уровнях вклад в формирование</w:t>
      </w:r>
      <w:r>
        <w:t xml:space="preserve"> </w:t>
      </w:r>
      <w:r w:rsidRPr="009E54D6">
        <w:t>компетенций, предусмотренных основной профессиональной образовательной программой (табл. 1).</w:t>
      </w:r>
    </w:p>
    <w:p w14:paraId="572A8052" w14:textId="77777777" w:rsidR="00D01408" w:rsidRDefault="00D01408" w:rsidP="00D01408">
      <w:pPr>
        <w:pStyle w:val="a4"/>
      </w:pPr>
    </w:p>
    <w:p w14:paraId="1489AE6C" w14:textId="77777777" w:rsidR="00D01408" w:rsidRPr="00866606" w:rsidRDefault="00D01408" w:rsidP="00D01408">
      <w:pPr>
        <w:pStyle w:val="a"/>
        <w:widowControl w:val="0"/>
        <w:numPr>
          <w:ilvl w:val="0"/>
          <w:numId w:val="0"/>
        </w:numPr>
        <w:contextualSpacing/>
        <w:jc w:val="both"/>
        <w:rPr>
          <w:b/>
        </w:rPr>
      </w:pPr>
      <w:r w:rsidRPr="00866606">
        <w:rPr>
          <w:b/>
        </w:rPr>
        <w:lastRenderedPageBreak/>
        <w:t xml:space="preserve">Программа </w:t>
      </w:r>
      <w:r>
        <w:rPr>
          <w:b/>
        </w:rPr>
        <w:t>«</w:t>
      </w:r>
      <w:r w:rsidRPr="00F55380">
        <w:rPr>
          <w:b/>
        </w:rPr>
        <w:t>Теоретические основы информатики</w:t>
      </w:r>
      <w:r>
        <w:rPr>
          <w:b/>
        </w:rPr>
        <w:t>»</w:t>
      </w:r>
    </w:p>
    <w:p w14:paraId="00F5168B" w14:textId="77777777" w:rsidR="00D01408" w:rsidRPr="0094551B" w:rsidRDefault="00D01408" w:rsidP="00D01408">
      <w:pPr>
        <w:pStyle w:val="a4"/>
        <w:rPr>
          <w:sz w:val="16"/>
          <w:szCs w:val="16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7082"/>
      </w:tblGrid>
      <w:tr w:rsidR="00D01408" w:rsidRPr="00810F21" w14:paraId="5CA1DCBD" w14:textId="77777777" w:rsidTr="00CA1DF3">
        <w:trPr>
          <w:jc w:val="center"/>
        </w:trPr>
        <w:tc>
          <w:tcPr>
            <w:tcW w:w="2263" w:type="dxa"/>
            <w:vAlign w:val="center"/>
          </w:tcPr>
          <w:p w14:paraId="556E738A" w14:textId="77777777" w:rsidR="00D01408" w:rsidRPr="00810F21" w:rsidRDefault="00D01408" w:rsidP="00CA1DF3">
            <w:pPr>
              <w:pStyle w:val="a4"/>
              <w:ind w:firstLine="0"/>
              <w:jc w:val="center"/>
              <w:rPr>
                <w:b/>
              </w:rPr>
            </w:pPr>
            <w:r w:rsidRPr="00810F21">
              <w:rPr>
                <w:b/>
              </w:rPr>
              <w:t>Код компетенции по ФГОС</w:t>
            </w:r>
          </w:p>
        </w:tc>
        <w:tc>
          <w:tcPr>
            <w:tcW w:w="7082" w:type="dxa"/>
            <w:vAlign w:val="center"/>
          </w:tcPr>
          <w:p w14:paraId="095352F3" w14:textId="77777777" w:rsidR="00D01408" w:rsidRPr="00810F21" w:rsidRDefault="00D01408" w:rsidP="00CA1DF3">
            <w:pPr>
              <w:pStyle w:val="a4"/>
              <w:ind w:firstLine="0"/>
              <w:jc w:val="center"/>
              <w:rPr>
                <w:b/>
              </w:rPr>
            </w:pPr>
            <w:r w:rsidRPr="00810F21">
              <w:rPr>
                <w:b/>
              </w:rPr>
              <w:t>Формулировка компетенции</w:t>
            </w:r>
          </w:p>
        </w:tc>
      </w:tr>
      <w:tr w:rsidR="00D01408" w:rsidRPr="00810F21" w14:paraId="694858D3" w14:textId="77777777" w:rsidTr="00CA1DF3">
        <w:trPr>
          <w:jc w:val="center"/>
        </w:trPr>
        <w:tc>
          <w:tcPr>
            <w:tcW w:w="2263" w:type="dxa"/>
            <w:vAlign w:val="center"/>
          </w:tcPr>
          <w:p w14:paraId="1C88C3D2" w14:textId="77777777" w:rsidR="00D01408" w:rsidRPr="00810F21" w:rsidRDefault="00D01408" w:rsidP="00CA1DF3">
            <w:pPr>
              <w:pStyle w:val="a4"/>
              <w:ind w:firstLine="0"/>
              <w:jc w:val="center"/>
            </w:pPr>
          </w:p>
        </w:tc>
        <w:tc>
          <w:tcPr>
            <w:tcW w:w="7082" w:type="dxa"/>
            <w:vAlign w:val="center"/>
          </w:tcPr>
          <w:p w14:paraId="45CD1FC3" w14:textId="77777777" w:rsidR="00D01408" w:rsidRPr="00810F21" w:rsidRDefault="00D01408" w:rsidP="00CA1DF3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810F21">
              <w:rPr>
                <w:b/>
              </w:rPr>
              <w:t>рофессиональные компетенции</w:t>
            </w:r>
          </w:p>
        </w:tc>
      </w:tr>
      <w:tr w:rsidR="00D01408" w:rsidRPr="00FE73A2" w14:paraId="38760084" w14:textId="77777777" w:rsidTr="00CA1DF3">
        <w:trPr>
          <w:jc w:val="center"/>
        </w:trPr>
        <w:tc>
          <w:tcPr>
            <w:tcW w:w="2263" w:type="dxa"/>
            <w:vAlign w:val="center"/>
          </w:tcPr>
          <w:p w14:paraId="17848074" w14:textId="77777777" w:rsidR="00D01408" w:rsidRPr="00FE73A2" w:rsidRDefault="00D01408" w:rsidP="00CA1DF3">
            <w:pPr>
              <w:pStyle w:val="a4"/>
              <w:ind w:firstLine="0"/>
              <w:jc w:val="center"/>
            </w:pPr>
            <w:r w:rsidRPr="00FC40D9">
              <w:t>ПК-</w:t>
            </w:r>
            <w:r>
              <w:t>2</w:t>
            </w:r>
          </w:p>
        </w:tc>
        <w:tc>
          <w:tcPr>
            <w:tcW w:w="7082" w:type="dxa"/>
            <w:vAlign w:val="center"/>
          </w:tcPr>
          <w:p w14:paraId="5140A7E6" w14:textId="77777777" w:rsidR="00D01408" w:rsidRPr="00760099" w:rsidRDefault="00D01408" w:rsidP="00CA1D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0099">
              <w:rPr>
                <w:rFonts w:ascii="Times New Roman" w:hAnsi="Times New Roman" w:cs="Times New Roman"/>
                <w:sz w:val="24"/>
                <w:szCs w:val="24"/>
              </w:rPr>
              <w:t>способностью исследовать методы и разрабатывать средства кодирования информации в виде данных и средства представления знаний, в том числе для плохо структурированных предметных областей и слабоструктурированных задач; разрабатывать и исследовать новые принципы проектирования моделей данных и сре</w:t>
            </w:r>
            <w:proofErr w:type="gramStart"/>
            <w:r w:rsidRPr="00760099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60099">
              <w:rPr>
                <w:rFonts w:ascii="Times New Roman" w:hAnsi="Times New Roman" w:cs="Times New Roman"/>
                <w:sz w:val="24"/>
                <w:szCs w:val="24"/>
              </w:rPr>
              <w:t>едставления знаний, отражающих динамику процессов, концептуальные и семиотические модели предметных областей</w:t>
            </w:r>
          </w:p>
        </w:tc>
      </w:tr>
      <w:tr w:rsidR="00D01408" w:rsidRPr="00760099" w14:paraId="164E4CBA" w14:textId="77777777" w:rsidTr="00CA1DF3">
        <w:trPr>
          <w:jc w:val="center"/>
        </w:trPr>
        <w:tc>
          <w:tcPr>
            <w:tcW w:w="2263" w:type="dxa"/>
            <w:vAlign w:val="center"/>
          </w:tcPr>
          <w:p w14:paraId="21FE9941" w14:textId="77777777" w:rsidR="00D01408" w:rsidRPr="00760099" w:rsidRDefault="00D01408" w:rsidP="00CA1DF3">
            <w:pPr>
              <w:pStyle w:val="a4"/>
              <w:ind w:firstLine="0"/>
              <w:jc w:val="center"/>
            </w:pPr>
            <w:r w:rsidRPr="00760099">
              <w:t xml:space="preserve">ПК-3 </w:t>
            </w:r>
          </w:p>
        </w:tc>
        <w:tc>
          <w:tcPr>
            <w:tcW w:w="7082" w:type="dxa"/>
            <w:vAlign w:val="center"/>
          </w:tcPr>
          <w:p w14:paraId="3F4A0929" w14:textId="77777777" w:rsidR="00D01408" w:rsidRPr="00760099" w:rsidRDefault="00D01408" w:rsidP="00CA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099">
              <w:rPr>
                <w:rFonts w:ascii="Times New Roman" w:hAnsi="Times New Roman" w:cs="Times New Roman"/>
                <w:sz w:val="24"/>
                <w:szCs w:val="24"/>
              </w:rPr>
              <w:t>способностью разрабатывать и исследовать методы и алгоритмы анализа текста, устной речи и изображений; разрабатывать методы распознавания образов, фильтрации, распознавания и синтеза изображений, решающих правил</w:t>
            </w:r>
          </w:p>
        </w:tc>
      </w:tr>
      <w:tr w:rsidR="00D01408" w:rsidRPr="00FE73A2" w14:paraId="1A59069B" w14:textId="77777777" w:rsidTr="00CA1DF3">
        <w:trPr>
          <w:jc w:val="center"/>
        </w:trPr>
        <w:tc>
          <w:tcPr>
            <w:tcW w:w="2263" w:type="dxa"/>
            <w:vAlign w:val="center"/>
          </w:tcPr>
          <w:p w14:paraId="54E24573" w14:textId="77777777" w:rsidR="00D01408" w:rsidRPr="00FE73A2" w:rsidRDefault="00D01408" w:rsidP="00CA1DF3">
            <w:pPr>
              <w:pStyle w:val="a4"/>
              <w:ind w:firstLine="0"/>
              <w:jc w:val="center"/>
            </w:pPr>
            <w:r w:rsidRPr="00FE73A2">
              <w:t>ПК-6</w:t>
            </w:r>
          </w:p>
        </w:tc>
        <w:tc>
          <w:tcPr>
            <w:tcW w:w="7082" w:type="dxa"/>
            <w:vAlign w:val="center"/>
          </w:tcPr>
          <w:p w14:paraId="078F2A5E" w14:textId="77777777" w:rsidR="00D01408" w:rsidRPr="00FE73A2" w:rsidRDefault="00D01408" w:rsidP="00CA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A2">
              <w:rPr>
                <w:rFonts w:ascii="Times New Roman" w:hAnsi="Times New Roman" w:cs="Times New Roman"/>
                <w:sz w:val="24"/>
                <w:szCs w:val="24"/>
              </w:rPr>
              <w:t>способностью формировать учебно-методические материалы для учебного процесса на основе данных научно-исследовательской деятельности</w:t>
            </w:r>
          </w:p>
        </w:tc>
      </w:tr>
    </w:tbl>
    <w:p w14:paraId="645F3376" w14:textId="77777777" w:rsidR="00D01408" w:rsidRDefault="00D01408" w:rsidP="00D01408">
      <w:pPr>
        <w:pStyle w:val="a4"/>
      </w:pPr>
    </w:p>
    <w:p w14:paraId="0880AF26" w14:textId="77777777" w:rsidR="00A44D4C" w:rsidRDefault="00A44D4C" w:rsidP="00A44D4C">
      <w:pPr>
        <w:pStyle w:val="a4"/>
      </w:pPr>
      <w:r w:rsidRPr="005F6C38">
        <w:t>Для категорий «знать, уметь, владеть» планируется достижение результатов обучения (РО), вносящих на соответствующих уровнях вклад в формирование</w:t>
      </w:r>
      <w:r>
        <w:t xml:space="preserve"> </w:t>
      </w:r>
      <w:r w:rsidRPr="009E54D6">
        <w:t>компетенций, предусмотренных основной профессиональной образовательной программой (табл. 1).</w:t>
      </w:r>
    </w:p>
    <w:p w14:paraId="4BCBEDF1" w14:textId="77777777" w:rsidR="00A44D4C" w:rsidRDefault="00A44D4C" w:rsidP="00A44D4C">
      <w:pPr>
        <w:pStyle w:val="a4"/>
      </w:pPr>
    </w:p>
    <w:p w14:paraId="51CC19A9" w14:textId="77777777" w:rsidR="00EC3FD4" w:rsidRDefault="00EC3FD4" w:rsidP="00963373">
      <w:pPr>
        <w:pStyle w:val="a4"/>
      </w:pPr>
    </w:p>
    <w:p w14:paraId="1E014CA7" w14:textId="77777777" w:rsidR="00EC3FD4" w:rsidRPr="009E54D6" w:rsidRDefault="00EC3FD4" w:rsidP="00963373">
      <w:pPr>
        <w:pStyle w:val="a4"/>
      </w:pPr>
    </w:p>
    <w:p w14:paraId="4DC7A61C" w14:textId="77777777" w:rsidR="006235DF" w:rsidRPr="009E54D6" w:rsidRDefault="006235DF" w:rsidP="004A22A4">
      <w:pPr>
        <w:pStyle w:val="a4"/>
        <w:jc w:val="right"/>
        <w:rPr>
          <w:b/>
        </w:rPr>
        <w:sectPr w:rsidR="006235DF" w:rsidRPr="009E54D6" w:rsidSect="00A221E4">
          <w:footerReference w:type="default" r:id="rId11"/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14:paraId="61D9B7ED" w14:textId="36AAB3FC" w:rsidR="005F6C38" w:rsidRDefault="004A22A4" w:rsidP="006235DF">
      <w:pPr>
        <w:pStyle w:val="a4"/>
        <w:pageBreakBefore/>
        <w:jc w:val="right"/>
      </w:pPr>
      <w:r w:rsidRPr="004A22A4">
        <w:rPr>
          <w:b/>
        </w:rPr>
        <w:lastRenderedPageBreak/>
        <w:t>Таблица 1.</w:t>
      </w:r>
      <w:r w:rsidRPr="004A22A4">
        <w:t xml:space="preserve"> Результаты обучения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640"/>
        <w:gridCol w:w="2167"/>
        <w:gridCol w:w="5113"/>
        <w:gridCol w:w="3640"/>
      </w:tblGrid>
      <w:tr w:rsidR="007205F8" w14:paraId="09569FF1" w14:textId="77777777" w:rsidTr="002243D8">
        <w:trPr>
          <w:tblHeader/>
        </w:trPr>
        <w:tc>
          <w:tcPr>
            <w:tcW w:w="3640" w:type="dxa"/>
          </w:tcPr>
          <w:p w14:paraId="230FA328" w14:textId="0D07F89F" w:rsidR="007205F8" w:rsidRPr="007205F8" w:rsidRDefault="007205F8" w:rsidP="007205F8">
            <w:pPr>
              <w:pStyle w:val="a4"/>
              <w:ind w:firstLine="0"/>
              <w:jc w:val="center"/>
              <w:rPr>
                <w:b/>
              </w:rPr>
            </w:pPr>
            <w:r w:rsidRPr="007205F8">
              <w:rPr>
                <w:b/>
              </w:rPr>
              <w:t>1</w:t>
            </w:r>
          </w:p>
        </w:tc>
        <w:tc>
          <w:tcPr>
            <w:tcW w:w="2167" w:type="dxa"/>
          </w:tcPr>
          <w:p w14:paraId="29F2EBB5" w14:textId="0E281BF0" w:rsidR="007205F8" w:rsidRPr="007205F8" w:rsidRDefault="007205F8" w:rsidP="007205F8">
            <w:pPr>
              <w:pStyle w:val="a4"/>
              <w:ind w:firstLine="0"/>
              <w:jc w:val="center"/>
              <w:rPr>
                <w:b/>
              </w:rPr>
            </w:pPr>
            <w:r w:rsidRPr="007205F8">
              <w:rPr>
                <w:b/>
              </w:rPr>
              <w:t>2</w:t>
            </w:r>
          </w:p>
        </w:tc>
        <w:tc>
          <w:tcPr>
            <w:tcW w:w="5113" w:type="dxa"/>
          </w:tcPr>
          <w:p w14:paraId="67493EBE" w14:textId="44E65BD1" w:rsidR="007205F8" w:rsidRPr="007205F8" w:rsidRDefault="007205F8" w:rsidP="007205F8">
            <w:pPr>
              <w:pStyle w:val="a4"/>
              <w:ind w:firstLine="0"/>
              <w:jc w:val="center"/>
              <w:rPr>
                <w:b/>
              </w:rPr>
            </w:pPr>
            <w:r w:rsidRPr="007205F8">
              <w:rPr>
                <w:b/>
              </w:rPr>
              <w:t>3</w:t>
            </w:r>
          </w:p>
        </w:tc>
        <w:tc>
          <w:tcPr>
            <w:tcW w:w="3640" w:type="dxa"/>
          </w:tcPr>
          <w:p w14:paraId="7FF8DD81" w14:textId="27635E57" w:rsidR="007205F8" w:rsidRPr="007205F8" w:rsidRDefault="007205F8" w:rsidP="007205F8">
            <w:pPr>
              <w:pStyle w:val="a4"/>
              <w:ind w:firstLine="0"/>
              <w:jc w:val="center"/>
              <w:rPr>
                <w:b/>
              </w:rPr>
            </w:pPr>
            <w:r w:rsidRPr="007205F8">
              <w:rPr>
                <w:b/>
              </w:rPr>
              <w:t>4</w:t>
            </w:r>
          </w:p>
        </w:tc>
      </w:tr>
      <w:tr w:rsidR="007205F8" w14:paraId="34007591" w14:textId="77777777" w:rsidTr="002243D8">
        <w:tc>
          <w:tcPr>
            <w:tcW w:w="3640" w:type="dxa"/>
            <w:vAlign w:val="center"/>
          </w:tcPr>
          <w:p w14:paraId="0316F232" w14:textId="5A6DBC4D" w:rsidR="007205F8" w:rsidRPr="00FE73A2" w:rsidRDefault="007205F8" w:rsidP="00067AB2">
            <w:pPr>
              <w:pStyle w:val="a4"/>
              <w:ind w:firstLine="0"/>
              <w:jc w:val="center"/>
              <w:rPr>
                <w:b/>
              </w:rPr>
            </w:pPr>
            <w:r w:rsidRPr="00FE73A2">
              <w:rPr>
                <w:b/>
              </w:rPr>
              <w:t xml:space="preserve">Компетенция: код по </w:t>
            </w:r>
            <w:r w:rsidR="00067AB2" w:rsidRPr="00FE73A2">
              <w:rPr>
                <w:b/>
              </w:rPr>
              <w:t>ФГОС</w:t>
            </w:r>
            <w:r w:rsidRPr="00FE73A2">
              <w:rPr>
                <w:b/>
              </w:rPr>
              <w:t xml:space="preserve"> формулировка</w:t>
            </w:r>
          </w:p>
        </w:tc>
        <w:tc>
          <w:tcPr>
            <w:tcW w:w="2167" w:type="dxa"/>
            <w:vAlign w:val="center"/>
          </w:tcPr>
          <w:p w14:paraId="22561293" w14:textId="1D1E7F7B" w:rsidR="007205F8" w:rsidRPr="007205F8" w:rsidRDefault="007205F8" w:rsidP="007205F8">
            <w:pPr>
              <w:pStyle w:val="a4"/>
              <w:ind w:firstLine="0"/>
              <w:jc w:val="center"/>
              <w:rPr>
                <w:b/>
              </w:rPr>
            </w:pPr>
            <w:r w:rsidRPr="007205F8">
              <w:rPr>
                <w:b/>
              </w:rPr>
              <w:t>Уровень освоения компетенции</w:t>
            </w:r>
          </w:p>
        </w:tc>
        <w:tc>
          <w:tcPr>
            <w:tcW w:w="5113" w:type="dxa"/>
            <w:vAlign w:val="center"/>
          </w:tcPr>
          <w:p w14:paraId="5FBF1C21" w14:textId="576EB10D" w:rsidR="007205F8" w:rsidRDefault="007205F8" w:rsidP="007205F8">
            <w:pPr>
              <w:pStyle w:val="a4"/>
              <w:ind w:firstLine="0"/>
              <w:jc w:val="center"/>
              <w:rPr>
                <w:b/>
              </w:rPr>
            </w:pPr>
            <w:r w:rsidRPr="007205F8">
              <w:rPr>
                <w:b/>
              </w:rPr>
              <w:t>Результаты обучения</w:t>
            </w:r>
            <w:r w:rsidR="002D75F9">
              <w:rPr>
                <w:b/>
              </w:rPr>
              <w:t>.</w:t>
            </w:r>
          </w:p>
          <w:p w14:paraId="5B1363E6" w14:textId="79165F5C" w:rsidR="007205F8" w:rsidRPr="002243D8" w:rsidRDefault="002D75F9" w:rsidP="007205F8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2243D8" w:rsidRPr="002243D8">
              <w:rPr>
                <w:b/>
              </w:rPr>
              <w:t xml:space="preserve">ескрипторы </w:t>
            </w:r>
            <w:r>
              <w:rPr>
                <w:b/>
              </w:rPr>
              <w:t xml:space="preserve">– </w:t>
            </w:r>
            <w:r w:rsidR="002243D8" w:rsidRPr="002243D8">
              <w:rPr>
                <w:b/>
              </w:rPr>
              <w:t>основные признаки освоения компетенций</w:t>
            </w:r>
            <w:r>
              <w:rPr>
                <w:b/>
              </w:rPr>
              <w:t xml:space="preserve"> (</w:t>
            </w:r>
            <w:r w:rsidR="002243D8">
              <w:rPr>
                <w:b/>
              </w:rPr>
              <w:t>показатели достижения результатов обучения</w:t>
            </w:r>
            <w:r>
              <w:rPr>
                <w:b/>
              </w:rPr>
              <w:t>)</w:t>
            </w:r>
          </w:p>
        </w:tc>
        <w:tc>
          <w:tcPr>
            <w:tcW w:w="3640" w:type="dxa"/>
            <w:vAlign w:val="center"/>
          </w:tcPr>
          <w:p w14:paraId="11EC5EE0" w14:textId="26926B62" w:rsidR="007205F8" w:rsidRPr="007205F8" w:rsidRDefault="007205F8" w:rsidP="007205F8">
            <w:pPr>
              <w:pStyle w:val="a4"/>
              <w:ind w:firstLine="0"/>
              <w:jc w:val="center"/>
              <w:rPr>
                <w:b/>
              </w:rPr>
            </w:pPr>
            <w:r w:rsidRPr="007205F8">
              <w:rPr>
                <w:b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C04996" w14:paraId="5463B3AD" w14:textId="77777777" w:rsidTr="002243D8">
        <w:tc>
          <w:tcPr>
            <w:tcW w:w="3640" w:type="dxa"/>
          </w:tcPr>
          <w:p w14:paraId="405D5DC1" w14:textId="33B9DC80" w:rsidR="00C04996" w:rsidRPr="00FE73A2" w:rsidRDefault="00FE73A2" w:rsidP="007205F8">
            <w:pPr>
              <w:pStyle w:val="a4"/>
              <w:ind w:firstLine="0"/>
              <w:rPr>
                <w:b/>
              </w:rPr>
            </w:pPr>
            <w:r w:rsidRPr="00FE73A2">
              <w:rPr>
                <w:b/>
              </w:rPr>
              <w:t>ПК</w:t>
            </w:r>
            <w:r w:rsidR="00DE7923" w:rsidRPr="00FE73A2">
              <w:rPr>
                <w:b/>
              </w:rPr>
              <w:t>-</w:t>
            </w:r>
            <w:r w:rsidR="000B1785">
              <w:rPr>
                <w:b/>
              </w:rPr>
              <w:t>1</w:t>
            </w:r>
          </w:p>
          <w:p w14:paraId="02122625" w14:textId="1D41ECC8" w:rsidR="00DE7923" w:rsidRDefault="000B1785" w:rsidP="00DE7923">
            <w:pPr>
              <w:pStyle w:val="a4"/>
              <w:ind w:firstLine="0"/>
              <w:jc w:val="left"/>
            </w:pPr>
            <w:r w:rsidRPr="00A44D4C">
              <w:t xml:space="preserve">способностью разрабатывать научные основы создания </w:t>
            </w:r>
            <w:r w:rsidR="00FA64B9" w:rsidRPr="00A44D4C">
              <w:t>вычислительных машин, комплексов и компьютерных сетей</w:t>
            </w:r>
            <w:r w:rsidRPr="00A44D4C">
              <w:t>, исследовать их общие свойства и принципы функционирования</w:t>
            </w:r>
          </w:p>
          <w:p w14:paraId="03AD136C" w14:textId="0F8A490D" w:rsidR="000B1785" w:rsidRPr="00FE73A2" w:rsidRDefault="000B1785" w:rsidP="00DE7923">
            <w:pPr>
              <w:pStyle w:val="a4"/>
              <w:ind w:firstLine="0"/>
              <w:jc w:val="left"/>
            </w:pPr>
            <w:r>
              <w:t>(для 02.06.01</w:t>
            </w:r>
            <w:r w:rsidR="00737E00">
              <w:t xml:space="preserve"> и 09.06.01</w:t>
            </w:r>
            <w:r>
              <w:t xml:space="preserve">, программа </w:t>
            </w:r>
            <w:r w:rsidR="00737E00">
              <w:t>«</w:t>
            </w:r>
            <w:r w:rsidRPr="000B1785">
              <w:t>Вычислительные машины, комплексы и компьютерные сети</w:t>
            </w:r>
            <w:r w:rsidR="00737E00">
              <w:t>»</w:t>
            </w:r>
            <w:r w:rsidRPr="000B1785">
              <w:t>)</w:t>
            </w:r>
          </w:p>
        </w:tc>
        <w:tc>
          <w:tcPr>
            <w:tcW w:w="2167" w:type="dxa"/>
          </w:tcPr>
          <w:p w14:paraId="6D852ECD" w14:textId="77777777" w:rsidR="00E42120" w:rsidRPr="00FA64B9" w:rsidRDefault="00E42120" w:rsidP="00E42120">
            <w:pPr>
              <w:pStyle w:val="a4"/>
              <w:ind w:firstLine="0"/>
              <w:jc w:val="center"/>
              <w:rPr>
                <w:b/>
              </w:rPr>
            </w:pPr>
            <w:r w:rsidRPr="00FA64B9">
              <w:rPr>
                <w:b/>
              </w:rPr>
              <w:t>ЗНАТЬ</w:t>
            </w:r>
          </w:p>
          <w:p w14:paraId="0B7894E5" w14:textId="77777777" w:rsidR="00DE7923" w:rsidRPr="00FA64B9" w:rsidRDefault="00DE7923" w:rsidP="00E42120">
            <w:pPr>
              <w:pStyle w:val="a4"/>
              <w:ind w:firstLine="0"/>
              <w:jc w:val="center"/>
              <w:rPr>
                <w:b/>
              </w:rPr>
            </w:pPr>
          </w:p>
          <w:p w14:paraId="61BFB214" w14:textId="77777777" w:rsidR="00DE7923" w:rsidRPr="00FA64B9" w:rsidRDefault="00DE7923" w:rsidP="00E42120">
            <w:pPr>
              <w:pStyle w:val="a4"/>
              <w:ind w:firstLine="0"/>
              <w:jc w:val="center"/>
              <w:rPr>
                <w:b/>
              </w:rPr>
            </w:pPr>
          </w:p>
          <w:p w14:paraId="0240CA21" w14:textId="77777777" w:rsidR="00DE7923" w:rsidRPr="00FA64B9" w:rsidRDefault="00DE7923" w:rsidP="00E42120">
            <w:pPr>
              <w:pStyle w:val="a4"/>
              <w:ind w:firstLine="0"/>
              <w:jc w:val="center"/>
              <w:rPr>
                <w:b/>
              </w:rPr>
            </w:pPr>
          </w:p>
          <w:p w14:paraId="16D1B982" w14:textId="77777777" w:rsidR="00654A35" w:rsidRDefault="00654A35" w:rsidP="00E42120">
            <w:pPr>
              <w:pStyle w:val="a4"/>
              <w:ind w:firstLine="0"/>
              <w:jc w:val="center"/>
              <w:rPr>
                <w:b/>
              </w:rPr>
            </w:pPr>
          </w:p>
          <w:p w14:paraId="40BD57D6" w14:textId="77777777" w:rsidR="00B2395E" w:rsidRDefault="00B2395E" w:rsidP="00E42120">
            <w:pPr>
              <w:pStyle w:val="a4"/>
              <w:ind w:firstLine="0"/>
              <w:jc w:val="center"/>
              <w:rPr>
                <w:b/>
              </w:rPr>
            </w:pPr>
          </w:p>
          <w:p w14:paraId="3ADF70DA" w14:textId="77777777" w:rsidR="00B2395E" w:rsidRDefault="00B2395E" w:rsidP="00E42120">
            <w:pPr>
              <w:pStyle w:val="a4"/>
              <w:ind w:firstLine="0"/>
              <w:jc w:val="center"/>
              <w:rPr>
                <w:b/>
              </w:rPr>
            </w:pPr>
          </w:p>
          <w:p w14:paraId="28F9394F" w14:textId="77777777" w:rsidR="00B2395E" w:rsidRDefault="00B2395E" w:rsidP="00E42120">
            <w:pPr>
              <w:pStyle w:val="a4"/>
              <w:ind w:firstLine="0"/>
              <w:jc w:val="center"/>
              <w:rPr>
                <w:b/>
              </w:rPr>
            </w:pPr>
          </w:p>
          <w:p w14:paraId="118C1214" w14:textId="77777777" w:rsidR="00FA64B9" w:rsidRPr="00FA64B9" w:rsidRDefault="00FA64B9" w:rsidP="00E42120">
            <w:pPr>
              <w:pStyle w:val="a4"/>
              <w:ind w:firstLine="0"/>
              <w:jc w:val="center"/>
              <w:rPr>
                <w:b/>
              </w:rPr>
            </w:pPr>
          </w:p>
          <w:p w14:paraId="04D9FCAB" w14:textId="4BD072D2" w:rsidR="00C04996" w:rsidRPr="00FA64B9" w:rsidRDefault="00E42120" w:rsidP="00E42120">
            <w:pPr>
              <w:pStyle w:val="a4"/>
              <w:ind w:firstLine="0"/>
              <w:jc w:val="center"/>
              <w:rPr>
                <w:b/>
              </w:rPr>
            </w:pPr>
            <w:r w:rsidRPr="00FA64B9">
              <w:rPr>
                <w:b/>
              </w:rPr>
              <w:t>УМЕТЬ</w:t>
            </w:r>
          </w:p>
          <w:p w14:paraId="5063B917" w14:textId="77777777" w:rsidR="00DE7923" w:rsidRPr="00FA64B9" w:rsidRDefault="00DE7923" w:rsidP="00E42120">
            <w:pPr>
              <w:pStyle w:val="a4"/>
              <w:ind w:firstLine="0"/>
              <w:jc w:val="center"/>
              <w:rPr>
                <w:b/>
              </w:rPr>
            </w:pPr>
          </w:p>
          <w:p w14:paraId="249D3707" w14:textId="5C1ED4EE" w:rsidR="00654A35" w:rsidRPr="00FA64B9" w:rsidRDefault="00654A35" w:rsidP="00E42120">
            <w:pPr>
              <w:pStyle w:val="a4"/>
              <w:ind w:firstLine="0"/>
              <w:jc w:val="center"/>
              <w:rPr>
                <w:b/>
              </w:rPr>
            </w:pPr>
          </w:p>
          <w:p w14:paraId="25DB8B39" w14:textId="77777777" w:rsidR="00654A35" w:rsidRDefault="00654A35" w:rsidP="00E42120">
            <w:pPr>
              <w:pStyle w:val="a4"/>
              <w:ind w:firstLine="0"/>
              <w:jc w:val="center"/>
              <w:rPr>
                <w:b/>
              </w:rPr>
            </w:pPr>
          </w:p>
          <w:p w14:paraId="459E540B" w14:textId="77777777" w:rsidR="00FA64B9" w:rsidRDefault="00FA64B9" w:rsidP="00E42120">
            <w:pPr>
              <w:pStyle w:val="a4"/>
              <w:ind w:firstLine="0"/>
              <w:jc w:val="center"/>
              <w:rPr>
                <w:b/>
              </w:rPr>
            </w:pPr>
          </w:p>
          <w:p w14:paraId="660B0E79" w14:textId="77777777" w:rsidR="00FA64B9" w:rsidRPr="00FA64B9" w:rsidRDefault="00FA64B9" w:rsidP="00E42120">
            <w:pPr>
              <w:pStyle w:val="a4"/>
              <w:ind w:firstLine="0"/>
              <w:jc w:val="center"/>
              <w:rPr>
                <w:b/>
              </w:rPr>
            </w:pPr>
          </w:p>
          <w:p w14:paraId="21CED267" w14:textId="1946E9D5" w:rsidR="00E42120" w:rsidRPr="00FA64B9" w:rsidRDefault="00E42120" w:rsidP="00E42120">
            <w:pPr>
              <w:pStyle w:val="a4"/>
              <w:ind w:firstLine="0"/>
              <w:jc w:val="center"/>
              <w:rPr>
                <w:b/>
              </w:rPr>
            </w:pPr>
            <w:r w:rsidRPr="00FA64B9">
              <w:rPr>
                <w:b/>
              </w:rPr>
              <w:t>ВЛАДЕТЬ</w:t>
            </w:r>
          </w:p>
        </w:tc>
        <w:tc>
          <w:tcPr>
            <w:tcW w:w="5113" w:type="dxa"/>
          </w:tcPr>
          <w:p w14:paraId="6864D5AE" w14:textId="538116FC" w:rsidR="000B1785" w:rsidRPr="00FA64B9" w:rsidRDefault="00654A35" w:rsidP="000B1785">
            <w:pPr>
              <w:pStyle w:val="a4"/>
              <w:ind w:firstLine="0"/>
              <w:jc w:val="left"/>
              <w:rPr>
                <w:rStyle w:val="FontStyle134"/>
                <w:b w:val="0"/>
                <w:bCs w:val="0"/>
                <w:sz w:val="24"/>
                <w:szCs w:val="24"/>
              </w:rPr>
            </w:pPr>
            <w:r w:rsidRPr="00FA64B9">
              <w:t xml:space="preserve">- </w:t>
            </w:r>
            <w:r w:rsidR="00737E00" w:rsidRPr="00FA64B9">
              <w:rPr>
                <w:rStyle w:val="FontStyle134"/>
                <w:b w:val="0"/>
                <w:bCs w:val="0"/>
                <w:sz w:val="24"/>
                <w:szCs w:val="24"/>
              </w:rPr>
              <w:t>о</w:t>
            </w:r>
            <w:r w:rsidR="000B1785" w:rsidRPr="00FA64B9">
              <w:rPr>
                <w:rStyle w:val="FontStyle134"/>
                <w:b w:val="0"/>
                <w:bCs w:val="0"/>
                <w:sz w:val="24"/>
                <w:szCs w:val="24"/>
              </w:rPr>
              <w:t>сновные принципы структурирования данных</w:t>
            </w:r>
          </w:p>
          <w:p w14:paraId="198BB7FA" w14:textId="4B336ACB" w:rsidR="00654A35" w:rsidRPr="00FA64B9" w:rsidRDefault="000B1785" w:rsidP="000B1785">
            <w:pPr>
              <w:pStyle w:val="a4"/>
              <w:ind w:firstLine="0"/>
              <w:jc w:val="left"/>
              <w:rPr>
                <w:rStyle w:val="FontStyle134"/>
                <w:b w:val="0"/>
                <w:bCs w:val="0"/>
                <w:sz w:val="24"/>
                <w:szCs w:val="24"/>
              </w:rPr>
            </w:pPr>
            <w:r w:rsidRPr="00FA64B9">
              <w:rPr>
                <w:rStyle w:val="FontStyle134"/>
                <w:b w:val="0"/>
                <w:bCs w:val="0"/>
                <w:sz w:val="24"/>
                <w:szCs w:val="24"/>
              </w:rPr>
              <w:t>- к</w:t>
            </w:r>
            <w:r w:rsidR="00737E00" w:rsidRPr="00FA64B9">
              <w:rPr>
                <w:rStyle w:val="FontStyle134"/>
                <w:b w:val="0"/>
                <w:bCs w:val="0"/>
                <w:sz w:val="24"/>
                <w:szCs w:val="24"/>
              </w:rPr>
              <w:t>ритерии группирования данных</w:t>
            </w:r>
          </w:p>
          <w:p w14:paraId="6D4DBAAA" w14:textId="0FDC74E6" w:rsidR="00FA64B9" w:rsidRDefault="00FA64B9" w:rsidP="000B1785">
            <w:pPr>
              <w:pStyle w:val="a4"/>
              <w:ind w:firstLine="0"/>
              <w:jc w:val="left"/>
              <w:rPr>
                <w:rStyle w:val="FontStyle134"/>
                <w:b w:val="0"/>
                <w:bCs w:val="0"/>
                <w:sz w:val="24"/>
                <w:szCs w:val="24"/>
              </w:rPr>
            </w:pPr>
            <w:r w:rsidRPr="00FA64B9">
              <w:rPr>
                <w:rStyle w:val="FontStyle134"/>
                <w:b w:val="0"/>
                <w:bCs w:val="0"/>
                <w:sz w:val="24"/>
                <w:szCs w:val="24"/>
              </w:rPr>
              <w:t>- особенности задач классификации и кластеризации</w:t>
            </w:r>
          </w:p>
          <w:p w14:paraId="1D9F1CED" w14:textId="7C255F13" w:rsidR="00B2395E" w:rsidRPr="00FA64B9" w:rsidRDefault="00B2395E" w:rsidP="000B1785">
            <w:pPr>
              <w:pStyle w:val="a4"/>
              <w:ind w:firstLine="0"/>
              <w:jc w:val="left"/>
              <w:rPr>
                <w:rStyle w:val="FontStyle134"/>
                <w:b w:val="0"/>
                <w:bCs w:val="0"/>
                <w:sz w:val="24"/>
                <w:szCs w:val="24"/>
              </w:rPr>
            </w:pPr>
            <w:r>
              <w:t xml:space="preserve">- </w:t>
            </w:r>
            <w:r>
              <w:rPr>
                <w:bCs/>
              </w:rPr>
              <w:t>способы визуализации, интерпретации и представления структурированной информации</w:t>
            </w:r>
          </w:p>
          <w:p w14:paraId="0AEAE275" w14:textId="77777777" w:rsidR="00FA64B9" w:rsidRPr="00FA64B9" w:rsidRDefault="00FA64B9" w:rsidP="000B1785">
            <w:pPr>
              <w:pStyle w:val="a4"/>
              <w:ind w:firstLine="0"/>
              <w:jc w:val="left"/>
              <w:rPr>
                <w:rStyle w:val="FontStyle134"/>
                <w:b w:val="0"/>
                <w:bCs w:val="0"/>
                <w:sz w:val="24"/>
                <w:szCs w:val="24"/>
              </w:rPr>
            </w:pPr>
          </w:p>
          <w:p w14:paraId="5DED7C2C" w14:textId="2C781BF5" w:rsidR="00FA64B9" w:rsidRPr="00FA64B9" w:rsidRDefault="00FA64B9" w:rsidP="000B1785">
            <w:pPr>
              <w:pStyle w:val="a4"/>
              <w:ind w:firstLine="0"/>
              <w:jc w:val="left"/>
              <w:rPr>
                <w:rStyle w:val="FontStyle134"/>
                <w:b w:val="0"/>
                <w:bCs w:val="0"/>
                <w:sz w:val="24"/>
                <w:szCs w:val="24"/>
              </w:rPr>
            </w:pPr>
            <w:r w:rsidRPr="00FA64B9">
              <w:rPr>
                <w:rStyle w:val="FontStyle134"/>
                <w:b w:val="0"/>
                <w:bCs w:val="0"/>
                <w:sz w:val="24"/>
                <w:szCs w:val="24"/>
              </w:rPr>
              <w:t xml:space="preserve">- классифицировать общие свойства </w:t>
            </w:r>
            <w:r w:rsidRPr="00FA64B9">
              <w:t xml:space="preserve">и принципы функционирования вычислительных машин, комплексов и компьютерных сетей на основе формирования классификационных признаков </w:t>
            </w:r>
          </w:p>
          <w:p w14:paraId="7AC17B0C" w14:textId="77777777" w:rsidR="00FA64B9" w:rsidRPr="00FA64B9" w:rsidRDefault="00FA64B9" w:rsidP="000B1785">
            <w:pPr>
              <w:pStyle w:val="a4"/>
              <w:ind w:firstLine="0"/>
              <w:jc w:val="left"/>
              <w:rPr>
                <w:rStyle w:val="FontStyle134"/>
                <w:b w:val="0"/>
                <w:bCs w:val="0"/>
                <w:sz w:val="24"/>
                <w:szCs w:val="24"/>
              </w:rPr>
            </w:pPr>
          </w:p>
          <w:p w14:paraId="166A8DCA" w14:textId="07FC89BC" w:rsidR="00DE7923" w:rsidRPr="00FA64B9" w:rsidRDefault="00FA64B9" w:rsidP="00737E00">
            <w:pPr>
              <w:pStyle w:val="a4"/>
              <w:ind w:firstLine="0"/>
              <w:jc w:val="left"/>
            </w:pPr>
            <w:r w:rsidRPr="00FA64B9">
              <w:rPr>
                <w:rStyle w:val="FontStyle134"/>
                <w:b w:val="0"/>
                <w:bCs w:val="0"/>
                <w:sz w:val="24"/>
                <w:szCs w:val="24"/>
              </w:rPr>
              <w:t>- методами классификации и кластеризации данных при исследовании общи</w:t>
            </w:r>
            <w:r>
              <w:rPr>
                <w:rStyle w:val="FontStyle134"/>
                <w:b w:val="0"/>
                <w:bCs w:val="0"/>
                <w:sz w:val="24"/>
                <w:szCs w:val="24"/>
              </w:rPr>
              <w:t>х</w:t>
            </w:r>
            <w:r w:rsidRPr="00FA64B9">
              <w:rPr>
                <w:rStyle w:val="FontStyle134"/>
                <w:b w:val="0"/>
                <w:bCs w:val="0"/>
                <w:sz w:val="24"/>
                <w:szCs w:val="24"/>
              </w:rPr>
              <w:t xml:space="preserve"> свойств </w:t>
            </w:r>
            <w:r>
              <w:t>и принципов</w:t>
            </w:r>
            <w:r w:rsidRPr="00FA64B9">
              <w:t xml:space="preserve"> функционирования вычислительных машин, комплексов и компьютерных сетей</w:t>
            </w:r>
          </w:p>
        </w:tc>
        <w:tc>
          <w:tcPr>
            <w:tcW w:w="3640" w:type="dxa"/>
          </w:tcPr>
          <w:p w14:paraId="6DD14617" w14:textId="77777777" w:rsidR="002872FB" w:rsidRPr="00652952" w:rsidRDefault="002872FB" w:rsidP="002872FB">
            <w:pPr>
              <w:pStyle w:val="a4"/>
              <w:ind w:firstLine="0"/>
              <w:jc w:val="left"/>
              <w:rPr>
                <w:b/>
              </w:rPr>
            </w:pPr>
            <w:r w:rsidRPr="00652952">
              <w:rPr>
                <w:b/>
              </w:rPr>
              <w:t>Лекции</w:t>
            </w:r>
          </w:p>
          <w:p w14:paraId="107AC729" w14:textId="77777777" w:rsidR="002872FB" w:rsidRPr="00652952" w:rsidRDefault="002872FB" w:rsidP="002872FB">
            <w:pPr>
              <w:pStyle w:val="a4"/>
              <w:ind w:firstLine="0"/>
              <w:jc w:val="left"/>
              <w:rPr>
                <w:b/>
              </w:rPr>
            </w:pPr>
            <w:r w:rsidRPr="00652952">
              <w:rPr>
                <w:b/>
              </w:rPr>
              <w:t>Семинары</w:t>
            </w:r>
          </w:p>
          <w:p w14:paraId="51372B76" w14:textId="34F7E5A7" w:rsidR="002872FB" w:rsidRDefault="002872FB" w:rsidP="002872FB">
            <w:pPr>
              <w:pStyle w:val="a4"/>
              <w:ind w:firstLine="0"/>
              <w:jc w:val="left"/>
            </w:pPr>
            <w:r w:rsidRPr="00652952">
              <w:rPr>
                <w:b/>
              </w:rPr>
              <w:t>Самостоятельная работа</w:t>
            </w:r>
            <w:r>
              <w:t xml:space="preserve"> </w:t>
            </w:r>
          </w:p>
          <w:p w14:paraId="4C8B3737" w14:textId="5E9D543F" w:rsidR="002872FB" w:rsidRPr="00652952" w:rsidRDefault="002872FB" w:rsidP="002872FB">
            <w:pPr>
              <w:pStyle w:val="a4"/>
              <w:ind w:firstLine="0"/>
              <w:jc w:val="left"/>
              <w:rPr>
                <w:b/>
              </w:rPr>
            </w:pPr>
            <w:r w:rsidRPr="00652952">
              <w:rPr>
                <w:b/>
              </w:rPr>
              <w:t xml:space="preserve">Активные и интерактивные формы </w:t>
            </w:r>
            <w:r w:rsidR="00214567">
              <w:rPr>
                <w:b/>
              </w:rPr>
              <w:t>(</w:t>
            </w:r>
            <w:r w:rsidRPr="00652952">
              <w:rPr>
                <w:b/>
              </w:rPr>
              <w:t>методы</w:t>
            </w:r>
            <w:r w:rsidR="00214567">
              <w:rPr>
                <w:b/>
              </w:rPr>
              <w:t>)</w:t>
            </w:r>
            <w:r w:rsidRPr="00652952">
              <w:rPr>
                <w:b/>
              </w:rPr>
              <w:t xml:space="preserve"> обучения:</w:t>
            </w:r>
          </w:p>
          <w:p w14:paraId="10CE4618" w14:textId="13D221A9" w:rsidR="00C04996" w:rsidRDefault="002872FB" w:rsidP="002872FB">
            <w:pPr>
              <w:pStyle w:val="a4"/>
              <w:ind w:firstLine="0"/>
              <w:jc w:val="left"/>
            </w:pPr>
            <w:r>
              <w:t>обсуждение практических примеров на лекциях и семинарских занятиях</w:t>
            </w:r>
          </w:p>
        </w:tc>
      </w:tr>
      <w:tr w:rsidR="00B223F5" w14:paraId="2133B3C8" w14:textId="77777777" w:rsidTr="002243D8">
        <w:tc>
          <w:tcPr>
            <w:tcW w:w="3640" w:type="dxa"/>
          </w:tcPr>
          <w:p w14:paraId="692F697F" w14:textId="40F0F8AD" w:rsidR="00B223F5" w:rsidRPr="00FE73A2" w:rsidRDefault="00B223F5" w:rsidP="00B223F5">
            <w:pPr>
              <w:pStyle w:val="a4"/>
              <w:ind w:firstLine="0"/>
              <w:rPr>
                <w:b/>
              </w:rPr>
            </w:pPr>
            <w:r w:rsidRPr="00FE73A2">
              <w:rPr>
                <w:b/>
              </w:rPr>
              <w:t>ПК-</w:t>
            </w:r>
            <w:r w:rsidR="00737E00">
              <w:rPr>
                <w:b/>
              </w:rPr>
              <w:t>2</w:t>
            </w:r>
          </w:p>
          <w:p w14:paraId="44B18294" w14:textId="77777777" w:rsidR="00B223F5" w:rsidRDefault="00737E00" w:rsidP="00B223F5">
            <w:pPr>
              <w:pStyle w:val="a4"/>
              <w:ind w:firstLine="0"/>
            </w:pPr>
            <w:r w:rsidRPr="00553135">
              <w:t xml:space="preserve">способностью к выполнению теоретического анализа и проведению экспериментального исследования функционирования вычислительных машин, </w:t>
            </w:r>
            <w:r w:rsidRPr="00553135">
              <w:lastRenderedPageBreak/>
              <w:t>комплексов и компьютерных сетей с целью улучшения их технико-экономических и эксплуатационных характеристик</w:t>
            </w:r>
          </w:p>
          <w:p w14:paraId="637E82FE" w14:textId="35DC14A1" w:rsidR="00737E00" w:rsidRPr="00FE73A2" w:rsidRDefault="00737E00" w:rsidP="00B223F5">
            <w:pPr>
              <w:pStyle w:val="a4"/>
              <w:ind w:firstLine="0"/>
              <w:rPr>
                <w:b/>
              </w:rPr>
            </w:pPr>
            <w:r>
              <w:t>(для 02.06.01 и 09.06.01, программа «</w:t>
            </w:r>
            <w:r w:rsidRPr="000B1785">
              <w:t>Вычислительные машины, комплексы и компьютерные сети</w:t>
            </w:r>
            <w:r>
              <w:t>»</w:t>
            </w:r>
            <w:r w:rsidRPr="000B1785">
              <w:t>)</w:t>
            </w:r>
          </w:p>
        </w:tc>
        <w:tc>
          <w:tcPr>
            <w:tcW w:w="2167" w:type="dxa"/>
          </w:tcPr>
          <w:p w14:paraId="1FB78D50" w14:textId="77777777" w:rsidR="00B223F5" w:rsidRPr="00524A1E" w:rsidRDefault="00B223F5" w:rsidP="00B223F5">
            <w:pPr>
              <w:pStyle w:val="a4"/>
              <w:ind w:firstLine="0"/>
              <w:jc w:val="center"/>
              <w:rPr>
                <w:b/>
              </w:rPr>
            </w:pPr>
            <w:r w:rsidRPr="00524A1E">
              <w:rPr>
                <w:b/>
              </w:rPr>
              <w:lastRenderedPageBreak/>
              <w:t>ЗНАТЬ</w:t>
            </w:r>
          </w:p>
          <w:p w14:paraId="5FB4F766" w14:textId="77777777" w:rsidR="00B223F5" w:rsidRPr="00524A1E" w:rsidRDefault="00B223F5" w:rsidP="00B223F5">
            <w:pPr>
              <w:pStyle w:val="a4"/>
              <w:ind w:firstLine="0"/>
              <w:jc w:val="center"/>
              <w:rPr>
                <w:b/>
              </w:rPr>
            </w:pPr>
          </w:p>
          <w:p w14:paraId="72B9B345" w14:textId="77777777" w:rsidR="00EA516E" w:rsidRPr="00524A1E" w:rsidRDefault="00EA516E" w:rsidP="00B223F5">
            <w:pPr>
              <w:pStyle w:val="a4"/>
              <w:ind w:firstLine="0"/>
              <w:jc w:val="center"/>
              <w:rPr>
                <w:b/>
              </w:rPr>
            </w:pPr>
          </w:p>
          <w:p w14:paraId="1292B53E" w14:textId="77777777" w:rsidR="00EA516E" w:rsidRPr="00524A1E" w:rsidRDefault="00EA516E" w:rsidP="00B223F5">
            <w:pPr>
              <w:pStyle w:val="a4"/>
              <w:ind w:firstLine="0"/>
              <w:jc w:val="center"/>
              <w:rPr>
                <w:b/>
              </w:rPr>
            </w:pPr>
          </w:p>
          <w:p w14:paraId="13DFC6CD" w14:textId="77777777" w:rsidR="00524A1E" w:rsidRPr="00524A1E" w:rsidRDefault="00524A1E" w:rsidP="00B223F5">
            <w:pPr>
              <w:pStyle w:val="a4"/>
              <w:ind w:firstLine="0"/>
              <w:jc w:val="center"/>
              <w:rPr>
                <w:b/>
              </w:rPr>
            </w:pPr>
          </w:p>
          <w:p w14:paraId="213FC05A" w14:textId="77777777" w:rsidR="00EA516E" w:rsidRDefault="00EA516E" w:rsidP="00B223F5">
            <w:pPr>
              <w:pStyle w:val="a4"/>
              <w:ind w:firstLine="0"/>
              <w:jc w:val="center"/>
              <w:rPr>
                <w:b/>
              </w:rPr>
            </w:pPr>
          </w:p>
          <w:p w14:paraId="372666B3" w14:textId="77777777" w:rsidR="00524A1E" w:rsidRPr="00524A1E" w:rsidRDefault="00524A1E" w:rsidP="00B223F5">
            <w:pPr>
              <w:pStyle w:val="a4"/>
              <w:ind w:firstLine="0"/>
              <w:jc w:val="center"/>
              <w:rPr>
                <w:b/>
              </w:rPr>
            </w:pPr>
          </w:p>
          <w:p w14:paraId="3C83ECE1" w14:textId="77777777" w:rsidR="00B223F5" w:rsidRPr="00524A1E" w:rsidRDefault="00B223F5" w:rsidP="00B223F5">
            <w:pPr>
              <w:pStyle w:val="a4"/>
              <w:ind w:firstLine="0"/>
              <w:jc w:val="center"/>
              <w:rPr>
                <w:b/>
              </w:rPr>
            </w:pPr>
            <w:r w:rsidRPr="00524A1E">
              <w:rPr>
                <w:b/>
              </w:rPr>
              <w:lastRenderedPageBreak/>
              <w:t>УМЕТЬ</w:t>
            </w:r>
          </w:p>
          <w:p w14:paraId="2C235200" w14:textId="77777777" w:rsidR="00B223F5" w:rsidRPr="00524A1E" w:rsidRDefault="00B223F5" w:rsidP="00B223F5">
            <w:pPr>
              <w:pStyle w:val="a4"/>
              <w:ind w:firstLine="0"/>
              <w:jc w:val="center"/>
              <w:rPr>
                <w:b/>
              </w:rPr>
            </w:pPr>
          </w:p>
          <w:p w14:paraId="591F6383" w14:textId="77777777" w:rsidR="00EA516E" w:rsidRPr="00524A1E" w:rsidRDefault="00EA516E" w:rsidP="00B223F5">
            <w:pPr>
              <w:pStyle w:val="a4"/>
              <w:ind w:firstLine="0"/>
              <w:jc w:val="center"/>
              <w:rPr>
                <w:b/>
              </w:rPr>
            </w:pPr>
          </w:p>
          <w:p w14:paraId="243985C3" w14:textId="77777777" w:rsidR="00EA516E" w:rsidRPr="00524A1E" w:rsidRDefault="00EA516E" w:rsidP="00B223F5">
            <w:pPr>
              <w:pStyle w:val="a4"/>
              <w:ind w:firstLine="0"/>
              <w:jc w:val="center"/>
              <w:rPr>
                <w:b/>
              </w:rPr>
            </w:pPr>
          </w:p>
          <w:p w14:paraId="42671AB4" w14:textId="77777777" w:rsidR="00EA516E" w:rsidRPr="00524A1E" w:rsidRDefault="00EA516E" w:rsidP="00B223F5">
            <w:pPr>
              <w:pStyle w:val="a4"/>
              <w:ind w:firstLine="0"/>
              <w:jc w:val="center"/>
              <w:rPr>
                <w:b/>
              </w:rPr>
            </w:pPr>
          </w:p>
          <w:p w14:paraId="4DCD5644" w14:textId="77777777" w:rsidR="00EA516E" w:rsidRPr="00524A1E" w:rsidRDefault="00EA516E" w:rsidP="00B223F5">
            <w:pPr>
              <w:pStyle w:val="a4"/>
              <w:ind w:firstLine="0"/>
              <w:jc w:val="center"/>
              <w:rPr>
                <w:b/>
              </w:rPr>
            </w:pPr>
          </w:p>
          <w:p w14:paraId="56A2B1D9" w14:textId="77777777" w:rsidR="002D2BCD" w:rsidRPr="00524A1E" w:rsidRDefault="002D2BCD" w:rsidP="00B223F5">
            <w:pPr>
              <w:pStyle w:val="a4"/>
              <w:ind w:firstLine="0"/>
              <w:jc w:val="center"/>
              <w:rPr>
                <w:b/>
              </w:rPr>
            </w:pPr>
          </w:p>
          <w:p w14:paraId="07743A25" w14:textId="620D90CE" w:rsidR="00B223F5" w:rsidRPr="00524A1E" w:rsidRDefault="00B223F5" w:rsidP="00B223F5">
            <w:pPr>
              <w:pStyle w:val="a4"/>
              <w:ind w:firstLine="0"/>
              <w:jc w:val="center"/>
              <w:rPr>
                <w:b/>
              </w:rPr>
            </w:pPr>
            <w:r w:rsidRPr="00524A1E">
              <w:rPr>
                <w:b/>
              </w:rPr>
              <w:t>ВЛАДЕТЬ</w:t>
            </w:r>
          </w:p>
        </w:tc>
        <w:tc>
          <w:tcPr>
            <w:tcW w:w="5113" w:type="dxa"/>
          </w:tcPr>
          <w:p w14:paraId="51F8AEAF" w14:textId="5A64A9B5" w:rsidR="00B223F5" w:rsidRPr="00524A1E" w:rsidRDefault="00EA516E" w:rsidP="00654A35">
            <w:pPr>
              <w:pStyle w:val="a4"/>
              <w:ind w:firstLine="0"/>
              <w:jc w:val="left"/>
              <w:rPr>
                <w:rStyle w:val="FontStyle134"/>
                <w:b w:val="0"/>
                <w:bCs w:val="0"/>
                <w:sz w:val="24"/>
                <w:szCs w:val="24"/>
              </w:rPr>
            </w:pPr>
            <w:r w:rsidRPr="00524A1E">
              <w:lastRenderedPageBreak/>
              <w:t xml:space="preserve">- </w:t>
            </w:r>
            <w:r w:rsidRPr="00524A1E">
              <w:rPr>
                <w:rStyle w:val="FontStyle134"/>
                <w:b w:val="0"/>
                <w:bCs w:val="0"/>
                <w:sz w:val="24"/>
                <w:szCs w:val="24"/>
              </w:rPr>
              <w:t>классы структур данных: линейные списки, таблицы, иерархии, графы</w:t>
            </w:r>
          </w:p>
          <w:p w14:paraId="0D17454D" w14:textId="7D03BFBE" w:rsidR="00524A1E" w:rsidRPr="00524A1E" w:rsidRDefault="00524A1E" w:rsidP="00654A35">
            <w:pPr>
              <w:pStyle w:val="a4"/>
              <w:ind w:firstLine="0"/>
              <w:jc w:val="left"/>
              <w:rPr>
                <w:rStyle w:val="FontStyle134"/>
                <w:b w:val="0"/>
                <w:bCs w:val="0"/>
                <w:sz w:val="24"/>
                <w:szCs w:val="24"/>
              </w:rPr>
            </w:pPr>
            <w:r w:rsidRPr="00524A1E">
              <w:rPr>
                <w:rStyle w:val="FontStyle134"/>
                <w:b w:val="0"/>
                <w:bCs w:val="0"/>
                <w:sz w:val="24"/>
                <w:szCs w:val="24"/>
              </w:rPr>
              <w:t xml:space="preserve">- </w:t>
            </w:r>
            <w:r w:rsidRPr="00524A1E">
              <w:t>стандартные инструменты структурирования данных при анализе предметной области</w:t>
            </w:r>
          </w:p>
          <w:p w14:paraId="62CF68DB" w14:textId="49F68D2C" w:rsidR="00EA516E" w:rsidRPr="00524A1E" w:rsidRDefault="00EA516E" w:rsidP="00654A35">
            <w:pPr>
              <w:pStyle w:val="a4"/>
              <w:ind w:firstLine="0"/>
              <w:jc w:val="left"/>
              <w:rPr>
                <w:rStyle w:val="FontStyle134"/>
                <w:b w:val="0"/>
                <w:bCs w:val="0"/>
                <w:sz w:val="24"/>
                <w:szCs w:val="24"/>
              </w:rPr>
            </w:pPr>
            <w:r w:rsidRPr="00524A1E">
              <w:rPr>
                <w:rStyle w:val="FontStyle134"/>
                <w:b w:val="0"/>
                <w:bCs w:val="0"/>
                <w:sz w:val="24"/>
                <w:szCs w:val="24"/>
              </w:rPr>
              <w:t>- основные методы извлечения знаний из структурированных данных</w:t>
            </w:r>
          </w:p>
          <w:p w14:paraId="06D8B0FF" w14:textId="77777777" w:rsidR="00EA516E" w:rsidRPr="00524A1E" w:rsidRDefault="00EA516E" w:rsidP="00654A35">
            <w:pPr>
              <w:pStyle w:val="a4"/>
              <w:ind w:firstLine="0"/>
              <w:jc w:val="left"/>
            </w:pPr>
          </w:p>
          <w:p w14:paraId="38453C10" w14:textId="77777777" w:rsidR="00EA516E" w:rsidRPr="00524A1E" w:rsidRDefault="00EA516E" w:rsidP="00EA516E">
            <w:pPr>
              <w:pStyle w:val="a4"/>
              <w:ind w:firstLine="0"/>
              <w:jc w:val="left"/>
            </w:pPr>
            <w:r w:rsidRPr="00524A1E">
              <w:lastRenderedPageBreak/>
              <w:t>- применять стандартные инструменты структурирования данных при выполнении теоретического анализа и проведении экспериментального исследования функционирования вычислительных машин, комплексов и компьютерных сетей</w:t>
            </w:r>
          </w:p>
          <w:p w14:paraId="3A8DB5A3" w14:textId="77777777" w:rsidR="00EA516E" w:rsidRPr="00524A1E" w:rsidRDefault="00EA516E" w:rsidP="00EA516E">
            <w:pPr>
              <w:pStyle w:val="a4"/>
              <w:ind w:firstLine="0"/>
              <w:jc w:val="left"/>
            </w:pPr>
          </w:p>
          <w:p w14:paraId="10E75830" w14:textId="0FEC887D" w:rsidR="002D2BCD" w:rsidRPr="00524A1E" w:rsidRDefault="002D2BCD" w:rsidP="00EA516E">
            <w:pPr>
              <w:pStyle w:val="a4"/>
              <w:ind w:firstLine="0"/>
              <w:jc w:val="left"/>
            </w:pPr>
            <w:r w:rsidRPr="00524A1E">
              <w:t>- навыками выявления закономерностей в экспериментальных данных</w:t>
            </w:r>
          </w:p>
        </w:tc>
        <w:tc>
          <w:tcPr>
            <w:tcW w:w="3640" w:type="dxa"/>
          </w:tcPr>
          <w:p w14:paraId="53C6B58E" w14:textId="77777777" w:rsidR="002872FB" w:rsidRPr="00652952" w:rsidRDefault="002872FB" w:rsidP="002872FB">
            <w:pPr>
              <w:pStyle w:val="a4"/>
              <w:ind w:firstLine="0"/>
              <w:jc w:val="left"/>
              <w:rPr>
                <w:b/>
              </w:rPr>
            </w:pPr>
            <w:r w:rsidRPr="00652952">
              <w:rPr>
                <w:b/>
              </w:rPr>
              <w:lastRenderedPageBreak/>
              <w:t>Лекции</w:t>
            </w:r>
          </w:p>
          <w:p w14:paraId="092FE307" w14:textId="77777777" w:rsidR="002872FB" w:rsidRPr="00652952" w:rsidRDefault="002872FB" w:rsidP="002872FB">
            <w:pPr>
              <w:pStyle w:val="a4"/>
              <w:ind w:firstLine="0"/>
              <w:jc w:val="left"/>
              <w:rPr>
                <w:b/>
              </w:rPr>
            </w:pPr>
            <w:r w:rsidRPr="00652952">
              <w:rPr>
                <w:b/>
              </w:rPr>
              <w:t>Семинары</w:t>
            </w:r>
          </w:p>
          <w:p w14:paraId="0D25403D" w14:textId="25321A0D" w:rsidR="002872FB" w:rsidRDefault="002872FB" w:rsidP="002872FB">
            <w:pPr>
              <w:pStyle w:val="a4"/>
              <w:ind w:firstLine="0"/>
              <w:jc w:val="left"/>
            </w:pPr>
            <w:r w:rsidRPr="00652952">
              <w:rPr>
                <w:b/>
              </w:rPr>
              <w:t>Самостоятельная работа</w:t>
            </w:r>
            <w:r>
              <w:t xml:space="preserve"> </w:t>
            </w:r>
          </w:p>
          <w:p w14:paraId="691E1C94" w14:textId="2925A036" w:rsidR="002872FB" w:rsidRPr="00652952" w:rsidRDefault="002872FB" w:rsidP="002872FB">
            <w:pPr>
              <w:pStyle w:val="a4"/>
              <w:ind w:firstLine="0"/>
              <w:jc w:val="left"/>
              <w:rPr>
                <w:b/>
              </w:rPr>
            </w:pPr>
            <w:r w:rsidRPr="00652952">
              <w:rPr>
                <w:b/>
              </w:rPr>
              <w:t xml:space="preserve">Активные и интерактивные формы </w:t>
            </w:r>
            <w:r w:rsidR="00214567">
              <w:rPr>
                <w:b/>
              </w:rPr>
              <w:t>(</w:t>
            </w:r>
            <w:r w:rsidRPr="00652952">
              <w:rPr>
                <w:b/>
              </w:rPr>
              <w:t>методы</w:t>
            </w:r>
            <w:r w:rsidR="00214567">
              <w:rPr>
                <w:b/>
              </w:rPr>
              <w:t>)</w:t>
            </w:r>
            <w:r w:rsidRPr="00652952">
              <w:rPr>
                <w:b/>
              </w:rPr>
              <w:t xml:space="preserve"> обучения:</w:t>
            </w:r>
          </w:p>
          <w:p w14:paraId="162EEC80" w14:textId="433B515A" w:rsidR="00B223F5" w:rsidRDefault="002872FB" w:rsidP="002872FB">
            <w:pPr>
              <w:pStyle w:val="a4"/>
              <w:ind w:firstLine="0"/>
              <w:jc w:val="left"/>
            </w:pPr>
            <w:r>
              <w:t xml:space="preserve">обсуждение практических примеров на лекциях и </w:t>
            </w:r>
            <w:r>
              <w:lastRenderedPageBreak/>
              <w:t>семинарских занятиях</w:t>
            </w:r>
          </w:p>
        </w:tc>
      </w:tr>
      <w:tr w:rsidR="00B223F5" w14:paraId="712B4F67" w14:textId="77777777" w:rsidTr="002243D8">
        <w:tc>
          <w:tcPr>
            <w:tcW w:w="3640" w:type="dxa"/>
          </w:tcPr>
          <w:p w14:paraId="059086AC" w14:textId="3F784CA7" w:rsidR="00B223F5" w:rsidRPr="00FE73A2" w:rsidRDefault="00B223F5" w:rsidP="00B223F5">
            <w:pPr>
              <w:pStyle w:val="a4"/>
              <w:ind w:firstLine="0"/>
              <w:rPr>
                <w:b/>
              </w:rPr>
            </w:pPr>
            <w:r w:rsidRPr="00FE73A2">
              <w:rPr>
                <w:b/>
              </w:rPr>
              <w:lastRenderedPageBreak/>
              <w:t>ПК-</w:t>
            </w:r>
            <w:r w:rsidR="00523D4D">
              <w:rPr>
                <w:b/>
              </w:rPr>
              <w:t>2</w:t>
            </w:r>
          </w:p>
          <w:p w14:paraId="3FCB9A5B" w14:textId="77777777" w:rsidR="006C2D9C" w:rsidRDefault="00523D4D" w:rsidP="00FE73A2">
            <w:pPr>
              <w:pStyle w:val="a4"/>
              <w:ind w:firstLine="0"/>
              <w:jc w:val="left"/>
            </w:pPr>
            <w:r w:rsidRPr="00760099">
              <w:t>способностью исследовать методы и разрабатывать средства кодирования информации в виде данных и средства представления знаний, в том числе для плохо структурированных предметных областей и слабоструктурированных задач; разрабатывать и исследовать новые принципы проектирования моделей данных и сре</w:t>
            </w:r>
            <w:proofErr w:type="gramStart"/>
            <w:r w:rsidRPr="00760099">
              <w:t>дств пр</w:t>
            </w:r>
            <w:proofErr w:type="gramEnd"/>
            <w:r w:rsidRPr="00760099">
              <w:t>едставления знаний, отражающих динамику процессов, концептуальные и семиотические модели предметных областей</w:t>
            </w:r>
          </w:p>
          <w:p w14:paraId="5B42A09D" w14:textId="0EDE6A8E" w:rsidR="00523D4D" w:rsidRPr="00FE73A2" w:rsidRDefault="00523D4D" w:rsidP="00523D4D">
            <w:pPr>
              <w:pStyle w:val="a4"/>
              <w:ind w:firstLine="0"/>
              <w:jc w:val="left"/>
            </w:pPr>
            <w:r>
              <w:t>(для 02.06.01 и 09.06.01, программа «Теоретические основы информатики»</w:t>
            </w:r>
            <w:r w:rsidRPr="000B1785">
              <w:t>)</w:t>
            </w:r>
          </w:p>
        </w:tc>
        <w:tc>
          <w:tcPr>
            <w:tcW w:w="2167" w:type="dxa"/>
          </w:tcPr>
          <w:p w14:paraId="04426E50" w14:textId="77777777" w:rsidR="00B223F5" w:rsidRPr="00FE73A2" w:rsidRDefault="00B223F5" w:rsidP="00B223F5">
            <w:pPr>
              <w:pStyle w:val="a4"/>
              <w:ind w:firstLine="0"/>
              <w:jc w:val="center"/>
              <w:rPr>
                <w:b/>
              </w:rPr>
            </w:pPr>
            <w:r w:rsidRPr="00FE73A2">
              <w:rPr>
                <w:b/>
              </w:rPr>
              <w:t>ЗНАТЬ</w:t>
            </w:r>
          </w:p>
          <w:p w14:paraId="03F11AA7" w14:textId="77777777" w:rsidR="00B223F5" w:rsidRDefault="00B223F5" w:rsidP="00B223F5">
            <w:pPr>
              <w:pStyle w:val="a4"/>
              <w:ind w:firstLine="0"/>
              <w:jc w:val="center"/>
              <w:rPr>
                <w:b/>
              </w:rPr>
            </w:pPr>
          </w:p>
          <w:p w14:paraId="7212523B" w14:textId="77777777" w:rsidR="00CD6C76" w:rsidRDefault="00CD6C76" w:rsidP="00B223F5">
            <w:pPr>
              <w:pStyle w:val="a4"/>
              <w:ind w:firstLine="0"/>
              <w:jc w:val="center"/>
              <w:rPr>
                <w:b/>
              </w:rPr>
            </w:pPr>
          </w:p>
          <w:p w14:paraId="43E9901A" w14:textId="77777777" w:rsidR="00CD6C76" w:rsidRDefault="00CD6C76" w:rsidP="00B223F5">
            <w:pPr>
              <w:pStyle w:val="a4"/>
              <w:ind w:firstLine="0"/>
              <w:jc w:val="center"/>
              <w:rPr>
                <w:b/>
              </w:rPr>
            </w:pPr>
          </w:p>
          <w:p w14:paraId="724A1A39" w14:textId="77777777" w:rsidR="00CD6C76" w:rsidRDefault="00CD6C76" w:rsidP="00B223F5">
            <w:pPr>
              <w:pStyle w:val="a4"/>
              <w:ind w:firstLine="0"/>
              <w:jc w:val="center"/>
              <w:rPr>
                <w:b/>
              </w:rPr>
            </w:pPr>
          </w:p>
          <w:p w14:paraId="1FDCE250" w14:textId="77777777" w:rsidR="00CD6C76" w:rsidRPr="00FE73A2" w:rsidRDefault="00CD6C76" w:rsidP="00B223F5">
            <w:pPr>
              <w:pStyle w:val="a4"/>
              <w:ind w:firstLine="0"/>
              <w:jc w:val="center"/>
              <w:rPr>
                <w:b/>
              </w:rPr>
            </w:pPr>
          </w:p>
          <w:p w14:paraId="6FFD2301" w14:textId="77777777" w:rsidR="006C2D9C" w:rsidRDefault="006C2D9C" w:rsidP="00B223F5">
            <w:pPr>
              <w:pStyle w:val="a4"/>
              <w:ind w:firstLine="0"/>
              <w:jc w:val="center"/>
              <w:rPr>
                <w:b/>
              </w:rPr>
            </w:pPr>
          </w:p>
          <w:p w14:paraId="54414DA1" w14:textId="77777777" w:rsidR="00CD6C76" w:rsidRPr="00FE73A2" w:rsidRDefault="00CD6C76" w:rsidP="00B223F5">
            <w:pPr>
              <w:pStyle w:val="a4"/>
              <w:ind w:firstLine="0"/>
              <w:jc w:val="center"/>
              <w:rPr>
                <w:b/>
              </w:rPr>
            </w:pPr>
          </w:p>
          <w:p w14:paraId="038EB42E" w14:textId="3F27ABF8" w:rsidR="00B223F5" w:rsidRPr="00FE73A2" w:rsidRDefault="00B223F5" w:rsidP="00B223F5">
            <w:pPr>
              <w:pStyle w:val="a4"/>
              <w:ind w:firstLine="0"/>
              <w:jc w:val="center"/>
              <w:rPr>
                <w:b/>
              </w:rPr>
            </w:pPr>
            <w:r w:rsidRPr="00FE73A2">
              <w:rPr>
                <w:b/>
              </w:rPr>
              <w:t>УМЕТЬ</w:t>
            </w:r>
          </w:p>
          <w:p w14:paraId="6DF49133" w14:textId="77777777" w:rsidR="00B223F5" w:rsidRPr="00FE73A2" w:rsidRDefault="00B223F5" w:rsidP="00B223F5">
            <w:pPr>
              <w:pStyle w:val="a4"/>
              <w:ind w:firstLine="0"/>
              <w:jc w:val="center"/>
              <w:rPr>
                <w:b/>
              </w:rPr>
            </w:pPr>
          </w:p>
          <w:p w14:paraId="7DC14861" w14:textId="77777777" w:rsidR="006C2D9C" w:rsidRDefault="006C2D9C" w:rsidP="00B223F5">
            <w:pPr>
              <w:pStyle w:val="a4"/>
              <w:ind w:firstLine="0"/>
              <w:jc w:val="center"/>
              <w:rPr>
                <w:b/>
              </w:rPr>
            </w:pPr>
          </w:p>
          <w:p w14:paraId="6E6FBB0A" w14:textId="77777777" w:rsidR="00CD6C76" w:rsidRDefault="00CD6C76" w:rsidP="00B223F5">
            <w:pPr>
              <w:pStyle w:val="a4"/>
              <w:ind w:firstLine="0"/>
              <w:jc w:val="center"/>
              <w:rPr>
                <w:b/>
              </w:rPr>
            </w:pPr>
          </w:p>
          <w:p w14:paraId="4F677162" w14:textId="77777777" w:rsidR="00CD6C76" w:rsidRPr="00FE73A2" w:rsidRDefault="00CD6C76" w:rsidP="00B223F5">
            <w:pPr>
              <w:pStyle w:val="a4"/>
              <w:ind w:firstLine="0"/>
              <w:jc w:val="center"/>
              <w:rPr>
                <w:b/>
              </w:rPr>
            </w:pPr>
          </w:p>
          <w:p w14:paraId="7B0BC06C" w14:textId="77777777" w:rsidR="006C2D9C" w:rsidRDefault="006C2D9C" w:rsidP="00B223F5">
            <w:pPr>
              <w:pStyle w:val="a4"/>
              <w:ind w:firstLine="0"/>
              <w:jc w:val="center"/>
              <w:rPr>
                <w:b/>
              </w:rPr>
            </w:pPr>
          </w:p>
          <w:p w14:paraId="5EB278E0" w14:textId="77777777" w:rsidR="00CD6C76" w:rsidRPr="00FE73A2" w:rsidRDefault="00CD6C76" w:rsidP="00B223F5">
            <w:pPr>
              <w:pStyle w:val="a4"/>
              <w:ind w:firstLine="0"/>
              <w:jc w:val="center"/>
              <w:rPr>
                <w:b/>
              </w:rPr>
            </w:pPr>
          </w:p>
          <w:p w14:paraId="26188C7D" w14:textId="2B47C2DF" w:rsidR="00B223F5" w:rsidRPr="00FE73A2" w:rsidRDefault="00B223F5" w:rsidP="00B223F5">
            <w:pPr>
              <w:pStyle w:val="a4"/>
              <w:ind w:firstLine="0"/>
              <w:jc w:val="center"/>
            </w:pPr>
            <w:r w:rsidRPr="00FE73A2">
              <w:rPr>
                <w:b/>
              </w:rPr>
              <w:t>ВЛАДЕТЬ</w:t>
            </w:r>
          </w:p>
        </w:tc>
        <w:tc>
          <w:tcPr>
            <w:tcW w:w="5113" w:type="dxa"/>
          </w:tcPr>
          <w:p w14:paraId="7B1BA77D" w14:textId="77777777" w:rsidR="00CD6C76" w:rsidRPr="00524A1E" w:rsidRDefault="00CD6C76" w:rsidP="00CD6C76">
            <w:pPr>
              <w:pStyle w:val="a4"/>
              <w:ind w:firstLine="0"/>
              <w:jc w:val="left"/>
              <w:rPr>
                <w:rStyle w:val="FontStyle134"/>
                <w:b w:val="0"/>
                <w:bCs w:val="0"/>
                <w:sz w:val="24"/>
                <w:szCs w:val="24"/>
              </w:rPr>
            </w:pPr>
            <w:r w:rsidRPr="00524A1E">
              <w:t xml:space="preserve">- </w:t>
            </w:r>
            <w:r w:rsidRPr="00524A1E">
              <w:rPr>
                <w:rStyle w:val="FontStyle134"/>
                <w:b w:val="0"/>
                <w:bCs w:val="0"/>
                <w:sz w:val="24"/>
                <w:szCs w:val="24"/>
              </w:rPr>
              <w:t>классы структур данных: линейные списки, таблицы, иерархии, графы</w:t>
            </w:r>
          </w:p>
          <w:p w14:paraId="6EF54E1C" w14:textId="77777777" w:rsidR="00CD6C76" w:rsidRPr="00524A1E" w:rsidRDefault="00CD6C76" w:rsidP="00CD6C76">
            <w:pPr>
              <w:pStyle w:val="a4"/>
              <w:ind w:firstLine="0"/>
              <w:jc w:val="left"/>
              <w:rPr>
                <w:rStyle w:val="FontStyle134"/>
                <w:b w:val="0"/>
                <w:bCs w:val="0"/>
                <w:sz w:val="24"/>
                <w:szCs w:val="24"/>
              </w:rPr>
            </w:pPr>
            <w:r w:rsidRPr="00524A1E">
              <w:rPr>
                <w:rStyle w:val="FontStyle134"/>
                <w:b w:val="0"/>
                <w:bCs w:val="0"/>
                <w:sz w:val="24"/>
                <w:szCs w:val="24"/>
              </w:rPr>
              <w:t xml:space="preserve">- </w:t>
            </w:r>
            <w:r w:rsidRPr="00524A1E">
              <w:t>стандартные инструменты структурирования данных при анализе предметной области</w:t>
            </w:r>
          </w:p>
          <w:p w14:paraId="53C270FF" w14:textId="77777777" w:rsidR="00CD6C76" w:rsidRPr="00524A1E" w:rsidRDefault="00CD6C76" w:rsidP="00CD6C76">
            <w:pPr>
              <w:pStyle w:val="a4"/>
              <w:ind w:firstLine="0"/>
              <w:jc w:val="left"/>
              <w:rPr>
                <w:rStyle w:val="FontStyle134"/>
                <w:b w:val="0"/>
                <w:bCs w:val="0"/>
                <w:sz w:val="24"/>
                <w:szCs w:val="24"/>
              </w:rPr>
            </w:pPr>
            <w:r w:rsidRPr="00524A1E">
              <w:rPr>
                <w:rStyle w:val="FontStyle134"/>
                <w:b w:val="0"/>
                <w:bCs w:val="0"/>
                <w:sz w:val="24"/>
                <w:szCs w:val="24"/>
              </w:rPr>
              <w:t>- основные методы извлечения знаний из структурированных данных</w:t>
            </w:r>
          </w:p>
          <w:p w14:paraId="6575C4F8" w14:textId="77E2D639" w:rsidR="00CD6C76" w:rsidRPr="00524A1E" w:rsidRDefault="00CD6C76" w:rsidP="00CD6C76">
            <w:pPr>
              <w:pStyle w:val="a4"/>
              <w:ind w:firstLine="0"/>
              <w:jc w:val="left"/>
            </w:pPr>
            <w:r>
              <w:t>- основные модели данных</w:t>
            </w:r>
          </w:p>
          <w:p w14:paraId="684BFC2B" w14:textId="77777777" w:rsidR="00B223F5" w:rsidRDefault="00B223F5" w:rsidP="00652952">
            <w:pPr>
              <w:pStyle w:val="a4"/>
              <w:ind w:firstLine="0"/>
              <w:jc w:val="left"/>
            </w:pPr>
          </w:p>
          <w:p w14:paraId="57E007D1" w14:textId="34027E42" w:rsidR="00CD6C76" w:rsidRDefault="00CD6C76" w:rsidP="00CD6C76">
            <w:pPr>
              <w:pStyle w:val="a4"/>
              <w:ind w:firstLine="0"/>
              <w:jc w:val="left"/>
            </w:pPr>
            <w:r w:rsidRPr="00524A1E">
              <w:t xml:space="preserve">- применять стандартные инструменты структурирования </w:t>
            </w:r>
            <w:r>
              <w:t xml:space="preserve">сырых </w:t>
            </w:r>
            <w:r w:rsidRPr="00524A1E">
              <w:t xml:space="preserve">данных </w:t>
            </w:r>
            <w:r>
              <w:t xml:space="preserve">для анализа </w:t>
            </w:r>
            <w:r w:rsidRPr="00760099">
              <w:t>плохо структурированных предметных областей и слабоструктурированных задач</w:t>
            </w:r>
          </w:p>
          <w:p w14:paraId="36625927" w14:textId="76030F52" w:rsidR="00CD6C76" w:rsidRPr="00524A1E" w:rsidRDefault="00CD6C76" w:rsidP="00CD6C76">
            <w:pPr>
              <w:pStyle w:val="a4"/>
              <w:ind w:firstLine="0"/>
              <w:jc w:val="left"/>
            </w:pPr>
            <w:r>
              <w:t>- создавать модели данных и знаний для исследуемой предметной области</w:t>
            </w:r>
          </w:p>
          <w:p w14:paraId="4898C0BB" w14:textId="77777777" w:rsidR="00CD6C76" w:rsidRPr="00524A1E" w:rsidRDefault="00CD6C76" w:rsidP="00CD6C76">
            <w:pPr>
              <w:pStyle w:val="a4"/>
              <w:ind w:firstLine="0"/>
              <w:jc w:val="left"/>
            </w:pPr>
          </w:p>
          <w:p w14:paraId="2805CEDF" w14:textId="77777777" w:rsidR="00CD6C76" w:rsidRDefault="00CD6C76" w:rsidP="00CD6C76">
            <w:pPr>
              <w:pStyle w:val="a4"/>
              <w:ind w:firstLine="0"/>
              <w:jc w:val="left"/>
            </w:pPr>
            <w:r w:rsidRPr="00524A1E">
              <w:t xml:space="preserve">- навыками выявления закономерностей в </w:t>
            </w:r>
            <w:r>
              <w:t>структурированных</w:t>
            </w:r>
            <w:r w:rsidRPr="00524A1E">
              <w:t xml:space="preserve"> данных</w:t>
            </w:r>
          </w:p>
          <w:p w14:paraId="16D26F01" w14:textId="4045F40A" w:rsidR="00D4595E" w:rsidRPr="004C780D" w:rsidRDefault="00D4595E" w:rsidP="00CD6C76">
            <w:pPr>
              <w:pStyle w:val="a4"/>
              <w:ind w:firstLine="0"/>
              <w:jc w:val="left"/>
            </w:pPr>
            <w:r w:rsidRPr="00FA64B9">
              <w:rPr>
                <w:rStyle w:val="FontStyle134"/>
                <w:b w:val="0"/>
                <w:bCs w:val="0"/>
                <w:sz w:val="24"/>
                <w:szCs w:val="24"/>
              </w:rPr>
              <w:t>- методами классификации и кластеризации данных при исследовании</w:t>
            </w:r>
            <w:r>
              <w:rPr>
                <w:rStyle w:val="FontStyle134"/>
                <w:b w:val="0"/>
                <w:bCs w:val="0"/>
                <w:sz w:val="24"/>
                <w:szCs w:val="24"/>
              </w:rPr>
              <w:t xml:space="preserve"> сложных процессов и систем в предметной области</w:t>
            </w:r>
          </w:p>
        </w:tc>
        <w:tc>
          <w:tcPr>
            <w:tcW w:w="3640" w:type="dxa"/>
          </w:tcPr>
          <w:p w14:paraId="5D64EB32" w14:textId="77777777" w:rsidR="002872FB" w:rsidRPr="004C780D" w:rsidRDefault="002872FB" w:rsidP="002872FB">
            <w:pPr>
              <w:pStyle w:val="a4"/>
              <w:ind w:firstLine="0"/>
              <w:jc w:val="left"/>
              <w:rPr>
                <w:b/>
              </w:rPr>
            </w:pPr>
            <w:r w:rsidRPr="004C780D">
              <w:rPr>
                <w:b/>
              </w:rPr>
              <w:t>Лекции</w:t>
            </w:r>
          </w:p>
          <w:p w14:paraId="039FBA87" w14:textId="77777777" w:rsidR="002872FB" w:rsidRPr="004C780D" w:rsidRDefault="002872FB" w:rsidP="002872FB">
            <w:pPr>
              <w:pStyle w:val="a4"/>
              <w:ind w:firstLine="0"/>
              <w:jc w:val="left"/>
              <w:rPr>
                <w:b/>
              </w:rPr>
            </w:pPr>
            <w:r w:rsidRPr="004C780D">
              <w:rPr>
                <w:b/>
              </w:rPr>
              <w:t>Семинары</w:t>
            </w:r>
          </w:p>
          <w:p w14:paraId="21C38CF5" w14:textId="0E1E2B29" w:rsidR="002872FB" w:rsidRPr="004C780D" w:rsidRDefault="002872FB" w:rsidP="002872FB">
            <w:pPr>
              <w:pStyle w:val="a4"/>
              <w:ind w:firstLine="0"/>
              <w:jc w:val="left"/>
            </w:pPr>
            <w:r w:rsidRPr="004C780D">
              <w:rPr>
                <w:b/>
              </w:rPr>
              <w:t>Самостоятельная работа</w:t>
            </w:r>
            <w:r w:rsidRPr="004C780D">
              <w:t xml:space="preserve"> </w:t>
            </w:r>
          </w:p>
          <w:p w14:paraId="66036A85" w14:textId="61B64850" w:rsidR="002872FB" w:rsidRPr="004C780D" w:rsidRDefault="002872FB" w:rsidP="002872FB">
            <w:pPr>
              <w:pStyle w:val="a4"/>
              <w:ind w:firstLine="0"/>
              <w:jc w:val="left"/>
              <w:rPr>
                <w:b/>
              </w:rPr>
            </w:pPr>
            <w:r w:rsidRPr="004C780D">
              <w:rPr>
                <w:b/>
              </w:rPr>
              <w:t xml:space="preserve">Активные и интерактивные формы </w:t>
            </w:r>
            <w:r w:rsidR="00214567" w:rsidRPr="004C780D">
              <w:rPr>
                <w:b/>
              </w:rPr>
              <w:t>(</w:t>
            </w:r>
            <w:r w:rsidRPr="004C780D">
              <w:rPr>
                <w:b/>
              </w:rPr>
              <w:t>методы</w:t>
            </w:r>
            <w:r w:rsidR="00214567" w:rsidRPr="004C780D">
              <w:rPr>
                <w:b/>
              </w:rPr>
              <w:t>)</w:t>
            </w:r>
            <w:r w:rsidRPr="004C780D">
              <w:rPr>
                <w:b/>
              </w:rPr>
              <w:t xml:space="preserve"> обучения:</w:t>
            </w:r>
          </w:p>
          <w:p w14:paraId="61C8107F" w14:textId="48C53BE6" w:rsidR="00B223F5" w:rsidRPr="004C780D" w:rsidRDefault="00B50943" w:rsidP="002872FB">
            <w:pPr>
              <w:pStyle w:val="a4"/>
              <w:ind w:firstLine="0"/>
              <w:jc w:val="left"/>
            </w:pPr>
            <w:r w:rsidRPr="004C780D">
              <w:t xml:space="preserve">- </w:t>
            </w:r>
            <w:r w:rsidR="002872FB" w:rsidRPr="004C780D">
              <w:t>обсуждение практических примеров на семинарских занятиях</w:t>
            </w:r>
          </w:p>
          <w:p w14:paraId="21F939CE" w14:textId="1C72BFB9" w:rsidR="00B50943" w:rsidRPr="004C780D" w:rsidRDefault="00B50943" w:rsidP="002872FB">
            <w:pPr>
              <w:pStyle w:val="a4"/>
              <w:ind w:firstLine="0"/>
              <w:jc w:val="left"/>
            </w:pPr>
            <w:r w:rsidRPr="004C780D">
              <w:t>- совместный анализ результатов рубежных контролей в форме дискуссии</w:t>
            </w:r>
          </w:p>
        </w:tc>
      </w:tr>
      <w:tr w:rsidR="00523D4D" w14:paraId="4530BCB8" w14:textId="77777777" w:rsidTr="002243D8">
        <w:tc>
          <w:tcPr>
            <w:tcW w:w="3640" w:type="dxa"/>
          </w:tcPr>
          <w:p w14:paraId="3DB7AD49" w14:textId="4A7FA3A8" w:rsidR="00523D4D" w:rsidRDefault="00523D4D" w:rsidP="00B223F5">
            <w:pPr>
              <w:pStyle w:val="a4"/>
              <w:ind w:firstLine="0"/>
              <w:rPr>
                <w:b/>
              </w:rPr>
            </w:pPr>
            <w:r>
              <w:rPr>
                <w:b/>
              </w:rPr>
              <w:t>ПК-3</w:t>
            </w:r>
          </w:p>
          <w:p w14:paraId="7010ABA4" w14:textId="77777777" w:rsidR="00523D4D" w:rsidRDefault="00523D4D" w:rsidP="00B223F5">
            <w:pPr>
              <w:pStyle w:val="a4"/>
              <w:ind w:firstLine="0"/>
            </w:pPr>
            <w:r w:rsidRPr="00760099">
              <w:t xml:space="preserve">способностью разрабатывать и </w:t>
            </w:r>
            <w:r w:rsidRPr="00760099">
              <w:lastRenderedPageBreak/>
              <w:t>исследовать методы и алгоритмы анализа текста, устной речи и изображений; разрабатывать методы распознавания образов, фильтрации, распознавания и синтеза изображений, решающих правил</w:t>
            </w:r>
          </w:p>
          <w:p w14:paraId="79675B9D" w14:textId="727DE377" w:rsidR="00523D4D" w:rsidRPr="00523D4D" w:rsidRDefault="00523D4D" w:rsidP="00B223F5">
            <w:pPr>
              <w:pStyle w:val="a4"/>
              <w:ind w:firstLine="0"/>
            </w:pPr>
            <w:r>
              <w:t>(для 02.06.01 и 09.06.01, программа «Теоретические основы информатики»</w:t>
            </w:r>
            <w:r w:rsidRPr="000B1785">
              <w:t>)</w:t>
            </w:r>
          </w:p>
        </w:tc>
        <w:tc>
          <w:tcPr>
            <w:tcW w:w="2167" w:type="dxa"/>
          </w:tcPr>
          <w:p w14:paraId="1DC04A16" w14:textId="77777777" w:rsidR="00523D4D" w:rsidRPr="00FE73A2" w:rsidRDefault="00523D4D" w:rsidP="00523D4D">
            <w:pPr>
              <w:pStyle w:val="a4"/>
              <w:ind w:firstLine="0"/>
              <w:jc w:val="center"/>
              <w:rPr>
                <w:b/>
              </w:rPr>
            </w:pPr>
            <w:r w:rsidRPr="00FE73A2">
              <w:rPr>
                <w:b/>
              </w:rPr>
              <w:lastRenderedPageBreak/>
              <w:t>ЗНАТЬ</w:t>
            </w:r>
          </w:p>
          <w:p w14:paraId="74E6E5BC" w14:textId="77777777" w:rsidR="00523D4D" w:rsidRPr="00FE73A2" w:rsidRDefault="00523D4D" w:rsidP="00523D4D">
            <w:pPr>
              <w:pStyle w:val="a4"/>
              <w:ind w:firstLine="0"/>
              <w:jc w:val="center"/>
              <w:rPr>
                <w:b/>
              </w:rPr>
            </w:pPr>
          </w:p>
          <w:p w14:paraId="590862E5" w14:textId="77777777" w:rsidR="00523D4D" w:rsidRDefault="00523D4D" w:rsidP="00523D4D">
            <w:pPr>
              <w:pStyle w:val="a4"/>
              <w:ind w:firstLine="0"/>
              <w:jc w:val="center"/>
              <w:rPr>
                <w:b/>
              </w:rPr>
            </w:pPr>
          </w:p>
          <w:p w14:paraId="1C520E91" w14:textId="77777777" w:rsidR="003A6BAD" w:rsidRDefault="003A6BAD" w:rsidP="00523D4D">
            <w:pPr>
              <w:pStyle w:val="a4"/>
              <w:ind w:firstLine="0"/>
              <w:jc w:val="center"/>
              <w:rPr>
                <w:b/>
              </w:rPr>
            </w:pPr>
          </w:p>
          <w:p w14:paraId="13058235" w14:textId="77777777" w:rsidR="003A6BAD" w:rsidRDefault="003A6BAD" w:rsidP="00523D4D">
            <w:pPr>
              <w:pStyle w:val="a4"/>
              <w:ind w:firstLine="0"/>
              <w:jc w:val="center"/>
              <w:rPr>
                <w:b/>
              </w:rPr>
            </w:pPr>
          </w:p>
          <w:p w14:paraId="5560E134" w14:textId="77777777" w:rsidR="003A6BAD" w:rsidRDefault="003A6BAD" w:rsidP="00523D4D">
            <w:pPr>
              <w:pStyle w:val="a4"/>
              <w:ind w:firstLine="0"/>
              <w:jc w:val="center"/>
              <w:rPr>
                <w:b/>
              </w:rPr>
            </w:pPr>
          </w:p>
          <w:p w14:paraId="00AC5958" w14:textId="77777777" w:rsidR="003A6BAD" w:rsidRDefault="003A6BAD" w:rsidP="00523D4D">
            <w:pPr>
              <w:pStyle w:val="a4"/>
              <w:ind w:firstLine="0"/>
              <w:jc w:val="center"/>
              <w:rPr>
                <w:b/>
              </w:rPr>
            </w:pPr>
          </w:p>
          <w:p w14:paraId="6EEC2316" w14:textId="77777777" w:rsidR="003A6BAD" w:rsidRDefault="003A6BAD" w:rsidP="00523D4D">
            <w:pPr>
              <w:pStyle w:val="a4"/>
              <w:ind w:firstLine="0"/>
              <w:jc w:val="center"/>
              <w:rPr>
                <w:b/>
              </w:rPr>
            </w:pPr>
          </w:p>
          <w:p w14:paraId="7485D79E" w14:textId="77777777" w:rsidR="00B63D72" w:rsidRPr="00FE73A2" w:rsidRDefault="00B63D72" w:rsidP="00523D4D">
            <w:pPr>
              <w:pStyle w:val="a4"/>
              <w:ind w:firstLine="0"/>
              <w:jc w:val="center"/>
              <w:rPr>
                <w:b/>
              </w:rPr>
            </w:pPr>
          </w:p>
          <w:p w14:paraId="31C6BFF0" w14:textId="77777777" w:rsidR="00523D4D" w:rsidRPr="00FE73A2" w:rsidRDefault="00523D4D" w:rsidP="00523D4D">
            <w:pPr>
              <w:pStyle w:val="a4"/>
              <w:ind w:firstLine="0"/>
              <w:jc w:val="center"/>
              <w:rPr>
                <w:b/>
              </w:rPr>
            </w:pPr>
            <w:r w:rsidRPr="00FE73A2">
              <w:rPr>
                <w:b/>
              </w:rPr>
              <w:t>УМЕТЬ</w:t>
            </w:r>
          </w:p>
          <w:p w14:paraId="2334D1F5" w14:textId="77777777" w:rsidR="00B63D72" w:rsidRPr="00FE73A2" w:rsidRDefault="00B63D72" w:rsidP="00523D4D">
            <w:pPr>
              <w:pStyle w:val="a4"/>
              <w:ind w:firstLine="0"/>
              <w:jc w:val="center"/>
              <w:rPr>
                <w:b/>
              </w:rPr>
            </w:pPr>
          </w:p>
          <w:p w14:paraId="7E5006F7" w14:textId="77777777" w:rsidR="00523D4D" w:rsidRPr="00FE73A2" w:rsidRDefault="00523D4D" w:rsidP="00523D4D">
            <w:pPr>
              <w:pStyle w:val="a4"/>
              <w:ind w:firstLine="0"/>
              <w:jc w:val="center"/>
              <w:rPr>
                <w:b/>
              </w:rPr>
            </w:pPr>
          </w:p>
          <w:p w14:paraId="0D32A214" w14:textId="5F282D23" w:rsidR="00523D4D" w:rsidRPr="00FE73A2" w:rsidRDefault="00523D4D" w:rsidP="00523D4D">
            <w:pPr>
              <w:pStyle w:val="a4"/>
              <w:ind w:firstLine="0"/>
              <w:jc w:val="center"/>
              <w:rPr>
                <w:b/>
              </w:rPr>
            </w:pPr>
            <w:r w:rsidRPr="00FE73A2">
              <w:rPr>
                <w:b/>
              </w:rPr>
              <w:t>ВЛАДЕТЬ</w:t>
            </w:r>
          </w:p>
        </w:tc>
        <w:tc>
          <w:tcPr>
            <w:tcW w:w="5113" w:type="dxa"/>
          </w:tcPr>
          <w:p w14:paraId="138F6C77" w14:textId="77777777" w:rsidR="003A6BAD" w:rsidRPr="00FA64B9" w:rsidRDefault="003A6BAD" w:rsidP="003A6BAD">
            <w:pPr>
              <w:pStyle w:val="a4"/>
              <w:ind w:firstLine="0"/>
              <w:jc w:val="left"/>
              <w:rPr>
                <w:rStyle w:val="FontStyle134"/>
                <w:b w:val="0"/>
                <w:bCs w:val="0"/>
                <w:sz w:val="24"/>
                <w:szCs w:val="24"/>
              </w:rPr>
            </w:pPr>
            <w:r w:rsidRPr="00FA64B9">
              <w:lastRenderedPageBreak/>
              <w:t xml:space="preserve">- </w:t>
            </w:r>
            <w:r w:rsidRPr="00FA64B9">
              <w:rPr>
                <w:rStyle w:val="FontStyle134"/>
                <w:b w:val="0"/>
                <w:bCs w:val="0"/>
                <w:sz w:val="24"/>
                <w:szCs w:val="24"/>
              </w:rPr>
              <w:t>основные принципы структурирования данных</w:t>
            </w:r>
          </w:p>
          <w:p w14:paraId="0040BC18" w14:textId="77777777" w:rsidR="003A6BAD" w:rsidRPr="00FA64B9" w:rsidRDefault="003A6BAD" w:rsidP="003A6BAD">
            <w:pPr>
              <w:pStyle w:val="a4"/>
              <w:ind w:firstLine="0"/>
              <w:jc w:val="left"/>
              <w:rPr>
                <w:rStyle w:val="FontStyle134"/>
                <w:b w:val="0"/>
                <w:bCs w:val="0"/>
                <w:sz w:val="24"/>
                <w:szCs w:val="24"/>
              </w:rPr>
            </w:pPr>
            <w:r w:rsidRPr="00FA64B9">
              <w:rPr>
                <w:rStyle w:val="FontStyle134"/>
                <w:b w:val="0"/>
                <w:bCs w:val="0"/>
                <w:sz w:val="24"/>
                <w:szCs w:val="24"/>
              </w:rPr>
              <w:lastRenderedPageBreak/>
              <w:t>- критерии группирования данных</w:t>
            </w:r>
          </w:p>
          <w:p w14:paraId="4E7C944C" w14:textId="77777777" w:rsidR="003A6BAD" w:rsidRPr="00FA64B9" w:rsidRDefault="003A6BAD" w:rsidP="003A6BAD">
            <w:pPr>
              <w:pStyle w:val="a4"/>
              <w:ind w:firstLine="0"/>
              <w:jc w:val="left"/>
              <w:rPr>
                <w:rStyle w:val="FontStyle134"/>
                <w:b w:val="0"/>
                <w:bCs w:val="0"/>
                <w:sz w:val="24"/>
                <w:szCs w:val="24"/>
              </w:rPr>
            </w:pPr>
            <w:r w:rsidRPr="00FA64B9">
              <w:rPr>
                <w:rStyle w:val="FontStyle134"/>
                <w:b w:val="0"/>
                <w:bCs w:val="0"/>
                <w:sz w:val="24"/>
                <w:szCs w:val="24"/>
              </w:rPr>
              <w:t>- особенности задач классификации и кластеризации</w:t>
            </w:r>
          </w:p>
          <w:p w14:paraId="4DADCA66" w14:textId="77777777" w:rsidR="00523D4D" w:rsidRDefault="003A6BAD" w:rsidP="003A6BAD">
            <w:pPr>
              <w:pStyle w:val="a4"/>
              <w:ind w:firstLine="0"/>
              <w:jc w:val="left"/>
              <w:rPr>
                <w:bCs/>
              </w:rPr>
            </w:pPr>
            <w:r>
              <w:t xml:space="preserve">- </w:t>
            </w:r>
            <w:r>
              <w:rPr>
                <w:bCs/>
              </w:rPr>
              <w:t>способы визуализации, интерпретации и представления структурированной информации</w:t>
            </w:r>
          </w:p>
          <w:p w14:paraId="1F3A8A97" w14:textId="77777777" w:rsidR="00B63D72" w:rsidRDefault="00B63D72" w:rsidP="003A6BAD">
            <w:pPr>
              <w:pStyle w:val="a4"/>
              <w:ind w:firstLine="0"/>
              <w:jc w:val="left"/>
              <w:rPr>
                <w:bCs/>
              </w:rPr>
            </w:pPr>
          </w:p>
          <w:p w14:paraId="5762F652" w14:textId="7EDBB32B" w:rsidR="00B63D72" w:rsidRDefault="00B63D72" w:rsidP="00B63D72">
            <w:pPr>
              <w:pStyle w:val="a4"/>
              <w:ind w:firstLine="0"/>
              <w:jc w:val="left"/>
            </w:pPr>
            <w:r>
              <w:t>- структурировать данные на основе методов искусственного интеллекта</w:t>
            </w:r>
          </w:p>
          <w:p w14:paraId="0A907EEF" w14:textId="77777777" w:rsidR="00B63D72" w:rsidRDefault="00B63D72" w:rsidP="00B63D72">
            <w:pPr>
              <w:pStyle w:val="a4"/>
              <w:ind w:firstLine="0"/>
              <w:jc w:val="left"/>
            </w:pPr>
          </w:p>
          <w:p w14:paraId="6A809F79" w14:textId="5B172D61" w:rsidR="00B63D72" w:rsidRPr="004C780D" w:rsidRDefault="00B63D72" w:rsidP="00B63D72">
            <w:pPr>
              <w:pStyle w:val="a4"/>
              <w:ind w:firstLine="0"/>
              <w:jc w:val="left"/>
            </w:pPr>
            <w:r>
              <w:t>- навыками распознавания</w:t>
            </w:r>
            <w:r w:rsidRPr="00EF27D3">
              <w:t xml:space="preserve"> образов на основе </w:t>
            </w:r>
            <w:r>
              <w:t>классификационных признаков и априорной информации</w:t>
            </w:r>
          </w:p>
        </w:tc>
        <w:tc>
          <w:tcPr>
            <w:tcW w:w="3640" w:type="dxa"/>
          </w:tcPr>
          <w:p w14:paraId="5CADA188" w14:textId="77777777" w:rsidR="009508B9" w:rsidRPr="00652952" w:rsidRDefault="009508B9" w:rsidP="009508B9">
            <w:pPr>
              <w:pStyle w:val="a4"/>
              <w:ind w:firstLine="0"/>
              <w:jc w:val="left"/>
              <w:rPr>
                <w:b/>
              </w:rPr>
            </w:pPr>
            <w:r w:rsidRPr="00652952">
              <w:rPr>
                <w:b/>
              </w:rPr>
              <w:lastRenderedPageBreak/>
              <w:t>Лекции</w:t>
            </w:r>
          </w:p>
          <w:p w14:paraId="0C1AC955" w14:textId="77777777" w:rsidR="009508B9" w:rsidRPr="00652952" w:rsidRDefault="009508B9" w:rsidP="009508B9">
            <w:pPr>
              <w:pStyle w:val="a4"/>
              <w:ind w:firstLine="0"/>
              <w:jc w:val="left"/>
              <w:rPr>
                <w:b/>
              </w:rPr>
            </w:pPr>
            <w:r w:rsidRPr="00652952">
              <w:rPr>
                <w:b/>
              </w:rPr>
              <w:t>Семинары</w:t>
            </w:r>
          </w:p>
          <w:p w14:paraId="7AAA7D12" w14:textId="77777777" w:rsidR="009508B9" w:rsidRDefault="009508B9" w:rsidP="009508B9">
            <w:pPr>
              <w:pStyle w:val="a4"/>
              <w:ind w:firstLine="0"/>
              <w:jc w:val="left"/>
            </w:pPr>
            <w:r w:rsidRPr="00652952">
              <w:rPr>
                <w:b/>
              </w:rPr>
              <w:lastRenderedPageBreak/>
              <w:t>Самостоятельная работа</w:t>
            </w:r>
            <w:r>
              <w:t xml:space="preserve"> </w:t>
            </w:r>
          </w:p>
          <w:p w14:paraId="798D0868" w14:textId="77777777" w:rsidR="009508B9" w:rsidRPr="00652952" w:rsidRDefault="009508B9" w:rsidP="009508B9">
            <w:pPr>
              <w:pStyle w:val="a4"/>
              <w:ind w:firstLine="0"/>
              <w:jc w:val="left"/>
              <w:rPr>
                <w:b/>
              </w:rPr>
            </w:pPr>
            <w:r w:rsidRPr="00652952">
              <w:rPr>
                <w:b/>
              </w:rPr>
              <w:t xml:space="preserve">Активные и интерактивные формы </w:t>
            </w:r>
            <w:r>
              <w:rPr>
                <w:b/>
              </w:rPr>
              <w:t>(</w:t>
            </w:r>
            <w:r w:rsidRPr="00652952">
              <w:rPr>
                <w:b/>
              </w:rPr>
              <w:t>методы</w:t>
            </w:r>
            <w:r>
              <w:rPr>
                <w:b/>
              </w:rPr>
              <w:t>)</w:t>
            </w:r>
            <w:r w:rsidRPr="00652952">
              <w:rPr>
                <w:b/>
              </w:rPr>
              <w:t xml:space="preserve"> обучения:</w:t>
            </w:r>
          </w:p>
          <w:p w14:paraId="6372C65D" w14:textId="32887B23" w:rsidR="00523D4D" w:rsidRPr="004C780D" w:rsidRDefault="009508B9" w:rsidP="009508B9">
            <w:pPr>
              <w:pStyle w:val="a4"/>
              <w:ind w:firstLine="0"/>
              <w:jc w:val="left"/>
              <w:rPr>
                <w:b/>
              </w:rPr>
            </w:pPr>
            <w:r>
              <w:t>обсуждение практических примеров на лекциях и семинарских занятиях</w:t>
            </w:r>
          </w:p>
        </w:tc>
      </w:tr>
      <w:tr w:rsidR="00523D4D" w14:paraId="769FB5F2" w14:textId="77777777" w:rsidTr="002243D8">
        <w:tc>
          <w:tcPr>
            <w:tcW w:w="3640" w:type="dxa"/>
          </w:tcPr>
          <w:p w14:paraId="24382D8E" w14:textId="1A3869CB" w:rsidR="00523D4D" w:rsidRDefault="00523D4D" w:rsidP="00B223F5">
            <w:pPr>
              <w:pStyle w:val="a4"/>
              <w:ind w:firstLine="0"/>
              <w:rPr>
                <w:b/>
              </w:rPr>
            </w:pPr>
            <w:r>
              <w:rPr>
                <w:b/>
              </w:rPr>
              <w:lastRenderedPageBreak/>
              <w:t>ПК-6</w:t>
            </w:r>
          </w:p>
          <w:p w14:paraId="06BFD0A1" w14:textId="013F55FC" w:rsidR="00523D4D" w:rsidRPr="00523D4D" w:rsidRDefault="00523D4D" w:rsidP="00B223F5">
            <w:pPr>
              <w:pStyle w:val="a4"/>
              <w:ind w:firstLine="0"/>
            </w:pPr>
            <w:r w:rsidRPr="00FE73A2">
              <w:t>способностью формировать учебно-методические материалы для учебного процесса на основе данных научно-исследовательской деятельности</w:t>
            </w:r>
          </w:p>
        </w:tc>
        <w:tc>
          <w:tcPr>
            <w:tcW w:w="2167" w:type="dxa"/>
          </w:tcPr>
          <w:p w14:paraId="0E6E37B9" w14:textId="77777777" w:rsidR="00523D4D" w:rsidRPr="00FE73A2" w:rsidRDefault="00523D4D" w:rsidP="00523D4D">
            <w:pPr>
              <w:pStyle w:val="a4"/>
              <w:ind w:firstLine="0"/>
              <w:jc w:val="center"/>
              <w:rPr>
                <w:b/>
              </w:rPr>
            </w:pPr>
            <w:r w:rsidRPr="00FE73A2">
              <w:rPr>
                <w:b/>
              </w:rPr>
              <w:t>ЗНАТЬ</w:t>
            </w:r>
          </w:p>
          <w:p w14:paraId="355C6FDA" w14:textId="77777777" w:rsidR="00523D4D" w:rsidRPr="00FE73A2" w:rsidRDefault="00523D4D" w:rsidP="00523D4D">
            <w:pPr>
              <w:pStyle w:val="a4"/>
              <w:ind w:firstLine="0"/>
              <w:jc w:val="center"/>
              <w:rPr>
                <w:b/>
              </w:rPr>
            </w:pPr>
          </w:p>
          <w:p w14:paraId="363BC827" w14:textId="77777777" w:rsidR="00523D4D" w:rsidRPr="00FE73A2" w:rsidRDefault="00523D4D" w:rsidP="00523D4D">
            <w:pPr>
              <w:pStyle w:val="a4"/>
              <w:ind w:firstLine="0"/>
              <w:jc w:val="center"/>
              <w:rPr>
                <w:b/>
              </w:rPr>
            </w:pPr>
          </w:p>
          <w:p w14:paraId="2E7A3E5C" w14:textId="77777777" w:rsidR="00523D4D" w:rsidRPr="00FE73A2" w:rsidRDefault="00523D4D" w:rsidP="00523D4D">
            <w:pPr>
              <w:pStyle w:val="a4"/>
              <w:ind w:firstLine="0"/>
              <w:jc w:val="center"/>
              <w:rPr>
                <w:b/>
              </w:rPr>
            </w:pPr>
            <w:r w:rsidRPr="00FE73A2">
              <w:rPr>
                <w:b/>
              </w:rPr>
              <w:t>УМЕТЬ</w:t>
            </w:r>
          </w:p>
          <w:p w14:paraId="22B7201F" w14:textId="77777777" w:rsidR="00523D4D" w:rsidRPr="00FE73A2" w:rsidRDefault="00523D4D" w:rsidP="00523D4D">
            <w:pPr>
              <w:pStyle w:val="a4"/>
              <w:ind w:firstLine="0"/>
              <w:jc w:val="center"/>
              <w:rPr>
                <w:b/>
              </w:rPr>
            </w:pPr>
          </w:p>
          <w:p w14:paraId="665810CA" w14:textId="77777777" w:rsidR="00523D4D" w:rsidRPr="00FE73A2" w:rsidRDefault="00523D4D" w:rsidP="00523D4D">
            <w:pPr>
              <w:pStyle w:val="a4"/>
              <w:ind w:firstLine="0"/>
              <w:jc w:val="center"/>
              <w:rPr>
                <w:b/>
              </w:rPr>
            </w:pPr>
          </w:p>
          <w:p w14:paraId="5B88F2D1" w14:textId="77777777" w:rsidR="00523D4D" w:rsidRDefault="00523D4D" w:rsidP="00523D4D">
            <w:pPr>
              <w:pStyle w:val="a4"/>
              <w:ind w:firstLine="0"/>
              <w:jc w:val="center"/>
              <w:rPr>
                <w:b/>
              </w:rPr>
            </w:pPr>
          </w:p>
          <w:p w14:paraId="2B632B20" w14:textId="77777777" w:rsidR="008F4A26" w:rsidRPr="00FE73A2" w:rsidRDefault="008F4A26" w:rsidP="00523D4D">
            <w:pPr>
              <w:pStyle w:val="a4"/>
              <w:ind w:firstLine="0"/>
              <w:jc w:val="center"/>
              <w:rPr>
                <w:b/>
              </w:rPr>
            </w:pPr>
          </w:p>
          <w:p w14:paraId="07B351AF" w14:textId="2FD8292C" w:rsidR="00523D4D" w:rsidRPr="00FE73A2" w:rsidRDefault="00523D4D" w:rsidP="00523D4D">
            <w:pPr>
              <w:pStyle w:val="a4"/>
              <w:ind w:firstLine="0"/>
              <w:jc w:val="center"/>
              <w:rPr>
                <w:b/>
              </w:rPr>
            </w:pPr>
            <w:r w:rsidRPr="00FE73A2">
              <w:rPr>
                <w:b/>
              </w:rPr>
              <w:t>ВЛАДЕТЬ</w:t>
            </w:r>
          </w:p>
        </w:tc>
        <w:tc>
          <w:tcPr>
            <w:tcW w:w="5113" w:type="dxa"/>
          </w:tcPr>
          <w:p w14:paraId="014BFF76" w14:textId="7B5111C5" w:rsidR="00523D4D" w:rsidRDefault="00E12797" w:rsidP="00652952">
            <w:pPr>
              <w:pStyle w:val="a4"/>
              <w:ind w:firstLine="0"/>
              <w:jc w:val="left"/>
            </w:pPr>
            <w:r>
              <w:t>- классификацию и виды учебно-методических материалов</w:t>
            </w:r>
          </w:p>
          <w:p w14:paraId="42220CB9" w14:textId="77777777" w:rsidR="00E12797" w:rsidRDefault="00E12797" w:rsidP="00652952">
            <w:pPr>
              <w:pStyle w:val="a4"/>
              <w:ind w:firstLine="0"/>
              <w:jc w:val="left"/>
            </w:pPr>
          </w:p>
          <w:p w14:paraId="2BBAF474" w14:textId="157676CB" w:rsidR="00E12797" w:rsidRDefault="00E12797" w:rsidP="00652952">
            <w:pPr>
              <w:pStyle w:val="a4"/>
              <w:ind w:firstLine="0"/>
              <w:jc w:val="left"/>
            </w:pPr>
            <w:r>
              <w:t xml:space="preserve">- </w:t>
            </w:r>
            <w:r w:rsidR="00723D34">
              <w:t xml:space="preserve">структурировать </w:t>
            </w:r>
            <w:r w:rsidR="008F4A26">
              <w:t xml:space="preserve">результаты научно-исследовательской деятельности и применять их при разработке </w:t>
            </w:r>
            <w:r w:rsidR="00723D34">
              <w:t>учебно-методически</w:t>
            </w:r>
            <w:r w:rsidR="008F4A26">
              <w:t>х</w:t>
            </w:r>
            <w:r w:rsidR="00723D34">
              <w:t xml:space="preserve"> материал</w:t>
            </w:r>
            <w:r w:rsidR="008F4A26">
              <w:t>ов</w:t>
            </w:r>
          </w:p>
          <w:p w14:paraId="403F2FA6" w14:textId="77777777" w:rsidR="00E12797" w:rsidRDefault="00E12797" w:rsidP="00652952">
            <w:pPr>
              <w:pStyle w:val="a4"/>
              <w:ind w:firstLine="0"/>
              <w:jc w:val="left"/>
            </w:pPr>
          </w:p>
          <w:p w14:paraId="05516BF6" w14:textId="17A7DD84" w:rsidR="008F4A26" w:rsidRPr="004C780D" w:rsidRDefault="008F4A26" w:rsidP="00652952">
            <w:pPr>
              <w:pStyle w:val="a4"/>
              <w:ind w:firstLine="0"/>
              <w:jc w:val="left"/>
            </w:pPr>
            <w:r>
              <w:t>-навыками формирования учебно-методических материалов на основе результатов научно-исследовательской деятельности</w:t>
            </w:r>
          </w:p>
        </w:tc>
        <w:tc>
          <w:tcPr>
            <w:tcW w:w="3640" w:type="dxa"/>
          </w:tcPr>
          <w:p w14:paraId="5495ABC2" w14:textId="77777777" w:rsidR="009508B9" w:rsidRPr="00652952" w:rsidRDefault="009508B9" w:rsidP="009508B9">
            <w:pPr>
              <w:pStyle w:val="a4"/>
              <w:ind w:firstLine="0"/>
              <w:jc w:val="left"/>
              <w:rPr>
                <w:b/>
              </w:rPr>
            </w:pPr>
            <w:r w:rsidRPr="00652952">
              <w:rPr>
                <w:b/>
              </w:rPr>
              <w:t>Семинары</w:t>
            </w:r>
          </w:p>
          <w:p w14:paraId="0CEB13B6" w14:textId="77777777" w:rsidR="009508B9" w:rsidRDefault="009508B9" w:rsidP="009508B9">
            <w:pPr>
              <w:pStyle w:val="a4"/>
              <w:ind w:firstLine="0"/>
              <w:jc w:val="left"/>
            </w:pPr>
            <w:r w:rsidRPr="00652952">
              <w:rPr>
                <w:b/>
              </w:rPr>
              <w:t>Самостоятельная работа</w:t>
            </w:r>
            <w:r>
              <w:t xml:space="preserve"> </w:t>
            </w:r>
          </w:p>
          <w:p w14:paraId="315FE59D" w14:textId="77777777" w:rsidR="009508B9" w:rsidRPr="00652952" w:rsidRDefault="009508B9" w:rsidP="009508B9">
            <w:pPr>
              <w:pStyle w:val="a4"/>
              <w:ind w:firstLine="0"/>
              <w:jc w:val="left"/>
              <w:rPr>
                <w:b/>
              </w:rPr>
            </w:pPr>
            <w:r w:rsidRPr="00652952">
              <w:rPr>
                <w:b/>
              </w:rPr>
              <w:t xml:space="preserve">Активные и интерактивные формы </w:t>
            </w:r>
            <w:r>
              <w:rPr>
                <w:b/>
              </w:rPr>
              <w:t>(</w:t>
            </w:r>
            <w:r w:rsidRPr="00652952">
              <w:rPr>
                <w:b/>
              </w:rPr>
              <w:t>методы</w:t>
            </w:r>
            <w:r>
              <w:rPr>
                <w:b/>
              </w:rPr>
              <w:t>)</w:t>
            </w:r>
            <w:r w:rsidRPr="00652952">
              <w:rPr>
                <w:b/>
              </w:rPr>
              <w:t xml:space="preserve"> обучения:</w:t>
            </w:r>
          </w:p>
          <w:p w14:paraId="1FA7777D" w14:textId="5D2F9164" w:rsidR="00523D4D" w:rsidRPr="004C780D" w:rsidRDefault="009508B9" w:rsidP="00F859CD">
            <w:pPr>
              <w:pStyle w:val="a4"/>
              <w:ind w:firstLine="0"/>
              <w:jc w:val="left"/>
              <w:rPr>
                <w:b/>
              </w:rPr>
            </w:pPr>
            <w:r>
              <w:t>обсуждение практических примеров на семинарских занятиях</w:t>
            </w:r>
          </w:p>
        </w:tc>
      </w:tr>
    </w:tbl>
    <w:p w14:paraId="3911B6C3" w14:textId="5B940AD0" w:rsidR="00785484" w:rsidRDefault="00785484" w:rsidP="004A22A4">
      <w:pPr>
        <w:pStyle w:val="a4"/>
        <w:jc w:val="right"/>
      </w:pPr>
    </w:p>
    <w:p w14:paraId="7B0BFC3D" w14:textId="77777777" w:rsidR="00785484" w:rsidRDefault="00785484" w:rsidP="004A22A4">
      <w:pPr>
        <w:pStyle w:val="a4"/>
        <w:jc w:val="right"/>
        <w:sectPr w:rsidR="00785484" w:rsidSect="00785484">
          <w:footerReference w:type="default" r:id="rId12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FE0B37D" w14:textId="5ACECFC8" w:rsidR="00A243CA" w:rsidRDefault="00A243CA" w:rsidP="007777AA">
      <w:pPr>
        <w:pStyle w:val="1"/>
      </w:pPr>
      <w:bookmarkStart w:id="2" w:name="_Toc507259456"/>
      <w:bookmarkStart w:id="3" w:name="_Hlk507088722"/>
      <w:r>
        <w:lastRenderedPageBreak/>
        <w:t>Место дисциплины в структуре образовательной программы</w:t>
      </w:r>
      <w:bookmarkEnd w:id="2"/>
    </w:p>
    <w:p w14:paraId="6A58803D" w14:textId="5C62B040" w:rsidR="00E01527" w:rsidRDefault="00CE6766" w:rsidP="00CE6766">
      <w:pPr>
        <w:pStyle w:val="a4"/>
      </w:pPr>
      <w:r>
        <w:t xml:space="preserve">Дисциплина </w:t>
      </w:r>
      <w:r w:rsidRPr="00066B52">
        <w:t>входит в</w:t>
      </w:r>
      <w:r w:rsidR="004D1AFE" w:rsidRPr="00066B52">
        <w:t xml:space="preserve"> </w:t>
      </w:r>
      <w:r w:rsidR="00E01527" w:rsidRPr="00066B52">
        <w:t>вариативную часть</w:t>
      </w:r>
      <w:r w:rsidRPr="00066B52">
        <w:t xml:space="preserve"> </w:t>
      </w:r>
      <w:r w:rsidR="00A32EB1">
        <w:t xml:space="preserve">дисциплин по выбору </w:t>
      </w:r>
      <w:r w:rsidRPr="00066B52">
        <w:t>блок</w:t>
      </w:r>
      <w:r w:rsidR="00E01527" w:rsidRPr="00066B52">
        <w:t>а</w:t>
      </w:r>
      <w:r w:rsidRPr="00066B52">
        <w:t xml:space="preserve"> Б</w:t>
      </w:r>
      <w:proofErr w:type="gramStart"/>
      <w:r w:rsidRPr="00066B52">
        <w:t>1</w:t>
      </w:r>
      <w:proofErr w:type="gramEnd"/>
      <w:r w:rsidRPr="00066B52">
        <w:t xml:space="preserve"> «Дисциплины (модули)»</w:t>
      </w:r>
      <w:r w:rsidR="00E01527" w:rsidRPr="00066B52">
        <w:t xml:space="preserve"> образовательной </w:t>
      </w:r>
      <w:bookmarkEnd w:id="3"/>
      <w:r w:rsidR="00E01527" w:rsidRPr="00066B52">
        <w:t xml:space="preserve">программы </w:t>
      </w:r>
      <w:r w:rsidR="0059483D" w:rsidRPr="00066B52">
        <w:t>аспирантуры</w:t>
      </w:r>
      <w:r w:rsidR="00A32EB1">
        <w:t xml:space="preserve"> по направлениям</w:t>
      </w:r>
      <w:r w:rsidR="00E01527" w:rsidRPr="00066B52">
        <w:t xml:space="preserve"> </w:t>
      </w:r>
      <w:r w:rsidR="00E01527">
        <w:t>подготовки</w:t>
      </w:r>
      <w:r w:rsidR="00A32EB1">
        <w:t xml:space="preserve"> </w:t>
      </w:r>
      <w:r w:rsidR="00A32EB1" w:rsidRPr="00CD2889">
        <w:t>0</w:t>
      </w:r>
      <w:r w:rsidR="00A32EB1">
        <w:t>2</w:t>
      </w:r>
      <w:r w:rsidR="00A32EB1" w:rsidRPr="00CD2889">
        <w:t xml:space="preserve">.06.01 </w:t>
      </w:r>
      <w:r w:rsidR="00A32EB1">
        <w:t>«</w:t>
      </w:r>
      <w:r w:rsidR="00A32EB1">
        <w:rPr>
          <w:rFonts w:eastAsia="Calibri"/>
        </w:rPr>
        <w:t>Компьютерные и информационные науки</w:t>
      </w:r>
      <w:r w:rsidR="00A32EB1">
        <w:t>» и</w:t>
      </w:r>
      <w:r w:rsidR="00E01527">
        <w:t xml:space="preserve"> </w:t>
      </w:r>
      <w:r w:rsidR="00066B52">
        <w:t>09</w:t>
      </w:r>
      <w:r w:rsidR="00E01527">
        <w:t>.0</w:t>
      </w:r>
      <w:r w:rsidR="0059483D">
        <w:t>6</w:t>
      </w:r>
      <w:r w:rsidR="00E01527">
        <w:t>.01 «</w:t>
      </w:r>
      <w:r w:rsidR="00066B52">
        <w:t>Информатика и вычислительная техника</w:t>
      </w:r>
      <w:r w:rsidR="00A32EB1">
        <w:t>».</w:t>
      </w:r>
    </w:p>
    <w:p w14:paraId="146B0876" w14:textId="166D9AE9" w:rsidR="00E01527" w:rsidRDefault="00B612F1" w:rsidP="00CE6766">
      <w:pPr>
        <w:pStyle w:val="a4"/>
      </w:pPr>
      <w:r w:rsidRPr="00B612F1">
        <w:t xml:space="preserve">Изучение дисциплины </w:t>
      </w:r>
      <w:r w:rsidR="00A32EB1" w:rsidRPr="0014679A">
        <w:t xml:space="preserve">базируется на </w:t>
      </w:r>
      <w:r w:rsidR="00A32EB1">
        <w:t xml:space="preserve">общих курсах естественнонаучных дисциплин, входящих в модули дисциплин Математика, Информатика, и </w:t>
      </w:r>
      <w:r w:rsidRPr="00B612F1">
        <w:t>предполагает пр</w:t>
      </w:r>
      <w:r w:rsidR="00A32EB1">
        <w:t>едварительное освоение следующей</w:t>
      </w:r>
      <w:r w:rsidRPr="00B612F1">
        <w:t xml:space="preserve"> дисциплин</w:t>
      </w:r>
      <w:r w:rsidR="00A32EB1">
        <w:t>ы</w:t>
      </w:r>
      <w:r w:rsidRPr="00B612F1">
        <w:t xml:space="preserve"> учебного плана:</w:t>
      </w:r>
    </w:p>
    <w:p w14:paraId="01237353" w14:textId="26FD63D9" w:rsidR="00B612F1" w:rsidRPr="00D208BC" w:rsidRDefault="00D208BC" w:rsidP="0047071D">
      <w:pPr>
        <w:pStyle w:val="a4"/>
        <w:numPr>
          <w:ilvl w:val="0"/>
          <w:numId w:val="6"/>
        </w:numPr>
        <w:ind w:left="1208" w:hanging="357"/>
      </w:pPr>
      <w:r w:rsidRPr="00D208BC">
        <w:t>Организационно-методические вопросы подготовки и защиты кандидатских диссертаций</w:t>
      </w:r>
      <w:r w:rsidR="0047071D" w:rsidRPr="00D208BC">
        <w:t>;</w:t>
      </w:r>
    </w:p>
    <w:p w14:paraId="72654E22" w14:textId="06A1438B" w:rsidR="0047071D" w:rsidRDefault="0047071D" w:rsidP="00CE6766">
      <w:pPr>
        <w:pStyle w:val="a4"/>
      </w:pPr>
      <w:r w:rsidRPr="0047071D">
        <w:t>Освоение данной дисциплины необходимо как предшествующее для следующих дисциплин образовательной программы:</w:t>
      </w:r>
    </w:p>
    <w:p w14:paraId="16A5649A" w14:textId="77777777" w:rsidR="00D208BC" w:rsidRDefault="00D208BC" w:rsidP="0047071D">
      <w:pPr>
        <w:pStyle w:val="a4"/>
        <w:numPr>
          <w:ilvl w:val="0"/>
          <w:numId w:val="6"/>
        </w:numPr>
        <w:ind w:left="1208" w:hanging="357"/>
      </w:pPr>
      <w:r>
        <w:t>Педагогическая практика;</w:t>
      </w:r>
    </w:p>
    <w:p w14:paraId="73019A2A" w14:textId="667EDF1A" w:rsidR="0047071D" w:rsidRPr="00D208BC" w:rsidRDefault="00D208BC" w:rsidP="0047071D">
      <w:pPr>
        <w:pStyle w:val="a4"/>
        <w:numPr>
          <w:ilvl w:val="0"/>
          <w:numId w:val="6"/>
        </w:numPr>
        <w:ind w:left="1208" w:hanging="357"/>
      </w:pPr>
      <w:r w:rsidRPr="00D208BC">
        <w:t>Научно-квалификационная работа (диссертация)</w:t>
      </w:r>
      <w:r w:rsidR="00A32EB1">
        <w:t>.</w:t>
      </w:r>
    </w:p>
    <w:p w14:paraId="4E0D600D" w14:textId="00156E8B" w:rsidR="007C13E0" w:rsidRDefault="0047071D" w:rsidP="007C13E0">
      <w:pPr>
        <w:pStyle w:val="a4"/>
      </w:pPr>
      <w:r w:rsidRPr="0047071D">
        <w:t>Освоение учебной дисциплины связано с формированием компетенций с учетом матриц</w:t>
      </w:r>
      <w:r w:rsidR="00A24B3F">
        <w:t>ы</w:t>
      </w:r>
      <w:r w:rsidRPr="0047071D">
        <w:t xml:space="preserve"> </w:t>
      </w:r>
      <w:r w:rsidRPr="00066B52">
        <w:t>компетенций О</w:t>
      </w:r>
      <w:r w:rsidR="00803B70" w:rsidRPr="00066B52">
        <w:t>П</w:t>
      </w:r>
      <w:r w:rsidRPr="00066B52">
        <w:t xml:space="preserve">ОП по </w:t>
      </w:r>
      <w:r w:rsidR="00A32EB1">
        <w:t>направлениям</w:t>
      </w:r>
      <w:r w:rsidR="007C13E0">
        <w:t xml:space="preserve"> подготовки </w:t>
      </w:r>
      <w:r w:rsidR="00A32EB1" w:rsidRPr="00CD2889">
        <w:t>0</w:t>
      </w:r>
      <w:r w:rsidR="00A32EB1">
        <w:t>2</w:t>
      </w:r>
      <w:r w:rsidR="00A32EB1" w:rsidRPr="00CD2889">
        <w:t xml:space="preserve">.06.01 </w:t>
      </w:r>
      <w:r w:rsidR="00A32EB1">
        <w:t>«</w:t>
      </w:r>
      <w:r w:rsidR="00A32EB1">
        <w:rPr>
          <w:rFonts w:eastAsia="Calibri"/>
        </w:rPr>
        <w:t>Компьютерные и информационные науки</w:t>
      </w:r>
      <w:r w:rsidR="00A32EB1">
        <w:t xml:space="preserve">» и </w:t>
      </w:r>
      <w:r w:rsidR="00D208BC">
        <w:t>09</w:t>
      </w:r>
      <w:r w:rsidR="007C13E0">
        <w:t>.0</w:t>
      </w:r>
      <w:r w:rsidR="0059483D">
        <w:t>6</w:t>
      </w:r>
      <w:r w:rsidR="007C13E0">
        <w:t>.01 «</w:t>
      </w:r>
      <w:r w:rsidR="00066B52">
        <w:t>Информатика и вычислительная техника</w:t>
      </w:r>
      <w:r w:rsidR="007C13E0">
        <w:t>».</w:t>
      </w:r>
    </w:p>
    <w:p w14:paraId="6B9E49E6" w14:textId="67A9AA8D" w:rsidR="0047071D" w:rsidRDefault="0047071D" w:rsidP="00CE6766">
      <w:pPr>
        <w:pStyle w:val="a4"/>
      </w:pPr>
    </w:p>
    <w:p w14:paraId="61ED041E" w14:textId="27BFD586" w:rsidR="002F5C74" w:rsidRDefault="002F5C74" w:rsidP="002F5C74">
      <w:pPr>
        <w:pStyle w:val="1"/>
      </w:pPr>
      <w:bookmarkStart w:id="4" w:name="_Toc507259457"/>
      <w:r>
        <w:lastRenderedPageBreak/>
        <w:t>Объем дисциплины</w:t>
      </w:r>
      <w:bookmarkEnd w:id="4"/>
    </w:p>
    <w:p w14:paraId="7300C1B4" w14:textId="7B25DB66" w:rsidR="002F5C74" w:rsidRDefault="00EB6ABE" w:rsidP="002F5C74">
      <w:pPr>
        <w:pStyle w:val="a4"/>
      </w:pPr>
      <w:r>
        <w:t xml:space="preserve">Общий объем дисциплины составляет </w:t>
      </w:r>
      <w:r w:rsidR="00D208BC">
        <w:t>4</w:t>
      </w:r>
      <w:r w:rsidR="00C1125E">
        <w:t xml:space="preserve"> зачетные</w:t>
      </w:r>
      <w:r>
        <w:t xml:space="preserve"> единиц</w:t>
      </w:r>
      <w:r w:rsidR="00C1125E">
        <w:t>ы</w:t>
      </w:r>
      <w:r>
        <w:t xml:space="preserve"> (</w:t>
      </w:r>
      <w:proofErr w:type="spellStart"/>
      <w:r>
        <w:t>з.е</w:t>
      </w:r>
      <w:proofErr w:type="spellEnd"/>
      <w:r>
        <w:t xml:space="preserve">.) </w:t>
      </w:r>
      <w:r w:rsidR="00803B70">
        <w:t>1</w:t>
      </w:r>
      <w:r w:rsidR="00D208BC">
        <w:t>44</w:t>
      </w:r>
      <w:r>
        <w:t xml:space="preserve"> ч. В том числе: 1 семестр – </w:t>
      </w:r>
      <w:r w:rsidR="00D208BC">
        <w:t>2</w:t>
      </w:r>
      <w:r>
        <w:t xml:space="preserve"> </w:t>
      </w:r>
      <w:proofErr w:type="spellStart"/>
      <w:r>
        <w:t>з.е</w:t>
      </w:r>
      <w:proofErr w:type="spellEnd"/>
      <w:r>
        <w:t xml:space="preserve">. </w:t>
      </w:r>
      <w:r w:rsidR="00D208BC">
        <w:t>72</w:t>
      </w:r>
      <w:r w:rsidR="00A32EB1">
        <w:t xml:space="preserve"> ч.</w:t>
      </w:r>
      <w:r>
        <w:t>, 2 семестр – </w:t>
      </w:r>
      <w:r w:rsidR="00803B70">
        <w:t>2</w:t>
      </w:r>
      <w:r>
        <w:t xml:space="preserve"> </w:t>
      </w:r>
      <w:proofErr w:type="spellStart"/>
      <w:r>
        <w:t>з.е</w:t>
      </w:r>
      <w:proofErr w:type="spellEnd"/>
      <w:r>
        <w:t xml:space="preserve">. </w:t>
      </w:r>
      <w:r w:rsidR="00803B70">
        <w:t>72</w:t>
      </w:r>
      <w:r>
        <w:t xml:space="preserve"> ч.</w:t>
      </w:r>
    </w:p>
    <w:p w14:paraId="7C95187B" w14:textId="5F9A354D" w:rsidR="00EB6ABE" w:rsidRDefault="00EB6ABE" w:rsidP="007769A0">
      <w:pPr>
        <w:pStyle w:val="a4"/>
        <w:spacing w:before="240"/>
        <w:jc w:val="right"/>
      </w:pPr>
      <w:r w:rsidRPr="007769A0">
        <w:rPr>
          <w:b/>
        </w:rPr>
        <w:t>Таблица 2.</w:t>
      </w:r>
      <w:r>
        <w:t xml:space="preserve"> Объём дисциплины по видам учебных занятий (в часах)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9"/>
        <w:gridCol w:w="1134"/>
        <w:gridCol w:w="1134"/>
        <w:gridCol w:w="1212"/>
      </w:tblGrid>
      <w:tr w:rsidR="004571F8" w14:paraId="4BCEEFA1" w14:textId="77777777" w:rsidTr="00803B70">
        <w:tc>
          <w:tcPr>
            <w:tcW w:w="5949" w:type="dxa"/>
            <w:vMerge w:val="restart"/>
            <w:vAlign w:val="center"/>
          </w:tcPr>
          <w:p w14:paraId="76EF7F58" w14:textId="63D27241" w:rsidR="004571F8" w:rsidRPr="007769A0" w:rsidRDefault="004571F8" w:rsidP="004571F8">
            <w:pPr>
              <w:pStyle w:val="a4"/>
              <w:jc w:val="left"/>
              <w:rPr>
                <w:b/>
              </w:rPr>
            </w:pPr>
            <w:r w:rsidRPr="007769A0">
              <w:rPr>
                <w:b/>
              </w:rPr>
              <w:t>Виды учебной работы</w:t>
            </w:r>
          </w:p>
        </w:tc>
        <w:tc>
          <w:tcPr>
            <w:tcW w:w="3480" w:type="dxa"/>
            <w:gridSpan w:val="3"/>
            <w:vAlign w:val="center"/>
          </w:tcPr>
          <w:p w14:paraId="2F863C95" w14:textId="6B49E1C0" w:rsidR="004571F8" w:rsidRDefault="004571F8" w:rsidP="00A813C4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Объем по семестрам, </w:t>
            </w:r>
            <w:proofErr w:type="gramStart"/>
            <w:r>
              <w:rPr>
                <w:b/>
              </w:rPr>
              <w:t>ч</w:t>
            </w:r>
            <w:proofErr w:type="gramEnd"/>
          </w:p>
        </w:tc>
      </w:tr>
      <w:tr w:rsidR="004571F8" w14:paraId="4D4D61C7" w14:textId="77777777" w:rsidTr="00803B70">
        <w:tc>
          <w:tcPr>
            <w:tcW w:w="5949" w:type="dxa"/>
            <w:vMerge/>
            <w:vAlign w:val="center"/>
          </w:tcPr>
          <w:p w14:paraId="2E594D2E" w14:textId="773C6A99" w:rsidR="004571F8" w:rsidRPr="007769A0" w:rsidRDefault="004571F8" w:rsidP="004571F8">
            <w:pPr>
              <w:pStyle w:val="a4"/>
              <w:ind w:firstLine="0"/>
              <w:jc w:val="lef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2F29D1A" w14:textId="785B498F" w:rsidR="004571F8" w:rsidRPr="007769A0" w:rsidRDefault="004571F8" w:rsidP="004571F8">
            <w:pPr>
              <w:pStyle w:val="a4"/>
              <w:ind w:firstLine="0"/>
              <w:jc w:val="center"/>
              <w:rPr>
                <w:b/>
              </w:rPr>
            </w:pPr>
            <w:r w:rsidRPr="007769A0">
              <w:rPr>
                <w:b/>
              </w:rPr>
              <w:t>Всего</w:t>
            </w:r>
          </w:p>
        </w:tc>
        <w:tc>
          <w:tcPr>
            <w:tcW w:w="1134" w:type="dxa"/>
            <w:vAlign w:val="center"/>
          </w:tcPr>
          <w:p w14:paraId="2081BB8C" w14:textId="6121FA91" w:rsidR="004571F8" w:rsidRDefault="004571F8" w:rsidP="004571F8">
            <w:pPr>
              <w:pStyle w:val="a4"/>
              <w:ind w:firstLine="0"/>
              <w:jc w:val="center"/>
              <w:rPr>
                <w:b/>
              </w:rPr>
            </w:pPr>
            <w:r w:rsidRPr="007769A0">
              <w:rPr>
                <w:b/>
              </w:rPr>
              <w:t>1 семестр</w:t>
            </w:r>
          </w:p>
        </w:tc>
        <w:tc>
          <w:tcPr>
            <w:tcW w:w="1212" w:type="dxa"/>
            <w:vAlign w:val="center"/>
          </w:tcPr>
          <w:p w14:paraId="2C04C02E" w14:textId="6F96842F" w:rsidR="004571F8" w:rsidRDefault="004571F8" w:rsidP="004571F8">
            <w:pPr>
              <w:pStyle w:val="a4"/>
              <w:ind w:firstLine="0"/>
              <w:jc w:val="center"/>
              <w:rPr>
                <w:b/>
              </w:rPr>
            </w:pPr>
            <w:r w:rsidRPr="007769A0">
              <w:rPr>
                <w:b/>
              </w:rPr>
              <w:t>2 семестр</w:t>
            </w:r>
          </w:p>
        </w:tc>
      </w:tr>
      <w:tr w:rsidR="004571F8" w14:paraId="56029DC1" w14:textId="77777777" w:rsidTr="00803B70">
        <w:tc>
          <w:tcPr>
            <w:tcW w:w="5949" w:type="dxa"/>
            <w:vAlign w:val="center"/>
          </w:tcPr>
          <w:p w14:paraId="1CDFA653" w14:textId="01783079" w:rsidR="004571F8" w:rsidRPr="007769A0" w:rsidRDefault="004571F8" w:rsidP="004571F8">
            <w:pPr>
              <w:pStyle w:val="a4"/>
              <w:ind w:firstLine="0"/>
              <w:jc w:val="left"/>
              <w:rPr>
                <w:b/>
              </w:rPr>
            </w:pPr>
            <w:r w:rsidRPr="007769A0">
              <w:rPr>
                <w:b/>
              </w:rPr>
              <w:t>Объем дисциплины</w:t>
            </w:r>
          </w:p>
        </w:tc>
        <w:tc>
          <w:tcPr>
            <w:tcW w:w="1134" w:type="dxa"/>
            <w:vAlign w:val="center"/>
          </w:tcPr>
          <w:p w14:paraId="4AFC6C75" w14:textId="50A0DADC" w:rsidR="004571F8" w:rsidRPr="007769A0" w:rsidRDefault="00D208BC" w:rsidP="00D208BC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134" w:type="dxa"/>
            <w:vAlign w:val="center"/>
          </w:tcPr>
          <w:p w14:paraId="50D9A815" w14:textId="7BD8CF9B" w:rsidR="004571F8" w:rsidRDefault="00D208BC" w:rsidP="004571F8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212" w:type="dxa"/>
            <w:vAlign w:val="center"/>
          </w:tcPr>
          <w:p w14:paraId="491216D4" w14:textId="6501A137" w:rsidR="004571F8" w:rsidRDefault="00803B70" w:rsidP="004571F8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4571F8" w14:paraId="333D0CA5" w14:textId="77777777" w:rsidTr="00803B70">
        <w:tc>
          <w:tcPr>
            <w:tcW w:w="5949" w:type="dxa"/>
            <w:vAlign w:val="center"/>
          </w:tcPr>
          <w:p w14:paraId="0DE72952" w14:textId="17EA30E9" w:rsidR="004571F8" w:rsidRPr="007769A0" w:rsidRDefault="004571F8" w:rsidP="004571F8">
            <w:pPr>
              <w:pStyle w:val="a4"/>
              <w:ind w:firstLine="0"/>
              <w:jc w:val="left"/>
              <w:rPr>
                <w:b/>
              </w:rPr>
            </w:pPr>
            <w:r w:rsidRPr="007769A0">
              <w:rPr>
                <w:b/>
              </w:rPr>
              <w:t>Аудиторная работа</w:t>
            </w:r>
          </w:p>
        </w:tc>
        <w:tc>
          <w:tcPr>
            <w:tcW w:w="1134" w:type="dxa"/>
            <w:vAlign w:val="center"/>
          </w:tcPr>
          <w:p w14:paraId="7828F033" w14:textId="3907388D" w:rsidR="004571F8" w:rsidRPr="007769A0" w:rsidRDefault="00803B70" w:rsidP="004571F8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34" w:type="dxa"/>
            <w:vAlign w:val="center"/>
          </w:tcPr>
          <w:p w14:paraId="5593C452" w14:textId="62819771" w:rsidR="004571F8" w:rsidRPr="007769A0" w:rsidRDefault="00803B70" w:rsidP="004571F8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12" w:type="dxa"/>
            <w:vAlign w:val="center"/>
          </w:tcPr>
          <w:p w14:paraId="20DF57EE" w14:textId="120FE3C8" w:rsidR="004571F8" w:rsidRPr="007769A0" w:rsidRDefault="00803B70" w:rsidP="004571F8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4571F8" w14:paraId="6CA592C9" w14:textId="77777777" w:rsidTr="00803B70">
        <w:tc>
          <w:tcPr>
            <w:tcW w:w="5949" w:type="dxa"/>
            <w:vAlign w:val="center"/>
          </w:tcPr>
          <w:p w14:paraId="0D431976" w14:textId="37D71D3F" w:rsidR="004571F8" w:rsidRDefault="004571F8" w:rsidP="004571F8">
            <w:pPr>
              <w:pStyle w:val="a4"/>
              <w:ind w:firstLine="0"/>
              <w:jc w:val="left"/>
            </w:pPr>
            <w:r>
              <w:t>Лекции (Л)</w:t>
            </w:r>
          </w:p>
        </w:tc>
        <w:tc>
          <w:tcPr>
            <w:tcW w:w="1134" w:type="dxa"/>
            <w:vAlign w:val="center"/>
          </w:tcPr>
          <w:p w14:paraId="62348414" w14:textId="172D29E0" w:rsidR="004571F8" w:rsidRDefault="00803B70" w:rsidP="004571F8">
            <w:pPr>
              <w:pStyle w:val="a4"/>
              <w:ind w:firstLine="0"/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14:paraId="13BBE6A9" w14:textId="35E03BE3" w:rsidR="004571F8" w:rsidRDefault="00803B70" w:rsidP="004571F8">
            <w:pPr>
              <w:pStyle w:val="a4"/>
              <w:ind w:firstLine="0"/>
              <w:jc w:val="center"/>
            </w:pPr>
            <w:r>
              <w:t>8</w:t>
            </w:r>
          </w:p>
        </w:tc>
        <w:tc>
          <w:tcPr>
            <w:tcW w:w="1212" w:type="dxa"/>
            <w:vAlign w:val="center"/>
          </w:tcPr>
          <w:p w14:paraId="2A8C8A62" w14:textId="49974A36" w:rsidR="004571F8" w:rsidRDefault="00803B70" w:rsidP="004571F8">
            <w:pPr>
              <w:pStyle w:val="a4"/>
              <w:ind w:firstLine="0"/>
              <w:jc w:val="center"/>
            </w:pPr>
            <w:r>
              <w:t>8</w:t>
            </w:r>
          </w:p>
        </w:tc>
      </w:tr>
      <w:tr w:rsidR="004571F8" w14:paraId="15A82CD8" w14:textId="77777777" w:rsidTr="00803B70">
        <w:tc>
          <w:tcPr>
            <w:tcW w:w="5949" w:type="dxa"/>
            <w:vAlign w:val="center"/>
          </w:tcPr>
          <w:p w14:paraId="3A56F0D1" w14:textId="56C667EF" w:rsidR="004571F8" w:rsidRDefault="004571F8" w:rsidP="004571F8">
            <w:pPr>
              <w:pStyle w:val="a4"/>
              <w:ind w:firstLine="0"/>
              <w:jc w:val="left"/>
            </w:pPr>
            <w:r>
              <w:t>Семинары (С)</w:t>
            </w:r>
          </w:p>
        </w:tc>
        <w:tc>
          <w:tcPr>
            <w:tcW w:w="1134" w:type="dxa"/>
            <w:vAlign w:val="center"/>
          </w:tcPr>
          <w:p w14:paraId="3461467C" w14:textId="7E2C8F8E" w:rsidR="004571F8" w:rsidRDefault="00803B70" w:rsidP="004571F8">
            <w:pPr>
              <w:pStyle w:val="a4"/>
              <w:ind w:firstLine="0"/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14:paraId="12D9E49B" w14:textId="3E1033FC" w:rsidR="004571F8" w:rsidRDefault="00803B70" w:rsidP="004571F8">
            <w:pPr>
              <w:pStyle w:val="a4"/>
              <w:ind w:firstLine="0"/>
              <w:jc w:val="center"/>
            </w:pPr>
            <w:r>
              <w:t>8</w:t>
            </w:r>
          </w:p>
        </w:tc>
        <w:tc>
          <w:tcPr>
            <w:tcW w:w="1212" w:type="dxa"/>
            <w:vAlign w:val="center"/>
          </w:tcPr>
          <w:p w14:paraId="4C23D4D1" w14:textId="3D59B991" w:rsidR="004571F8" w:rsidRDefault="00803B70" w:rsidP="004571F8">
            <w:pPr>
              <w:pStyle w:val="a4"/>
              <w:ind w:firstLine="0"/>
              <w:jc w:val="center"/>
            </w:pPr>
            <w:r>
              <w:t>8</w:t>
            </w:r>
          </w:p>
        </w:tc>
      </w:tr>
      <w:tr w:rsidR="004571F8" w14:paraId="79E769F0" w14:textId="77777777" w:rsidTr="00803B70">
        <w:tc>
          <w:tcPr>
            <w:tcW w:w="5949" w:type="dxa"/>
            <w:vAlign w:val="center"/>
          </w:tcPr>
          <w:p w14:paraId="35FF7383" w14:textId="393BAAB2" w:rsidR="004571F8" w:rsidRPr="007769A0" w:rsidRDefault="004571F8" w:rsidP="004571F8">
            <w:pPr>
              <w:pStyle w:val="a4"/>
              <w:ind w:firstLine="0"/>
              <w:jc w:val="left"/>
              <w:rPr>
                <w:b/>
              </w:rPr>
            </w:pPr>
            <w:r w:rsidRPr="007769A0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14:paraId="23FF376B" w14:textId="60CEF49F" w:rsidR="004571F8" w:rsidRPr="007769A0" w:rsidRDefault="00D208BC" w:rsidP="004571F8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1134" w:type="dxa"/>
            <w:vAlign w:val="center"/>
          </w:tcPr>
          <w:p w14:paraId="10FDBAA6" w14:textId="529DD0C3" w:rsidR="004571F8" w:rsidRPr="007769A0" w:rsidRDefault="00D208BC" w:rsidP="004571F8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212" w:type="dxa"/>
            <w:vAlign w:val="center"/>
          </w:tcPr>
          <w:p w14:paraId="70EE1D50" w14:textId="39A7B147" w:rsidR="004571F8" w:rsidRPr="007769A0" w:rsidRDefault="00D208BC" w:rsidP="004571F8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4571F8" w14:paraId="1BFC5710" w14:textId="77777777" w:rsidTr="00803B70">
        <w:tc>
          <w:tcPr>
            <w:tcW w:w="5949" w:type="dxa"/>
            <w:vAlign w:val="center"/>
          </w:tcPr>
          <w:p w14:paraId="7DFFACDF" w14:textId="3404C909" w:rsidR="004571F8" w:rsidRDefault="004571F8" w:rsidP="004571F8">
            <w:pPr>
              <w:pStyle w:val="a4"/>
              <w:ind w:firstLine="0"/>
              <w:jc w:val="left"/>
            </w:pPr>
            <w:r>
              <w:t>Проработка материала лекций</w:t>
            </w:r>
          </w:p>
        </w:tc>
        <w:tc>
          <w:tcPr>
            <w:tcW w:w="1134" w:type="dxa"/>
            <w:vAlign w:val="center"/>
          </w:tcPr>
          <w:p w14:paraId="5497EF28" w14:textId="7F86743E" w:rsidR="004571F8" w:rsidRDefault="00F3679A" w:rsidP="004571F8">
            <w:pPr>
              <w:pStyle w:val="a4"/>
              <w:ind w:firstLine="0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63BEAD04" w14:textId="74E02E56" w:rsidR="004571F8" w:rsidRDefault="004571F8" w:rsidP="004571F8">
            <w:pPr>
              <w:pStyle w:val="a4"/>
              <w:ind w:firstLine="0"/>
              <w:jc w:val="center"/>
            </w:pPr>
            <w:r>
              <w:t>2</w:t>
            </w:r>
          </w:p>
        </w:tc>
        <w:tc>
          <w:tcPr>
            <w:tcW w:w="1212" w:type="dxa"/>
            <w:vAlign w:val="center"/>
          </w:tcPr>
          <w:p w14:paraId="25006A57" w14:textId="6F3B338F" w:rsidR="004571F8" w:rsidRDefault="00F3679A" w:rsidP="004571F8">
            <w:pPr>
              <w:pStyle w:val="a4"/>
              <w:ind w:firstLine="0"/>
              <w:jc w:val="center"/>
            </w:pPr>
            <w:r>
              <w:t>2</w:t>
            </w:r>
          </w:p>
        </w:tc>
      </w:tr>
      <w:tr w:rsidR="00E856F5" w14:paraId="2788480F" w14:textId="77777777" w:rsidTr="00803B70">
        <w:tc>
          <w:tcPr>
            <w:tcW w:w="5949" w:type="dxa"/>
            <w:vAlign w:val="center"/>
          </w:tcPr>
          <w:p w14:paraId="02892E81" w14:textId="7EAF9B5A" w:rsidR="00E856F5" w:rsidRDefault="00E856F5" w:rsidP="004571F8">
            <w:pPr>
              <w:pStyle w:val="a4"/>
              <w:ind w:firstLine="0"/>
              <w:jc w:val="left"/>
            </w:pPr>
            <w:r>
              <w:t>Подготовка к семинарам</w:t>
            </w:r>
          </w:p>
        </w:tc>
        <w:tc>
          <w:tcPr>
            <w:tcW w:w="1134" w:type="dxa"/>
            <w:vAlign w:val="center"/>
          </w:tcPr>
          <w:p w14:paraId="63C9BFFC" w14:textId="5BEA16FD" w:rsidR="00E856F5" w:rsidRDefault="00E856F5" w:rsidP="004571F8">
            <w:pPr>
              <w:pStyle w:val="a4"/>
              <w:ind w:firstLine="0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4DD71E6F" w14:textId="6D8CE94C" w:rsidR="00E856F5" w:rsidRDefault="00E856F5" w:rsidP="004571F8">
            <w:pPr>
              <w:pStyle w:val="a4"/>
              <w:ind w:firstLine="0"/>
              <w:jc w:val="center"/>
            </w:pPr>
            <w:r>
              <w:t>2</w:t>
            </w:r>
          </w:p>
        </w:tc>
        <w:tc>
          <w:tcPr>
            <w:tcW w:w="1212" w:type="dxa"/>
            <w:vAlign w:val="center"/>
          </w:tcPr>
          <w:p w14:paraId="50B76AC8" w14:textId="72F1F5DC" w:rsidR="00E856F5" w:rsidRDefault="00E856F5" w:rsidP="004571F8">
            <w:pPr>
              <w:pStyle w:val="a4"/>
              <w:ind w:firstLine="0"/>
              <w:jc w:val="center"/>
            </w:pPr>
            <w:r>
              <w:t>2</w:t>
            </w:r>
          </w:p>
        </w:tc>
      </w:tr>
      <w:tr w:rsidR="00A32EB1" w:rsidRPr="00A32EB1" w14:paraId="5240D290" w14:textId="77777777" w:rsidTr="00CA1DF3">
        <w:tc>
          <w:tcPr>
            <w:tcW w:w="5949" w:type="dxa"/>
            <w:vAlign w:val="center"/>
          </w:tcPr>
          <w:p w14:paraId="7DBA6A7D" w14:textId="2A05AFDA" w:rsidR="00A32EB1" w:rsidRPr="00A32EB1" w:rsidRDefault="00A32EB1" w:rsidP="004571F8">
            <w:pPr>
              <w:pStyle w:val="a4"/>
              <w:ind w:firstLine="0"/>
              <w:jc w:val="left"/>
            </w:pPr>
            <w:r w:rsidRPr="00A32EB1">
              <w:t>Подготовка к рубежным контролям</w:t>
            </w:r>
          </w:p>
        </w:tc>
        <w:tc>
          <w:tcPr>
            <w:tcW w:w="1134" w:type="dxa"/>
          </w:tcPr>
          <w:p w14:paraId="73942E8D" w14:textId="7EDE5EF3" w:rsidR="00A32EB1" w:rsidRPr="00A32EB1" w:rsidRDefault="00A32EB1" w:rsidP="004571F8">
            <w:pPr>
              <w:pStyle w:val="a4"/>
              <w:ind w:firstLine="0"/>
              <w:jc w:val="center"/>
            </w:pPr>
            <w:r w:rsidRPr="00A32EB1">
              <w:rPr>
                <w:rStyle w:val="FontStyle142"/>
              </w:rPr>
              <w:t>6</w:t>
            </w:r>
          </w:p>
        </w:tc>
        <w:tc>
          <w:tcPr>
            <w:tcW w:w="1134" w:type="dxa"/>
          </w:tcPr>
          <w:p w14:paraId="16CABBDB" w14:textId="38C47359" w:rsidR="00A32EB1" w:rsidRPr="00A32EB1" w:rsidRDefault="00A32EB1" w:rsidP="004571F8">
            <w:pPr>
              <w:pStyle w:val="a4"/>
              <w:ind w:firstLine="0"/>
              <w:jc w:val="center"/>
            </w:pPr>
            <w:r w:rsidRPr="00A32EB1">
              <w:rPr>
                <w:rStyle w:val="FontStyle142"/>
              </w:rPr>
              <w:t>3</w:t>
            </w:r>
          </w:p>
        </w:tc>
        <w:tc>
          <w:tcPr>
            <w:tcW w:w="1212" w:type="dxa"/>
          </w:tcPr>
          <w:p w14:paraId="7A9571EF" w14:textId="3FDBF926" w:rsidR="00A32EB1" w:rsidRPr="00A32EB1" w:rsidRDefault="00A32EB1" w:rsidP="00F3679A">
            <w:pPr>
              <w:pStyle w:val="a4"/>
              <w:ind w:firstLine="0"/>
              <w:jc w:val="center"/>
            </w:pPr>
            <w:r w:rsidRPr="00A32EB1">
              <w:rPr>
                <w:rStyle w:val="FontStyle142"/>
              </w:rPr>
              <w:t>3</w:t>
            </w:r>
          </w:p>
        </w:tc>
      </w:tr>
      <w:tr w:rsidR="00A579E8" w14:paraId="74C1D8E9" w14:textId="77777777" w:rsidTr="007B4EEE">
        <w:tc>
          <w:tcPr>
            <w:tcW w:w="5949" w:type="dxa"/>
            <w:vAlign w:val="center"/>
          </w:tcPr>
          <w:p w14:paraId="08202516" w14:textId="77777777" w:rsidR="00A579E8" w:rsidRPr="00E856F5" w:rsidRDefault="00A579E8" w:rsidP="007B4EEE">
            <w:pPr>
              <w:pStyle w:val="a4"/>
              <w:ind w:firstLine="0"/>
              <w:jc w:val="left"/>
              <w:rPr>
                <w:highlight w:val="yellow"/>
              </w:rPr>
            </w:pPr>
            <w:r>
              <w:t>Подготовка к экзамену</w:t>
            </w:r>
          </w:p>
        </w:tc>
        <w:tc>
          <w:tcPr>
            <w:tcW w:w="1134" w:type="dxa"/>
          </w:tcPr>
          <w:p w14:paraId="543B7A6F" w14:textId="77777777" w:rsidR="00A579E8" w:rsidRPr="00E856F5" w:rsidRDefault="00A579E8" w:rsidP="007B4EEE">
            <w:pPr>
              <w:pStyle w:val="a4"/>
              <w:ind w:firstLine="0"/>
              <w:jc w:val="center"/>
              <w:rPr>
                <w:highlight w:val="yellow"/>
              </w:rPr>
            </w:pPr>
            <w:r w:rsidRPr="00FC40D9">
              <w:rPr>
                <w:rStyle w:val="FontStyle142"/>
              </w:rPr>
              <w:t>30</w:t>
            </w:r>
          </w:p>
        </w:tc>
        <w:tc>
          <w:tcPr>
            <w:tcW w:w="1134" w:type="dxa"/>
          </w:tcPr>
          <w:p w14:paraId="08D4CC12" w14:textId="77777777" w:rsidR="00A579E8" w:rsidRPr="00E856F5" w:rsidRDefault="00A579E8" w:rsidP="007B4EEE">
            <w:pPr>
              <w:pStyle w:val="a4"/>
              <w:ind w:firstLine="0"/>
              <w:jc w:val="center"/>
              <w:rPr>
                <w:highlight w:val="yellow"/>
              </w:rPr>
            </w:pPr>
            <w:r w:rsidRPr="00FC40D9">
              <w:rPr>
                <w:rStyle w:val="FontStyle142"/>
              </w:rPr>
              <w:t>-</w:t>
            </w:r>
          </w:p>
        </w:tc>
        <w:tc>
          <w:tcPr>
            <w:tcW w:w="1212" w:type="dxa"/>
          </w:tcPr>
          <w:p w14:paraId="66A5768C" w14:textId="77777777" w:rsidR="00A579E8" w:rsidRDefault="00A579E8" w:rsidP="007B4EEE">
            <w:pPr>
              <w:pStyle w:val="a4"/>
              <w:ind w:firstLine="0"/>
              <w:jc w:val="center"/>
            </w:pPr>
            <w:r w:rsidRPr="00FC40D9">
              <w:rPr>
                <w:rStyle w:val="FontStyle142"/>
              </w:rPr>
              <w:t>30</w:t>
            </w:r>
          </w:p>
        </w:tc>
      </w:tr>
      <w:tr w:rsidR="00A32EB1" w14:paraId="46C31FF9" w14:textId="77777777" w:rsidTr="00CA1DF3">
        <w:tc>
          <w:tcPr>
            <w:tcW w:w="5949" w:type="dxa"/>
            <w:vAlign w:val="center"/>
          </w:tcPr>
          <w:p w14:paraId="14FB79C5" w14:textId="6F1FE0F8" w:rsidR="00A32EB1" w:rsidRPr="00A32EB1" w:rsidRDefault="00A32EB1" w:rsidP="00A32EB1">
            <w:pPr>
              <w:pStyle w:val="a4"/>
              <w:ind w:firstLine="0"/>
              <w:jc w:val="left"/>
            </w:pPr>
            <w:r w:rsidRPr="00A32EB1">
              <w:t xml:space="preserve">Другие виды самостоятельной работы </w:t>
            </w:r>
          </w:p>
        </w:tc>
        <w:tc>
          <w:tcPr>
            <w:tcW w:w="1134" w:type="dxa"/>
          </w:tcPr>
          <w:p w14:paraId="0E7B47F8" w14:textId="7FC55181" w:rsidR="00A32EB1" w:rsidRPr="00A32EB1" w:rsidRDefault="00A32EB1" w:rsidP="004571F8">
            <w:pPr>
              <w:pStyle w:val="a4"/>
              <w:ind w:firstLine="0"/>
              <w:jc w:val="center"/>
            </w:pPr>
            <w:r w:rsidRPr="00A32EB1">
              <w:rPr>
                <w:rStyle w:val="FontStyle142"/>
              </w:rPr>
              <w:t>68</w:t>
            </w:r>
          </w:p>
        </w:tc>
        <w:tc>
          <w:tcPr>
            <w:tcW w:w="1134" w:type="dxa"/>
          </w:tcPr>
          <w:p w14:paraId="2A84C0EC" w14:textId="3A667D1F" w:rsidR="00A32EB1" w:rsidRPr="00A32EB1" w:rsidRDefault="00DE6959" w:rsidP="004571F8">
            <w:pPr>
              <w:pStyle w:val="a4"/>
              <w:ind w:firstLine="0"/>
              <w:jc w:val="center"/>
            </w:pPr>
            <w:r>
              <w:rPr>
                <w:rStyle w:val="FontStyle142"/>
              </w:rPr>
              <w:t>49</w:t>
            </w:r>
          </w:p>
        </w:tc>
        <w:tc>
          <w:tcPr>
            <w:tcW w:w="1212" w:type="dxa"/>
          </w:tcPr>
          <w:p w14:paraId="41E9F0AE" w14:textId="440A4A63" w:rsidR="00A32EB1" w:rsidRDefault="00DE6959" w:rsidP="004571F8">
            <w:pPr>
              <w:pStyle w:val="a4"/>
              <w:ind w:firstLine="0"/>
              <w:jc w:val="center"/>
            </w:pPr>
            <w:r>
              <w:rPr>
                <w:rStyle w:val="FontStyle142"/>
              </w:rPr>
              <w:t>19</w:t>
            </w:r>
          </w:p>
        </w:tc>
      </w:tr>
      <w:tr w:rsidR="004571F8" w14:paraId="6D25079B" w14:textId="77777777" w:rsidTr="00803B70">
        <w:tc>
          <w:tcPr>
            <w:tcW w:w="5949" w:type="dxa"/>
            <w:vAlign w:val="center"/>
          </w:tcPr>
          <w:p w14:paraId="6E5E4D41" w14:textId="03A30DEF" w:rsidR="004571F8" w:rsidRPr="007769A0" w:rsidRDefault="004571F8" w:rsidP="004571F8">
            <w:pPr>
              <w:pStyle w:val="a4"/>
              <w:ind w:firstLine="0"/>
              <w:jc w:val="left"/>
              <w:rPr>
                <w:b/>
              </w:rPr>
            </w:pPr>
            <w:r w:rsidRPr="007769A0">
              <w:rPr>
                <w:b/>
              </w:rPr>
              <w:t>Вид промежуточной аттестации</w:t>
            </w:r>
          </w:p>
        </w:tc>
        <w:tc>
          <w:tcPr>
            <w:tcW w:w="1134" w:type="dxa"/>
            <w:vAlign w:val="center"/>
          </w:tcPr>
          <w:p w14:paraId="32C6A223" w14:textId="77777777" w:rsidR="004571F8" w:rsidRDefault="004571F8" w:rsidP="004571F8">
            <w:pPr>
              <w:pStyle w:val="a4"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14:paraId="0946E55F" w14:textId="644E9AAA" w:rsidR="004571F8" w:rsidRPr="00E93568" w:rsidRDefault="00F3679A" w:rsidP="00F3679A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E93568">
              <w:rPr>
                <w:b/>
              </w:rPr>
              <w:t xml:space="preserve">ачет </w:t>
            </w:r>
          </w:p>
        </w:tc>
        <w:tc>
          <w:tcPr>
            <w:tcW w:w="1212" w:type="dxa"/>
            <w:vAlign w:val="center"/>
          </w:tcPr>
          <w:p w14:paraId="7FDA1A04" w14:textId="36905389" w:rsidR="00B47245" w:rsidRPr="00E93568" w:rsidRDefault="00F3679A" w:rsidP="00B47245">
            <w:pPr>
              <w:pStyle w:val="a4"/>
              <w:ind w:firstLine="0"/>
              <w:jc w:val="center"/>
              <w:rPr>
                <w:b/>
              </w:rPr>
            </w:pPr>
            <w:r w:rsidRPr="00E93568">
              <w:rPr>
                <w:b/>
              </w:rPr>
              <w:t>экзамен</w:t>
            </w:r>
          </w:p>
        </w:tc>
      </w:tr>
    </w:tbl>
    <w:p w14:paraId="4C456A22" w14:textId="05F794C7" w:rsidR="00EB6ABE" w:rsidRDefault="00EB6ABE" w:rsidP="00EB6ABE">
      <w:pPr>
        <w:pStyle w:val="a4"/>
        <w:ind w:firstLine="0"/>
      </w:pPr>
    </w:p>
    <w:p w14:paraId="4212A133" w14:textId="77777777" w:rsidR="00762BD4" w:rsidRDefault="00762BD4" w:rsidP="00EB6ABE">
      <w:pPr>
        <w:pStyle w:val="a4"/>
        <w:ind w:firstLine="0"/>
        <w:sectPr w:rsidR="00762BD4" w:rsidSect="006235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F5E3C6" w14:textId="545B0F71" w:rsidR="00783E4B" w:rsidRDefault="00783E4B" w:rsidP="00762BD4">
      <w:pPr>
        <w:pStyle w:val="1"/>
      </w:pPr>
      <w:bookmarkStart w:id="5" w:name="_Toc507259458"/>
      <w:r>
        <w:lastRenderedPageBreak/>
        <w:t xml:space="preserve">Содержание дисциплины, структурированное по </w:t>
      </w:r>
      <w:r w:rsidR="009121A3">
        <w:t>модулям</w:t>
      </w:r>
      <w:r>
        <w:t xml:space="preserve"> учебной дисциплины с указанием отведенного на них количества академических или астрономических часов и видов учебных занятий</w:t>
      </w:r>
      <w:bookmarkEnd w:id="5"/>
    </w:p>
    <w:p w14:paraId="5791533E" w14:textId="4CE06EDE" w:rsidR="00FE10CC" w:rsidRDefault="00FE10CC" w:rsidP="00FE10CC">
      <w:pPr>
        <w:pStyle w:val="a4"/>
        <w:ind w:firstLine="0"/>
        <w:jc w:val="right"/>
      </w:pPr>
      <w:r w:rsidRPr="00762BD4">
        <w:rPr>
          <w:b/>
        </w:rPr>
        <w:t>Таблица 3.</w:t>
      </w:r>
      <w:r>
        <w:t xml:space="preserve"> Содержание дисциплины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567"/>
        <w:gridCol w:w="567"/>
        <w:gridCol w:w="567"/>
        <w:gridCol w:w="567"/>
        <w:gridCol w:w="2268"/>
        <w:gridCol w:w="708"/>
        <w:gridCol w:w="1843"/>
        <w:gridCol w:w="709"/>
        <w:gridCol w:w="1984"/>
        <w:gridCol w:w="957"/>
      </w:tblGrid>
      <w:tr w:rsidR="00574C7B" w:rsidRPr="00FE10CC" w14:paraId="468FE97C" w14:textId="77777777" w:rsidTr="00574C7B">
        <w:tc>
          <w:tcPr>
            <w:tcW w:w="562" w:type="dxa"/>
            <w:vMerge w:val="restart"/>
            <w:vAlign w:val="center"/>
          </w:tcPr>
          <w:p w14:paraId="5DD6ED0C" w14:textId="4E556951" w:rsidR="00574C7B" w:rsidRPr="00FE10CC" w:rsidRDefault="00574C7B" w:rsidP="00574C7B">
            <w:pPr>
              <w:pStyle w:val="a4"/>
              <w:ind w:firstLine="0"/>
              <w:jc w:val="center"/>
              <w:rPr>
                <w:b/>
                <w:sz w:val="20"/>
                <w:szCs w:val="20"/>
              </w:rPr>
            </w:pPr>
            <w:r w:rsidRPr="00FE10CC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 w:rsidRPr="00FE10C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261" w:type="dxa"/>
            <w:vMerge w:val="restart"/>
            <w:vAlign w:val="center"/>
          </w:tcPr>
          <w:p w14:paraId="1950CCD7" w14:textId="5C5390C5" w:rsidR="00574C7B" w:rsidRPr="00FE10CC" w:rsidRDefault="00574C7B" w:rsidP="00574C7B">
            <w:pPr>
              <w:pStyle w:val="a4"/>
              <w:ind w:firstLine="0"/>
              <w:jc w:val="center"/>
              <w:rPr>
                <w:b/>
                <w:sz w:val="20"/>
                <w:szCs w:val="20"/>
              </w:rPr>
            </w:pPr>
            <w:r w:rsidRPr="00FE10CC">
              <w:rPr>
                <w:b/>
                <w:sz w:val="20"/>
                <w:szCs w:val="20"/>
              </w:rPr>
              <w:t>Тема</w:t>
            </w:r>
            <w:r w:rsidR="00F427C3">
              <w:rPr>
                <w:b/>
                <w:sz w:val="20"/>
                <w:szCs w:val="20"/>
              </w:rPr>
              <w:t xml:space="preserve"> (название)</w:t>
            </w:r>
            <w:r w:rsidRPr="00FE10CC">
              <w:rPr>
                <w:b/>
                <w:sz w:val="20"/>
                <w:szCs w:val="20"/>
              </w:rPr>
              <w:t xml:space="preserve"> модуля</w:t>
            </w:r>
          </w:p>
        </w:tc>
        <w:tc>
          <w:tcPr>
            <w:tcW w:w="2268" w:type="dxa"/>
            <w:gridSpan w:val="4"/>
            <w:vAlign w:val="center"/>
          </w:tcPr>
          <w:p w14:paraId="4667097E" w14:textId="29BF3353" w:rsidR="00574C7B" w:rsidRPr="00FE10CC" w:rsidRDefault="00574C7B" w:rsidP="00FE10CC">
            <w:pPr>
              <w:pStyle w:val="a4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занятий, часы</w:t>
            </w:r>
          </w:p>
        </w:tc>
        <w:tc>
          <w:tcPr>
            <w:tcW w:w="2976" w:type="dxa"/>
            <w:gridSpan w:val="2"/>
            <w:vAlign w:val="center"/>
          </w:tcPr>
          <w:p w14:paraId="3A4EC057" w14:textId="4E6D39D0" w:rsidR="00574C7B" w:rsidRPr="00FE10CC" w:rsidRDefault="00574C7B" w:rsidP="00FE10CC">
            <w:pPr>
              <w:pStyle w:val="a4"/>
              <w:ind w:firstLine="0"/>
              <w:jc w:val="center"/>
              <w:rPr>
                <w:b/>
                <w:sz w:val="20"/>
                <w:szCs w:val="20"/>
              </w:rPr>
            </w:pPr>
            <w:r w:rsidRPr="00FE10CC">
              <w:rPr>
                <w:b/>
                <w:sz w:val="20"/>
                <w:szCs w:val="20"/>
              </w:rPr>
              <w:t>Активные и интерактивные формы проведения занятий</w:t>
            </w:r>
          </w:p>
        </w:tc>
        <w:tc>
          <w:tcPr>
            <w:tcW w:w="1843" w:type="dxa"/>
            <w:vMerge w:val="restart"/>
            <w:vAlign w:val="center"/>
          </w:tcPr>
          <w:p w14:paraId="7A3589AA" w14:textId="7761D938" w:rsidR="00574C7B" w:rsidRPr="00FE10CC" w:rsidRDefault="00574C7B" w:rsidP="001E2C7D">
            <w:pPr>
              <w:pStyle w:val="a4"/>
              <w:ind w:firstLine="0"/>
              <w:jc w:val="center"/>
              <w:rPr>
                <w:b/>
                <w:sz w:val="20"/>
                <w:szCs w:val="20"/>
              </w:rPr>
            </w:pPr>
            <w:r w:rsidRPr="00FE10CC">
              <w:rPr>
                <w:b/>
                <w:sz w:val="20"/>
                <w:szCs w:val="20"/>
              </w:rPr>
              <w:t xml:space="preserve">Компетенции, закрепленные за темой (код по </w:t>
            </w:r>
            <w:r w:rsidR="001E2C7D" w:rsidRPr="003C2F2E">
              <w:rPr>
                <w:b/>
                <w:sz w:val="20"/>
                <w:szCs w:val="20"/>
              </w:rPr>
              <w:t>ФГОС</w:t>
            </w:r>
            <w:r w:rsidRPr="003C2F2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650" w:type="dxa"/>
            <w:gridSpan w:val="3"/>
            <w:vAlign w:val="center"/>
          </w:tcPr>
          <w:p w14:paraId="415A76E4" w14:textId="69B8DE68" w:rsidR="00574C7B" w:rsidRPr="00FE10CC" w:rsidRDefault="00574C7B" w:rsidP="00FE10CC">
            <w:pPr>
              <w:pStyle w:val="a4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Текущий контроль результатов обучения</w:t>
            </w:r>
          </w:p>
        </w:tc>
      </w:tr>
      <w:tr w:rsidR="00574C7B" w:rsidRPr="00FE10CC" w14:paraId="11C55166" w14:textId="77777777" w:rsidTr="00574C7B">
        <w:tc>
          <w:tcPr>
            <w:tcW w:w="562" w:type="dxa"/>
            <w:vMerge/>
            <w:vAlign w:val="center"/>
          </w:tcPr>
          <w:p w14:paraId="19FD2007" w14:textId="5D00A92E" w:rsidR="00574C7B" w:rsidRPr="00FE10CC" w:rsidRDefault="00574C7B" w:rsidP="00FE10CC">
            <w:pPr>
              <w:pStyle w:val="a4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14:paraId="1EC26830" w14:textId="32BBBA24" w:rsidR="00574C7B" w:rsidRPr="00FE10CC" w:rsidRDefault="00574C7B" w:rsidP="00FE10CC">
            <w:pPr>
              <w:pStyle w:val="a4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23C365" w14:textId="4D32FC8E" w:rsidR="00574C7B" w:rsidRPr="00FE10CC" w:rsidRDefault="00574C7B" w:rsidP="00FE10CC">
            <w:pPr>
              <w:pStyle w:val="a4"/>
              <w:ind w:firstLine="0"/>
              <w:jc w:val="center"/>
              <w:rPr>
                <w:b/>
                <w:sz w:val="20"/>
                <w:szCs w:val="20"/>
              </w:rPr>
            </w:pPr>
            <w:r w:rsidRPr="00FE10CC"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567" w:type="dxa"/>
            <w:vAlign w:val="center"/>
          </w:tcPr>
          <w:p w14:paraId="2E0BB7E2" w14:textId="325AA3DD" w:rsidR="00574C7B" w:rsidRPr="00FE10CC" w:rsidRDefault="00574C7B" w:rsidP="00FE10CC">
            <w:pPr>
              <w:pStyle w:val="a4"/>
              <w:ind w:firstLine="0"/>
              <w:jc w:val="center"/>
              <w:rPr>
                <w:b/>
                <w:sz w:val="20"/>
                <w:szCs w:val="20"/>
              </w:rPr>
            </w:pPr>
            <w:r w:rsidRPr="00FE10CC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  <w:vAlign w:val="center"/>
          </w:tcPr>
          <w:p w14:paraId="129A29CD" w14:textId="1348E213" w:rsidR="00574C7B" w:rsidRPr="00FE10CC" w:rsidRDefault="00574C7B" w:rsidP="00FE10CC">
            <w:pPr>
              <w:pStyle w:val="a4"/>
              <w:ind w:firstLine="0"/>
              <w:jc w:val="center"/>
              <w:rPr>
                <w:b/>
                <w:sz w:val="20"/>
                <w:szCs w:val="20"/>
              </w:rPr>
            </w:pPr>
            <w:r w:rsidRPr="00FE10CC">
              <w:rPr>
                <w:b/>
                <w:sz w:val="20"/>
                <w:szCs w:val="20"/>
              </w:rPr>
              <w:t>ЛР</w:t>
            </w:r>
          </w:p>
        </w:tc>
        <w:tc>
          <w:tcPr>
            <w:tcW w:w="567" w:type="dxa"/>
            <w:vAlign w:val="center"/>
          </w:tcPr>
          <w:p w14:paraId="3F426900" w14:textId="5D44E1C6" w:rsidR="00574C7B" w:rsidRPr="00FE10CC" w:rsidRDefault="00574C7B" w:rsidP="00FE10CC">
            <w:pPr>
              <w:pStyle w:val="a4"/>
              <w:ind w:firstLine="0"/>
              <w:jc w:val="center"/>
              <w:rPr>
                <w:b/>
                <w:sz w:val="20"/>
                <w:szCs w:val="20"/>
              </w:rPr>
            </w:pPr>
            <w:r w:rsidRPr="00FE10CC"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2268" w:type="dxa"/>
            <w:vAlign w:val="center"/>
          </w:tcPr>
          <w:p w14:paraId="71C3026F" w14:textId="5B93BEF3" w:rsidR="00574C7B" w:rsidRPr="00FE10CC" w:rsidRDefault="00574C7B" w:rsidP="00FE10CC">
            <w:pPr>
              <w:pStyle w:val="a4"/>
              <w:ind w:firstLine="0"/>
              <w:jc w:val="center"/>
              <w:rPr>
                <w:b/>
                <w:sz w:val="20"/>
                <w:szCs w:val="20"/>
              </w:rPr>
            </w:pPr>
            <w:r w:rsidRPr="00FE10CC">
              <w:rPr>
                <w:b/>
                <w:sz w:val="20"/>
                <w:szCs w:val="20"/>
              </w:rPr>
              <w:t>Форма проведения занятий</w:t>
            </w:r>
          </w:p>
        </w:tc>
        <w:tc>
          <w:tcPr>
            <w:tcW w:w="708" w:type="dxa"/>
            <w:vAlign w:val="center"/>
          </w:tcPr>
          <w:p w14:paraId="61414991" w14:textId="523498B6" w:rsidR="00574C7B" w:rsidRPr="00FE10CC" w:rsidRDefault="00574C7B" w:rsidP="00FE10CC">
            <w:pPr>
              <w:pStyle w:val="a4"/>
              <w:ind w:firstLine="0"/>
              <w:jc w:val="center"/>
              <w:rPr>
                <w:b/>
                <w:sz w:val="20"/>
                <w:szCs w:val="20"/>
              </w:rPr>
            </w:pPr>
            <w:r w:rsidRPr="00FE10CC"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1843" w:type="dxa"/>
            <w:vMerge/>
            <w:vAlign w:val="center"/>
          </w:tcPr>
          <w:p w14:paraId="20B03996" w14:textId="063EA97E" w:rsidR="00574C7B" w:rsidRPr="00FE10CC" w:rsidRDefault="00574C7B" w:rsidP="00FE10CC">
            <w:pPr>
              <w:pStyle w:val="a4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F5621B7" w14:textId="77777777" w:rsidR="00574C7B" w:rsidRPr="00FE10CC" w:rsidRDefault="00574C7B" w:rsidP="00FE10CC">
            <w:pPr>
              <w:pStyle w:val="a4"/>
              <w:ind w:firstLine="0"/>
              <w:jc w:val="center"/>
              <w:rPr>
                <w:b/>
                <w:sz w:val="20"/>
                <w:szCs w:val="20"/>
              </w:rPr>
            </w:pPr>
            <w:r w:rsidRPr="00FE10CC">
              <w:rPr>
                <w:b/>
                <w:sz w:val="20"/>
                <w:szCs w:val="20"/>
              </w:rPr>
              <w:t>Срок</w:t>
            </w:r>
          </w:p>
          <w:p w14:paraId="239DF747" w14:textId="40BCF34A" w:rsidR="00574C7B" w:rsidRPr="00FE10CC" w:rsidRDefault="00574C7B" w:rsidP="00FE10CC">
            <w:pPr>
              <w:pStyle w:val="a4"/>
              <w:ind w:firstLine="0"/>
              <w:jc w:val="center"/>
              <w:rPr>
                <w:b/>
                <w:sz w:val="20"/>
                <w:szCs w:val="20"/>
              </w:rPr>
            </w:pPr>
            <w:r w:rsidRPr="00FE10CC">
              <w:rPr>
                <w:b/>
                <w:sz w:val="20"/>
                <w:szCs w:val="20"/>
              </w:rPr>
              <w:t>(неделя)</w:t>
            </w:r>
          </w:p>
        </w:tc>
        <w:tc>
          <w:tcPr>
            <w:tcW w:w="1984" w:type="dxa"/>
            <w:vAlign w:val="center"/>
          </w:tcPr>
          <w:p w14:paraId="7E2412B7" w14:textId="157452F1" w:rsidR="00574C7B" w:rsidRPr="00FE10CC" w:rsidRDefault="00574C7B" w:rsidP="00FE10CC">
            <w:pPr>
              <w:pStyle w:val="a4"/>
              <w:ind w:firstLine="0"/>
              <w:jc w:val="center"/>
              <w:rPr>
                <w:b/>
                <w:sz w:val="20"/>
                <w:szCs w:val="20"/>
              </w:rPr>
            </w:pPr>
            <w:r w:rsidRPr="00FE10CC">
              <w:rPr>
                <w:b/>
                <w:sz w:val="20"/>
                <w:szCs w:val="20"/>
              </w:rPr>
              <w:t>Формы</w:t>
            </w:r>
          </w:p>
        </w:tc>
        <w:tc>
          <w:tcPr>
            <w:tcW w:w="957" w:type="dxa"/>
            <w:vAlign w:val="center"/>
          </w:tcPr>
          <w:p w14:paraId="25C22806" w14:textId="5CD6DC4F" w:rsidR="00574C7B" w:rsidRPr="00FE10CC" w:rsidRDefault="00574C7B" w:rsidP="00FE10CC">
            <w:pPr>
              <w:pStyle w:val="a4"/>
              <w:ind w:firstLine="0"/>
              <w:jc w:val="center"/>
              <w:rPr>
                <w:b/>
                <w:sz w:val="20"/>
                <w:szCs w:val="20"/>
              </w:rPr>
            </w:pPr>
            <w:r w:rsidRPr="00FE10CC">
              <w:rPr>
                <w:b/>
                <w:sz w:val="20"/>
                <w:szCs w:val="20"/>
              </w:rPr>
              <w:t>Балл</w:t>
            </w:r>
            <w:r>
              <w:rPr>
                <w:b/>
                <w:sz w:val="20"/>
                <w:szCs w:val="20"/>
              </w:rPr>
              <w:t>ы</w:t>
            </w:r>
          </w:p>
          <w:p w14:paraId="43430E97" w14:textId="77777777" w:rsidR="00574C7B" w:rsidRDefault="00574C7B" w:rsidP="00FE10CC">
            <w:pPr>
              <w:pStyle w:val="a4"/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FE10CC">
              <w:rPr>
                <w:b/>
                <w:sz w:val="20"/>
                <w:szCs w:val="20"/>
              </w:rPr>
              <w:t>(мин/</w:t>
            </w:r>
            <w:proofErr w:type="gramEnd"/>
          </w:p>
          <w:p w14:paraId="48EEF1F6" w14:textId="3CEF4BFD" w:rsidR="00574C7B" w:rsidRPr="00FE10CC" w:rsidRDefault="00574C7B" w:rsidP="00FE10CC">
            <w:pPr>
              <w:pStyle w:val="a4"/>
              <w:ind w:firstLine="0"/>
              <w:jc w:val="center"/>
              <w:rPr>
                <w:b/>
                <w:sz w:val="20"/>
                <w:szCs w:val="20"/>
              </w:rPr>
            </w:pPr>
            <w:r w:rsidRPr="00FE10CC">
              <w:rPr>
                <w:b/>
                <w:sz w:val="20"/>
                <w:szCs w:val="20"/>
              </w:rPr>
              <w:t>макс)</w:t>
            </w:r>
          </w:p>
        </w:tc>
      </w:tr>
      <w:tr w:rsidR="00574C7B" w:rsidRPr="00FE10CC" w14:paraId="68BD52B1" w14:textId="77777777" w:rsidTr="0009133A">
        <w:tc>
          <w:tcPr>
            <w:tcW w:w="14560" w:type="dxa"/>
            <w:gridSpan w:val="12"/>
            <w:vAlign w:val="center"/>
          </w:tcPr>
          <w:p w14:paraId="00C38B22" w14:textId="2BB2CE04" w:rsidR="00574C7B" w:rsidRPr="00574C7B" w:rsidRDefault="00574C7B" w:rsidP="00574C7B">
            <w:pPr>
              <w:pStyle w:val="a4"/>
              <w:ind w:firstLine="0"/>
              <w:jc w:val="center"/>
              <w:rPr>
                <w:b/>
                <w:sz w:val="20"/>
                <w:szCs w:val="20"/>
              </w:rPr>
            </w:pPr>
            <w:r w:rsidRPr="00574C7B">
              <w:rPr>
                <w:b/>
                <w:sz w:val="20"/>
                <w:szCs w:val="20"/>
              </w:rPr>
              <w:t>1 семестр</w:t>
            </w:r>
          </w:p>
        </w:tc>
      </w:tr>
      <w:tr w:rsidR="00513D4B" w:rsidRPr="00FE10CC" w14:paraId="3FEBD829" w14:textId="77777777" w:rsidTr="00106A1B">
        <w:trPr>
          <w:trHeight w:val="934"/>
        </w:trPr>
        <w:tc>
          <w:tcPr>
            <w:tcW w:w="562" w:type="dxa"/>
            <w:vMerge w:val="restart"/>
            <w:vAlign w:val="center"/>
          </w:tcPr>
          <w:p w14:paraId="7543E5A5" w14:textId="0FBE47B4" w:rsidR="00513D4B" w:rsidRPr="00FE10CC" w:rsidRDefault="00513D4B" w:rsidP="00574C7B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vMerge w:val="restart"/>
            <w:vAlign w:val="center"/>
          </w:tcPr>
          <w:p w14:paraId="48CDF389" w14:textId="6C79ADF8" w:rsidR="00513D4B" w:rsidRPr="00000E5C" w:rsidRDefault="00513D4B" w:rsidP="00D73BFA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000E5C">
              <w:rPr>
                <w:iCs/>
                <w:sz w:val="20"/>
                <w:szCs w:val="20"/>
              </w:rPr>
              <w:t xml:space="preserve">Принципы </w:t>
            </w:r>
            <w:r>
              <w:rPr>
                <w:iCs/>
                <w:sz w:val="20"/>
                <w:szCs w:val="20"/>
              </w:rPr>
              <w:t xml:space="preserve">и подходы к </w:t>
            </w:r>
            <w:r w:rsidRPr="00000E5C">
              <w:rPr>
                <w:iCs/>
                <w:sz w:val="20"/>
                <w:szCs w:val="20"/>
              </w:rPr>
              <w:t>структурировани</w:t>
            </w:r>
            <w:r>
              <w:rPr>
                <w:iCs/>
                <w:sz w:val="20"/>
                <w:szCs w:val="20"/>
              </w:rPr>
              <w:t>ю</w:t>
            </w:r>
            <w:r w:rsidRPr="00000E5C">
              <w:rPr>
                <w:iCs/>
                <w:sz w:val="20"/>
                <w:szCs w:val="20"/>
              </w:rPr>
              <w:t xml:space="preserve"> информации</w:t>
            </w:r>
          </w:p>
        </w:tc>
        <w:tc>
          <w:tcPr>
            <w:tcW w:w="567" w:type="dxa"/>
            <w:vMerge w:val="restart"/>
            <w:vAlign w:val="center"/>
          </w:tcPr>
          <w:p w14:paraId="2004ADB5" w14:textId="01732034" w:rsidR="00513D4B" w:rsidRPr="00FE10CC" w:rsidRDefault="00513D4B" w:rsidP="00FE10CC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Merge w:val="restart"/>
            <w:vAlign w:val="center"/>
          </w:tcPr>
          <w:p w14:paraId="6E88B18C" w14:textId="7E47ADB0" w:rsidR="00513D4B" w:rsidRPr="00FE10CC" w:rsidRDefault="00513D4B" w:rsidP="00F3679A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Merge w:val="restart"/>
            <w:vAlign w:val="center"/>
          </w:tcPr>
          <w:p w14:paraId="0D103BED" w14:textId="032500CB" w:rsidR="00513D4B" w:rsidRPr="00FE10CC" w:rsidRDefault="00513D4B" w:rsidP="00FE10CC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14:paraId="42D7B483" w14:textId="75A85FED" w:rsidR="00513D4B" w:rsidRPr="00FE10CC" w:rsidRDefault="00513D4B" w:rsidP="00FE10CC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268" w:type="dxa"/>
            <w:vMerge w:val="restart"/>
            <w:vAlign w:val="center"/>
          </w:tcPr>
          <w:p w14:paraId="6834CF04" w14:textId="0843BC2C" w:rsidR="00513D4B" w:rsidRPr="00FE10CC" w:rsidRDefault="00513D4B" w:rsidP="00FE10CC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FE10CC">
              <w:rPr>
                <w:sz w:val="20"/>
                <w:szCs w:val="20"/>
              </w:rPr>
              <w:t>обсуждение практических примеров на лекциях и семинарских занятиях</w:t>
            </w:r>
          </w:p>
        </w:tc>
        <w:tc>
          <w:tcPr>
            <w:tcW w:w="708" w:type="dxa"/>
            <w:vMerge w:val="restart"/>
            <w:vAlign w:val="center"/>
          </w:tcPr>
          <w:p w14:paraId="4CF6CCF4" w14:textId="3B8CB5D9" w:rsidR="00513D4B" w:rsidRPr="00FE10CC" w:rsidRDefault="00513D4B" w:rsidP="00FE10CC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vMerge w:val="restart"/>
            <w:vAlign w:val="center"/>
          </w:tcPr>
          <w:p w14:paraId="0E5FA242" w14:textId="00C56226" w:rsidR="00C9171B" w:rsidRPr="00C9171B" w:rsidRDefault="00C9171B" w:rsidP="00C9171B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C9171B">
              <w:rPr>
                <w:sz w:val="20"/>
                <w:szCs w:val="20"/>
              </w:rPr>
              <w:t>ПК-1, ПК-2, ПК-6 (для 02.06.01 и 09.06.01, программа «Вычислительные машины, комплексы и компьютерные сети»)</w:t>
            </w:r>
          </w:p>
          <w:p w14:paraId="05E07A4C" w14:textId="77777777" w:rsidR="00C9171B" w:rsidRPr="00C9171B" w:rsidRDefault="00C9171B" w:rsidP="00C9171B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</w:p>
          <w:p w14:paraId="33219A30" w14:textId="1F8084E3" w:rsidR="00513D4B" w:rsidRPr="00C9171B" w:rsidRDefault="00513D4B" w:rsidP="00C9171B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C9171B">
              <w:rPr>
                <w:sz w:val="20"/>
                <w:szCs w:val="20"/>
              </w:rPr>
              <w:t>ПК-2, ПК-</w:t>
            </w:r>
            <w:r w:rsidR="00C9171B" w:rsidRPr="00C9171B">
              <w:rPr>
                <w:sz w:val="20"/>
                <w:szCs w:val="20"/>
              </w:rPr>
              <w:t>3</w:t>
            </w:r>
            <w:r w:rsidRPr="00C9171B">
              <w:rPr>
                <w:sz w:val="20"/>
                <w:szCs w:val="20"/>
              </w:rPr>
              <w:t>, ПК-6</w:t>
            </w:r>
            <w:r w:rsidR="00C9171B" w:rsidRPr="00C9171B">
              <w:rPr>
                <w:sz w:val="20"/>
                <w:szCs w:val="20"/>
              </w:rPr>
              <w:t xml:space="preserve"> (для 02.06.01 и 09.06.01, программа «Теоретические основы информатики»)</w:t>
            </w:r>
          </w:p>
        </w:tc>
        <w:tc>
          <w:tcPr>
            <w:tcW w:w="709" w:type="dxa"/>
            <w:vMerge w:val="restart"/>
            <w:vAlign w:val="center"/>
          </w:tcPr>
          <w:p w14:paraId="2B24EC58" w14:textId="65D32E18" w:rsidR="00513D4B" w:rsidRPr="00FE10CC" w:rsidRDefault="00513D4B" w:rsidP="00FE10CC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84" w:type="dxa"/>
            <w:vAlign w:val="center"/>
          </w:tcPr>
          <w:p w14:paraId="428BBBB1" w14:textId="4ED831BF" w:rsidR="00513D4B" w:rsidRPr="00FE10CC" w:rsidRDefault="00513D4B" w:rsidP="00FE10CC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FE10CC">
              <w:rPr>
                <w:sz w:val="20"/>
                <w:szCs w:val="20"/>
              </w:rPr>
              <w:t>Рубежный контроль</w:t>
            </w:r>
          </w:p>
        </w:tc>
        <w:tc>
          <w:tcPr>
            <w:tcW w:w="957" w:type="dxa"/>
            <w:vAlign w:val="center"/>
          </w:tcPr>
          <w:p w14:paraId="05AC5955" w14:textId="08AF99C9" w:rsidR="00513D4B" w:rsidRPr="003C2F2E" w:rsidRDefault="00513D4B" w:rsidP="00FE10CC">
            <w:pPr>
              <w:pStyle w:val="a4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513D4B">
              <w:rPr>
                <w:sz w:val="20"/>
                <w:szCs w:val="20"/>
              </w:rPr>
              <w:t>60/100</w:t>
            </w:r>
          </w:p>
        </w:tc>
      </w:tr>
      <w:tr w:rsidR="007D750D" w:rsidRPr="00FE10CC" w14:paraId="7B8A1224" w14:textId="77777777" w:rsidTr="00574C7B">
        <w:tc>
          <w:tcPr>
            <w:tcW w:w="562" w:type="dxa"/>
            <w:vMerge/>
            <w:vAlign w:val="center"/>
          </w:tcPr>
          <w:p w14:paraId="714B8FCF" w14:textId="4DF56918" w:rsidR="007D750D" w:rsidRPr="00FE10CC" w:rsidRDefault="007D750D" w:rsidP="00574C7B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14:paraId="7AD8F9E6" w14:textId="60DB0902" w:rsidR="007D750D" w:rsidRPr="00D24831" w:rsidRDefault="007D750D" w:rsidP="00FE10CC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0F7D693" w14:textId="2349CA1A" w:rsidR="007D750D" w:rsidRDefault="007D750D" w:rsidP="00FE10CC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EEFC680" w14:textId="59656E6A" w:rsidR="007D750D" w:rsidRDefault="007D750D" w:rsidP="00FE10CC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F9F1B80" w14:textId="6507055B" w:rsidR="007D750D" w:rsidRDefault="007D750D" w:rsidP="00FE10CC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5EEF936" w14:textId="64F6A439" w:rsidR="007D750D" w:rsidRDefault="007D750D" w:rsidP="00FE10CC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BDB3BE7" w14:textId="2C76CF2C" w:rsidR="007D750D" w:rsidRPr="00FE10CC" w:rsidRDefault="007D750D" w:rsidP="00FE10CC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7495B1A1" w14:textId="317339A2" w:rsidR="007D750D" w:rsidRDefault="007D750D" w:rsidP="00FE10CC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DCC6DD8" w14:textId="58B1A0D0" w:rsidR="007D750D" w:rsidRPr="00FE10CC" w:rsidRDefault="007D750D" w:rsidP="00FE10CC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69EB0CB" w14:textId="77777777" w:rsidR="007D750D" w:rsidRPr="00FE10CC" w:rsidRDefault="007D750D" w:rsidP="00FE10CC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0F10D7F" w14:textId="2CFFA30C" w:rsidR="007D750D" w:rsidRPr="007D750D" w:rsidRDefault="007D750D" w:rsidP="007D750D">
            <w:pPr>
              <w:pStyle w:val="a4"/>
              <w:ind w:firstLine="0"/>
              <w:jc w:val="left"/>
              <w:rPr>
                <w:b/>
                <w:sz w:val="20"/>
                <w:szCs w:val="20"/>
              </w:rPr>
            </w:pPr>
            <w:r w:rsidRPr="007D750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57" w:type="dxa"/>
            <w:vAlign w:val="center"/>
          </w:tcPr>
          <w:p w14:paraId="1A9FB25B" w14:textId="19F3DCAA" w:rsidR="007D750D" w:rsidRPr="007D750D" w:rsidRDefault="00D73BFA" w:rsidP="00D73BFA">
            <w:pPr>
              <w:pStyle w:val="a4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7D750D" w:rsidRPr="007D750D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C87" w:rsidRPr="00FE10CC" w14:paraId="0202C745" w14:textId="77777777" w:rsidTr="00574C7B">
        <w:tc>
          <w:tcPr>
            <w:tcW w:w="562" w:type="dxa"/>
            <w:vAlign w:val="center"/>
          </w:tcPr>
          <w:p w14:paraId="79767384" w14:textId="77777777" w:rsidR="004A7C87" w:rsidRPr="00FE10CC" w:rsidRDefault="004A7C87" w:rsidP="00A2300A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503A947A" w14:textId="7FBD603F" w:rsidR="004A7C87" w:rsidRPr="004A7C87" w:rsidRDefault="004A7C87" w:rsidP="00A2300A">
            <w:pPr>
              <w:pStyle w:val="a4"/>
              <w:ind w:firstLine="0"/>
              <w:jc w:val="left"/>
              <w:rPr>
                <w:b/>
                <w:sz w:val="20"/>
                <w:szCs w:val="20"/>
              </w:rPr>
            </w:pPr>
            <w:r w:rsidRPr="004A7C87">
              <w:rPr>
                <w:b/>
                <w:sz w:val="20"/>
                <w:szCs w:val="20"/>
              </w:rPr>
              <w:t>ИТОГО за семестр</w:t>
            </w:r>
          </w:p>
        </w:tc>
        <w:tc>
          <w:tcPr>
            <w:tcW w:w="567" w:type="dxa"/>
            <w:vAlign w:val="center"/>
          </w:tcPr>
          <w:p w14:paraId="725EDA2B" w14:textId="1B4258C4" w:rsidR="004A7C87" w:rsidRPr="004A7C87" w:rsidRDefault="00F3679A" w:rsidP="00A2300A">
            <w:pPr>
              <w:pStyle w:val="a4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3BE49942" w14:textId="4699F3CD" w:rsidR="004A7C87" w:rsidRPr="004A7C87" w:rsidRDefault="00F3679A" w:rsidP="00A2300A">
            <w:pPr>
              <w:pStyle w:val="a4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4BD859B5" w14:textId="6839EB63" w:rsidR="004A7C87" w:rsidRPr="004A7C87" w:rsidRDefault="004A7C87" w:rsidP="00A2300A">
            <w:pPr>
              <w:pStyle w:val="a4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5F661B3" w14:textId="418CD1AF" w:rsidR="004A7C87" w:rsidRPr="004A7C87" w:rsidRDefault="00000E5C" w:rsidP="00A2300A">
            <w:pPr>
              <w:pStyle w:val="a4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2268" w:type="dxa"/>
            <w:vAlign w:val="center"/>
          </w:tcPr>
          <w:p w14:paraId="180EEDEA" w14:textId="6116F7A2" w:rsidR="004A7C87" w:rsidRPr="004A7C87" w:rsidRDefault="004A7C87" w:rsidP="004A7C87">
            <w:pPr>
              <w:pStyle w:val="a4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0FC9F457" w14:textId="16A44CBE" w:rsidR="004A7C87" w:rsidRPr="004A7C87" w:rsidRDefault="00D71736" w:rsidP="00A2300A">
            <w:pPr>
              <w:pStyle w:val="a4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843" w:type="dxa"/>
            <w:vAlign w:val="center"/>
          </w:tcPr>
          <w:p w14:paraId="51AF6846" w14:textId="2B77EC11" w:rsidR="004A7C87" w:rsidRPr="004A7C87" w:rsidRDefault="004A7C87" w:rsidP="004A7C87">
            <w:pPr>
              <w:pStyle w:val="a4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14027E2" w14:textId="2E1ADBB5" w:rsidR="004A7C87" w:rsidRPr="004A7C87" w:rsidRDefault="004A7C87" w:rsidP="00A2300A">
            <w:pPr>
              <w:pStyle w:val="a4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14:paraId="2546FCDE" w14:textId="1AB84CAB" w:rsidR="004A7C87" w:rsidRPr="004A7C87" w:rsidRDefault="004A7C87" w:rsidP="004A7C87">
            <w:pPr>
              <w:pStyle w:val="a4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vAlign w:val="center"/>
          </w:tcPr>
          <w:p w14:paraId="2F5F9C7A" w14:textId="35C2B49E" w:rsidR="004A7C87" w:rsidRPr="004A7C87" w:rsidRDefault="004A7C87" w:rsidP="00A2300A">
            <w:pPr>
              <w:pStyle w:val="a4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60/100</w:t>
            </w:r>
          </w:p>
        </w:tc>
      </w:tr>
      <w:tr w:rsidR="004A7C87" w:rsidRPr="00FE10CC" w14:paraId="021109C9" w14:textId="77777777" w:rsidTr="0009133A">
        <w:tc>
          <w:tcPr>
            <w:tcW w:w="14560" w:type="dxa"/>
            <w:gridSpan w:val="12"/>
            <w:vAlign w:val="center"/>
          </w:tcPr>
          <w:p w14:paraId="72FA2958" w14:textId="05A568D0" w:rsidR="004A7C87" w:rsidRPr="00FE10CC" w:rsidRDefault="004A7C87" w:rsidP="004A7C87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574C7B">
              <w:rPr>
                <w:b/>
                <w:sz w:val="20"/>
                <w:szCs w:val="20"/>
              </w:rPr>
              <w:t xml:space="preserve"> семестр</w:t>
            </w:r>
          </w:p>
        </w:tc>
      </w:tr>
      <w:tr w:rsidR="00513D4B" w:rsidRPr="00FE10CC" w14:paraId="72A71D38" w14:textId="77777777" w:rsidTr="00106A1B">
        <w:trPr>
          <w:trHeight w:val="620"/>
        </w:trPr>
        <w:tc>
          <w:tcPr>
            <w:tcW w:w="562" w:type="dxa"/>
            <w:vMerge w:val="restart"/>
            <w:vAlign w:val="center"/>
          </w:tcPr>
          <w:p w14:paraId="3C48388F" w14:textId="32DDAE34" w:rsidR="00513D4B" w:rsidRPr="00FE10CC" w:rsidRDefault="00513D4B" w:rsidP="00E770DF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vMerge w:val="restart"/>
            <w:vAlign w:val="center"/>
          </w:tcPr>
          <w:p w14:paraId="39AEA9AE" w14:textId="7A559496" w:rsidR="00513D4B" w:rsidRPr="00FE10CC" w:rsidRDefault="00513D4B" w:rsidP="0060278B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 и методы структурирования данных</w:t>
            </w:r>
          </w:p>
        </w:tc>
        <w:tc>
          <w:tcPr>
            <w:tcW w:w="567" w:type="dxa"/>
            <w:vMerge w:val="restart"/>
            <w:vAlign w:val="center"/>
          </w:tcPr>
          <w:p w14:paraId="7CB048FB" w14:textId="2DFDE9F1" w:rsidR="00513D4B" w:rsidRDefault="00513D4B" w:rsidP="00E770DF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Merge w:val="restart"/>
            <w:vAlign w:val="center"/>
          </w:tcPr>
          <w:p w14:paraId="11ECBE0C" w14:textId="26109B1C" w:rsidR="00513D4B" w:rsidRDefault="00513D4B" w:rsidP="00E770DF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Merge w:val="restart"/>
            <w:vAlign w:val="center"/>
          </w:tcPr>
          <w:p w14:paraId="42438563" w14:textId="3F8E4126" w:rsidR="00513D4B" w:rsidRDefault="00513D4B" w:rsidP="00E770DF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14:paraId="3360F531" w14:textId="2CDE7199" w:rsidR="00513D4B" w:rsidRDefault="00513D4B" w:rsidP="00E770DF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  <w:vMerge w:val="restart"/>
            <w:vAlign w:val="center"/>
          </w:tcPr>
          <w:p w14:paraId="29AB248E" w14:textId="49C1B3CA" w:rsidR="00513D4B" w:rsidRPr="00FE10CC" w:rsidRDefault="00513D4B" w:rsidP="00D71736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FE10CC">
              <w:rPr>
                <w:sz w:val="20"/>
                <w:szCs w:val="20"/>
              </w:rPr>
              <w:t>обсуждение практических примеров на лекциях и семинарских занятиях</w:t>
            </w:r>
          </w:p>
        </w:tc>
        <w:tc>
          <w:tcPr>
            <w:tcW w:w="708" w:type="dxa"/>
            <w:vMerge w:val="restart"/>
            <w:vAlign w:val="center"/>
          </w:tcPr>
          <w:p w14:paraId="25A62791" w14:textId="103F3A1F" w:rsidR="00513D4B" w:rsidRDefault="00513D4B" w:rsidP="00E770DF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14:paraId="73E5BE0B" w14:textId="77777777" w:rsidR="00C9171B" w:rsidRPr="00C9171B" w:rsidRDefault="00C9171B" w:rsidP="00C9171B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C9171B">
              <w:rPr>
                <w:sz w:val="20"/>
                <w:szCs w:val="20"/>
              </w:rPr>
              <w:t>ПК-1, ПК-2, ПК-6 (для 02.06.01 и 09.06.01, программа «Вычислительные машины, комплексы и компьютерные сети»)</w:t>
            </w:r>
          </w:p>
          <w:p w14:paraId="4FB8B258" w14:textId="77777777" w:rsidR="00C9171B" w:rsidRPr="00C9171B" w:rsidRDefault="00C9171B" w:rsidP="00C9171B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</w:p>
          <w:p w14:paraId="7248A031" w14:textId="7B9EA7AB" w:rsidR="00513D4B" w:rsidRPr="00FE10CC" w:rsidRDefault="00C9171B" w:rsidP="00C9171B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C9171B">
              <w:rPr>
                <w:sz w:val="20"/>
                <w:szCs w:val="20"/>
              </w:rPr>
              <w:t>ПК-2, ПК-3, ПК-6 (для 02.06.01 и 09.06.01, программа «Теоретические основы информатики»)</w:t>
            </w:r>
          </w:p>
        </w:tc>
        <w:tc>
          <w:tcPr>
            <w:tcW w:w="709" w:type="dxa"/>
            <w:vMerge w:val="restart"/>
            <w:vAlign w:val="center"/>
          </w:tcPr>
          <w:p w14:paraId="673672AE" w14:textId="502C0B7E" w:rsidR="00513D4B" w:rsidRPr="00FE10CC" w:rsidRDefault="00513D4B" w:rsidP="00F34A66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984" w:type="dxa"/>
            <w:vAlign w:val="center"/>
          </w:tcPr>
          <w:p w14:paraId="2EDA7938" w14:textId="6BD0E66A" w:rsidR="00513D4B" w:rsidRPr="00FE10CC" w:rsidRDefault="00513D4B" w:rsidP="00E770DF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 w:rsidRPr="00FE10CC">
              <w:rPr>
                <w:sz w:val="20"/>
                <w:szCs w:val="20"/>
              </w:rPr>
              <w:t>Рубежный контроль</w:t>
            </w:r>
          </w:p>
        </w:tc>
        <w:tc>
          <w:tcPr>
            <w:tcW w:w="957" w:type="dxa"/>
            <w:vAlign w:val="center"/>
          </w:tcPr>
          <w:p w14:paraId="0E69246D" w14:textId="036F4BA4" w:rsidR="00513D4B" w:rsidRPr="00FE10CC" w:rsidRDefault="00513D4B" w:rsidP="00E770DF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42/70</w:t>
            </w:r>
          </w:p>
        </w:tc>
      </w:tr>
      <w:tr w:rsidR="00F34A66" w:rsidRPr="00FE10CC" w14:paraId="2AF0D830" w14:textId="77777777" w:rsidTr="00D71736">
        <w:trPr>
          <w:trHeight w:val="305"/>
        </w:trPr>
        <w:tc>
          <w:tcPr>
            <w:tcW w:w="562" w:type="dxa"/>
            <w:vMerge/>
            <w:vAlign w:val="center"/>
          </w:tcPr>
          <w:p w14:paraId="1C0CAF45" w14:textId="77777777" w:rsidR="00F34A66" w:rsidRDefault="00F34A66" w:rsidP="00E770DF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14:paraId="2DACB60C" w14:textId="77777777" w:rsidR="00F34A66" w:rsidRPr="00FE10CC" w:rsidRDefault="00F34A66" w:rsidP="00E770DF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5D0A4E1" w14:textId="77777777" w:rsidR="00F34A66" w:rsidRDefault="00F34A66" w:rsidP="00E770DF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0522042" w14:textId="77777777" w:rsidR="00F34A66" w:rsidRDefault="00F34A66" w:rsidP="00E770DF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9AC599F" w14:textId="77777777" w:rsidR="00F34A66" w:rsidRDefault="00F34A66" w:rsidP="00E770DF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3F6F3D7" w14:textId="77777777" w:rsidR="00F34A66" w:rsidRDefault="00F34A66" w:rsidP="00E770DF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3F55918" w14:textId="77777777" w:rsidR="00F34A66" w:rsidRPr="00FE10CC" w:rsidRDefault="00F34A66" w:rsidP="00D71736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3667CD54" w14:textId="77777777" w:rsidR="00F34A66" w:rsidRDefault="00F34A66" w:rsidP="00E770DF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73CE0AA" w14:textId="77777777" w:rsidR="00F34A66" w:rsidRPr="002F2170" w:rsidRDefault="00F34A66" w:rsidP="00E770DF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583A8BC" w14:textId="77777777" w:rsidR="00F34A66" w:rsidRDefault="00F34A66" w:rsidP="00F34A66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6ECF902" w14:textId="502E8DD6" w:rsidR="00F34A66" w:rsidRDefault="00F34A66" w:rsidP="00E770DF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 w:rsidRPr="007D750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57" w:type="dxa"/>
            <w:vAlign w:val="center"/>
          </w:tcPr>
          <w:p w14:paraId="6C198ADB" w14:textId="466EC6D8" w:rsidR="00F34A66" w:rsidRDefault="00F34A66" w:rsidP="00F34A66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  <w:r w:rsidRPr="007D750D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70</w:t>
            </w:r>
          </w:p>
        </w:tc>
      </w:tr>
      <w:tr w:rsidR="00D73BFA" w:rsidRPr="00FE10CC" w14:paraId="06171389" w14:textId="77777777" w:rsidTr="00E770DF">
        <w:tc>
          <w:tcPr>
            <w:tcW w:w="562" w:type="dxa"/>
            <w:vAlign w:val="center"/>
          </w:tcPr>
          <w:p w14:paraId="2F70B1D2" w14:textId="6922FC0A" w:rsidR="00D73BFA" w:rsidRPr="00FE10CC" w:rsidRDefault="003C2F2E" w:rsidP="00E770DF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261" w:type="dxa"/>
            <w:vAlign w:val="center"/>
          </w:tcPr>
          <w:p w14:paraId="11629BD6" w14:textId="77777777" w:rsidR="00D73BFA" w:rsidRPr="00FE10CC" w:rsidRDefault="00D73BFA" w:rsidP="00E770DF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567" w:type="dxa"/>
            <w:vAlign w:val="center"/>
          </w:tcPr>
          <w:p w14:paraId="0F010C5B" w14:textId="77777777" w:rsidR="00D73BFA" w:rsidRDefault="00D73BFA" w:rsidP="00E770DF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643A799" w14:textId="77777777" w:rsidR="00D73BFA" w:rsidRDefault="00D73BFA" w:rsidP="00E770DF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C815652" w14:textId="77777777" w:rsidR="00D73BFA" w:rsidRDefault="00D73BFA" w:rsidP="00E770DF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8D97B67" w14:textId="5334E9A0" w:rsidR="00D73BFA" w:rsidRDefault="00513D4B" w:rsidP="00E770DF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vAlign w:val="center"/>
          </w:tcPr>
          <w:p w14:paraId="7A6002AB" w14:textId="77777777" w:rsidR="00D73BFA" w:rsidRPr="00FE10CC" w:rsidRDefault="00D73BFA" w:rsidP="00E770DF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50535BAC" w14:textId="77777777" w:rsidR="00D73BFA" w:rsidRDefault="00D73BFA" w:rsidP="00E770DF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28F0B193" w14:textId="77777777" w:rsidR="00D73BFA" w:rsidRPr="00FE10CC" w:rsidRDefault="00D73BFA" w:rsidP="00E770DF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4D910F2" w14:textId="77777777" w:rsidR="00D73BFA" w:rsidRPr="00FE10CC" w:rsidRDefault="00D73BFA" w:rsidP="00E770DF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14:paraId="066BE4C4" w14:textId="77777777" w:rsidR="00D73BFA" w:rsidRPr="004A7C87" w:rsidRDefault="00D73BFA" w:rsidP="00E770DF">
            <w:pPr>
              <w:pStyle w:val="a4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vAlign w:val="center"/>
          </w:tcPr>
          <w:p w14:paraId="7433E64D" w14:textId="77777777" w:rsidR="00D73BFA" w:rsidRPr="004A7C87" w:rsidRDefault="00D73BFA" w:rsidP="00E770DF">
            <w:pPr>
              <w:pStyle w:val="a4"/>
              <w:ind w:firstLine="0"/>
              <w:jc w:val="center"/>
              <w:rPr>
                <w:b/>
                <w:sz w:val="20"/>
                <w:szCs w:val="20"/>
              </w:rPr>
            </w:pPr>
            <w:r w:rsidRPr="004A7C87">
              <w:rPr>
                <w:b/>
                <w:sz w:val="20"/>
                <w:szCs w:val="20"/>
              </w:rPr>
              <w:t>18/30</w:t>
            </w:r>
          </w:p>
        </w:tc>
      </w:tr>
      <w:tr w:rsidR="00D71736" w:rsidRPr="00FE10CC" w14:paraId="263A3D6F" w14:textId="77777777" w:rsidTr="00574C7B">
        <w:tc>
          <w:tcPr>
            <w:tcW w:w="562" w:type="dxa"/>
            <w:vAlign w:val="center"/>
          </w:tcPr>
          <w:p w14:paraId="60C85C60" w14:textId="77777777" w:rsidR="00D71736" w:rsidRPr="00FE10CC" w:rsidRDefault="00D71736" w:rsidP="00340557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018CC7BD" w14:textId="2C85D2D7" w:rsidR="00D71736" w:rsidRPr="00FE10CC" w:rsidRDefault="00D71736" w:rsidP="00340557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4A7C87">
              <w:rPr>
                <w:b/>
                <w:sz w:val="20"/>
                <w:szCs w:val="20"/>
              </w:rPr>
              <w:t>ИТОГО за семестр</w:t>
            </w:r>
          </w:p>
        </w:tc>
        <w:tc>
          <w:tcPr>
            <w:tcW w:w="567" w:type="dxa"/>
            <w:vAlign w:val="center"/>
          </w:tcPr>
          <w:p w14:paraId="10D7509D" w14:textId="17546468" w:rsidR="00D71736" w:rsidRPr="00A65705" w:rsidRDefault="00D71736" w:rsidP="00340557">
            <w:pPr>
              <w:pStyle w:val="a4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2F3C5E4B" w14:textId="1B9CA221" w:rsidR="00D71736" w:rsidRPr="00A65705" w:rsidRDefault="00D71736" w:rsidP="00340557">
            <w:pPr>
              <w:pStyle w:val="a4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39FA3E9F" w14:textId="6304963E" w:rsidR="00D71736" w:rsidRPr="00A65705" w:rsidRDefault="00D71736" w:rsidP="00340557">
            <w:pPr>
              <w:pStyle w:val="a4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0413403" w14:textId="4204A296" w:rsidR="00D71736" w:rsidRPr="00A65705" w:rsidRDefault="00D71736" w:rsidP="00340557">
            <w:pPr>
              <w:pStyle w:val="a4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2268" w:type="dxa"/>
            <w:vAlign w:val="center"/>
          </w:tcPr>
          <w:p w14:paraId="70753BF1" w14:textId="3EB73AA8" w:rsidR="00D71736" w:rsidRPr="00FE10CC" w:rsidRDefault="00D71736" w:rsidP="00D71736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5C89791F" w14:textId="5D230363" w:rsidR="00D71736" w:rsidRDefault="00D71736" w:rsidP="00340557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843" w:type="dxa"/>
            <w:vAlign w:val="center"/>
          </w:tcPr>
          <w:p w14:paraId="20F87BBF" w14:textId="67518C04" w:rsidR="00D71736" w:rsidRPr="00FE10CC" w:rsidRDefault="00D71736" w:rsidP="00340557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7B00DEC" w14:textId="3E756DA3" w:rsidR="00D71736" w:rsidRPr="00FE10CC" w:rsidRDefault="00D71736" w:rsidP="00340557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14:paraId="38131823" w14:textId="39FBED8B" w:rsidR="00D71736" w:rsidRPr="00FE10CC" w:rsidRDefault="00D71736" w:rsidP="00340557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vAlign w:val="center"/>
          </w:tcPr>
          <w:p w14:paraId="4F91C4DD" w14:textId="10D4B37B" w:rsidR="00D71736" w:rsidRPr="00FE10CC" w:rsidRDefault="00D71736" w:rsidP="00340557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60/100</w:t>
            </w:r>
          </w:p>
        </w:tc>
      </w:tr>
    </w:tbl>
    <w:p w14:paraId="7C8A6780" w14:textId="1EBA99CD" w:rsidR="00B47245" w:rsidRDefault="00B47245" w:rsidP="00762BD4">
      <w:pPr>
        <w:pStyle w:val="a4"/>
        <w:ind w:firstLine="0"/>
        <w:jc w:val="right"/>
      </w:pPr>
    </w:p>
    <w:p w14:paraId="40BBF22D" w14:textId="77777777" w:rsidR="00F36A28" w:rsidRDefault="00F36A28" w:rsidP="00762BD4">
      <w:pPr>
        <w:pStyle w:val="a4"/>
        <w:ind w:firstLine="0"/>
        <w:jc w:val="right"/>
        <w:sectPr w:rsidR="00F36A28" w:rsidSect="00762BD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0245A75" w14:textId="472819CE" w:rsidR="00574C7B" w:rsidRDefault="009C0EAE" w:rsidP="00F36A28">
      <w:pPr>
        <w:pStyle w:val="a4"/>
        <w:pageBreakBefore/>
        <w:spacing w:after="240"/>
        <w:ind w:firstLine="0"/>
        <w:jc w:val="center"/>
        <w:rPr>
          <w:b/>
        </w:rPr>
      </w:pPr>
      <w:r>
        <w:rPr>
          <w:b/>
        </w:rPr>
        <w:lastRenderedPageBreak/>
        <w:t>Сод</w:t>
      </w:r>
      <w:r w:rsidR="00F36A28">
        <w:rPr>
          <w:b/>
        </w:rPr>
        <w:t>ержание дисциплины, структурированное по темам (модулям)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654"/>
        <w:gridCol w:w="844"/>
      </w:tblGrid>
      <w:tr w:rsidR="00F36A28" w14:paraId="0A6386EE" w14:textId="0BEF09F0" w:rsidTr="00F36A28">
        <w:tc>
          <w:tcPr>
            <w:tcW w:w="846" w:type="dxa"/>
            <w:vAlign w:val="center"/>
          </w:tcPr>
          <w:p w14:paraId="7C865367" w14:textId="79D01090" w:rsidR="00F36A28" w:rsidRDefault="00F36A28" w:rsidP="00F36A28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№,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654" w:type="dxa"/>
            <w:vAlign w:val="center"/>
          </w:tcPr>
          <w:p w14:paraId="483A9499" w14:textId="6459D608" w:rsidR="00F36A28" w:rsidRDefault="00F36A28" w:rsidP="00F36A28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 модуля, содержание</w:t>
            </w:r>
          </w:p>
        </w:tc>
        <w:tc>
          <w:tcPr>
            <w:tcW w:w="844" w:type="dxa"/>
            <w:vAlign w:val="center"/>
          </w:tcPr>
          <w:p w14:paraId="6C5CE77E" w14:textId="4A2CDE40" w:rsidR="00F36A28" w:rsidRDefault="00F36A28" w:rsidP="00F36A28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</w:tr>
      <w:tr w:rsidR="00B16FF2" w14:paraId="200C536A" w14:textId="77777777" w:rsidTr="00CA1DF3">
        <w:tc>
          <w:tcPr>
            <w:tcW w:w="846" w:type="dxa"/>
            <w:vAlign w:val="center"/>
          </w:tcPr>
          <w:p w14:paraId="0557020B" w14:textId="77777777" w:rsidR="00B16FF2" w:rsidRPr="00F36A28" w:rsidRDefault="00B16FF2" w:rsidP="00CA1DF3">
            <w:pPr>
              <w:pStyle w:val="a4"/>
              <w:ind w:firstLine="0"/>
              <w:jc w:val="center"/>
            </w:pPr>
          </w:p>
        </w:tc>
        <w:tc>
          <w:tcPr>
            <w:tcW w:w="7654" w:type="dxa"/>
            <w:vAlign w:val="center"/>
          </w:tcPr>
          <w:p w14:paraId="75F61C03" w14:textId="6752AB6B" w:rsidR="00B16FF2" w:rsidRPr="00B16FF2" w:rsidRDefault="00B16FF2" w:rsidP="00CA1DF3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16FF2">
              <w:rPr>
                <w:b/>
              </w:rPr>
              <w:t xml:space="preserve"> семестр</w:t>
            </w:r>
          </w:p>
        </w:tc>
        <w:tc>
          <w:tcPr>
            <w:tcW w:w="844" w:type="dxa"/>
            <w:vAlign w:val="center"/>
          </w:tcPr>
          <w:p w14:paraId="7D9D8BE2" w14:textId="77777777" w:rsidR="00B16FF2" w:rsidRPr="00F36A28" w:rsidRDefault="00B16FF2" w:rsidP="00CA1DF3">
            <w:pPr>
              <w:pStyle w:val="a4"/>
              <w:ind w:firstLine="0"/>
              <w:jc w:val="center"/>
            </w:pPr>
          </w:p>
        </w:tc>
      </w:tr>
      <w:tr w:rsidR="00F36A28" w14:paraId="032C888C" w14:textId="4329CC87" w:rsidTr="00F36A28">
        <w:tc>
          <w:tcPr>
            <w:tcW w:w="846" w:type="dxa"/>
            <w:vAlign w:val="center"/>
          </w:tcPr>
          <w:p w14:paraId="273C07AB" w14:textId="746DFA51" w:rsidR="00F36A28" w:rsidRDefault="00F36A28" w:rsidP="00F36A28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54" w:type="dxa"/>
            <w:vAlign w:val="center"/>
          </w:tcPr>
          <w:p w14:paraId="44FEEF3B" w14:textId="16629861" w:rsidR="00F36A28" w:rsidRDefault="00EC40A0" w:rsidP="00C35FF4">
            <w:pPr>
              <w:pStyle w:val="a4"/>
              <w:ind w:firstLine="0"/>
              <w:jc w:val="center"/>
              <w:rPr>
                <w:b/>
              </w:rPr>
            </w:pPr>
            <w:r w:rsidRPr="00EF7112">
              <w:rPr>
                <w:b/>
              </w:rPr>
              <w:t>«</w:t>
            </w:r>
            <w:r w:rsidR="00C35FF4">
              <w:rPr>
                <w:b/>
              </w:rPr>
              <w:t>Принципы и подходы к структурированию данных</w:t>
            </w:r>
            <w:r w:rsidRPr="00EF7112">
              <w:rPr>
                <w:b/>
              </w:rPr>
              <w:t>»</w:t>
            </w:r>
          </w:p>
        </w:tc>
        <w:tc>
          <w:tcPr>
            <w:tcW w:w="844" w:type="dxa"/>
            <w:vAlign w:val="center"/>
          </w:tcPr>
          <w:p w14:paraId="35982558" w14:textId="77777777" w:rsidR="00F36A28" w:rsidRDefault="00F36A28" w:rsidP="00F36A28">
            <w:pPr>
              <w:pStyle w:val="a4"/>
              <w:ind w:firstLine="0"/>
              <w:jc w:val="center"/>
              <w:rPr>
                <w:b/>
              </w:rPr>
            </w:pPr>
          </w:p>
        </w:tc>
      </w:tr>
      <w:tr w:rsidR="00F36A28" w14:paraId="37127387" w14:textId="28DD73B1" w:rsidTr="00F36A28">
        <w:tc>
          <w:tcPr>
            <w:tcW w:w="846" w:type="dxa"/>
            <w:vAlign w:val="center"/>
          </w:tcPr>
          <w:p w14:paraId="5E7F1BBA" w14:textId="77777777" w:rsidR="00F36A28" w:rsidRDefault="00F36A28" w:rsidP="00F36A28">
            <w:pPr>
              <w:pStyle w:val="a4"/>
              <w:ind w:firstLine="0"/>
              <w:jc w:val="center"/>
              <w:rPr>
                <w:b/>
              </w:rPr>
            </w:pPr>
            <w:bookmarkStart w:id="6" w:name="_Hlk507245194"/>
          </w:p>
        </w:tc>
        <w:tc>
          <w:tcPr>
            <w:tcW w:w="7654" w:type="dxa"/>
            <w:vAlign w:val="center"/>
          </w:tcPr>
          <w:p w14:paraId="4D57A99B" w14:textId="50611E56" w:rsidR="00F36A28" w:rsidRDefault="00F36A28" w:rsidP="001F0F00">
            <w:pPr>
              <w:pStyle w:val="a4"/>
              <w:ind w:firstLine="0"/>
              <w:jc w:val="left"/>
              <w:rPr>
                <w:b/>
              </w:rPr>
            </w:pPr>
            <w:r>
              <w:rPr>
                <w:b/>
              </w:rPr>
              <w:t>Лекции</w:t>
            </w:r>
          </w:p>
        </w:tc>
        <w:tc>
          <w:tcPr>
            <w:tcW w:w="844" w:type="dxa"/>
            <w:vAlign w:val="center"/>
          </w:tcPr>
          <w:p w14:paraId="52AC1528" w14:textId="6E0E0F6F" w:rsidR="00F36A28" w:rsidRDefault="009121A3" w:rsidP="00F36A28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36A28" w14:paraId="0325CA24" w14:textId="2EB480CA" w:rsidTr="00F36A28">
        <w:tc>
          <w:tcPr>
            <w:tcW w:w="846" w:type="dxa"/>
            <w:vAlign w:val="center"/>
          </w:tcPr>
          <w:p w14:paraId="59E6E22D" w14:textId="55BB309B" w:rsidR="00F36A28" w:rsidRPr="00F36A28" w:rsidRDefault="00F36A28" w:rsidP="00F36A28">
            <w:pPr>
              <w:pStyle w:val="a4"/>
              <w:ind w:firstLine="0"/>
              <w:jc w:val="center"/>
            </w:pPr>
            <w:r w:rsidRPr="00F36A28">
              <w:t>1.1</w:t>
            </w:r>
          </w:p>
        </w:tc>
        <w:tc>
          <w:tcPr>
            <w:tcW w:w="7654" w:type="dxa"/>
            <w:vAlign w:val="center"/>
          </w:tcPr>
          <w:p w14:paraId="097FB3EA" w14:textId="42361729" w:rsidR="00F36A28" w:rsidRPr="00F36A28" w:rsidRDefault="00F36A28" w:rsidP="00F36A28">
            <w:pPr>
              <w:pStyle w:val="a4"/>
              <w:ind w:firstLine="0"/>
              <w:jc w:val="left"/>
            </w:pPr>
            <w:r>
              <w:t>Введение, цели и предмет изучения дисциплины, основные понятия и определения</w:t>
            </w:r>
          </w:p>
        </w:tc>
        <w:tc>
          <w:tcPr>
            <w:tcW w:w="844" w:type="dxa"/>
            <w:vAlign w:val="center"/>
          </w:tcPr>
          <w:p w14:paraId="5DBD9661" w14:textId="0AEAB144" w:rsidR="00F36A28" w:rsidRPr="00F36A28" w:rsidRDefault="00F36A28" w:rsidP="00F36A28">
            <w:pPr>
              <w:pStyle w:val="a4"/>
              <w:ind w:firstLine="0"/>
              <w:jc w:val="center"/>
            </w:pPr>
            <w:r>
              <w:t>1</w:t>
            </w:r>
          </w:p>
        </w:tc>
      </w:tr>
      <w:tr w:rsidR="00F36A28" w14:paraId="74FD967A" w14:textId="77777777" w:rsidTr="00F36A28">
        <w:tc>
          <w:tcPr>
            <w:tcW w:w="846" w:type="dxa"/>
            <w:vAlign w:val="center"/>
          </w:tcPr>
          <w:p w14:paraId="305F2D27" w14:textId="2DA4B673" w:rsidR="00F36A28" w:rsidRPr="00EF7112" w:rsidRDefault="00F36A28" w:rsidP="00F36A28">
            <w:pPr>
              <w:pStyle w:val="a4"/>
              <w:ind w:firstLine="0"/>
              <w:jc w:val="center"/>
            </w:pPr>
            <w:r w:rsidRPr="00EF7112">
              <w:t>1.2</w:t>
            </w:r>
          </w:p>
        </w:tc>
        <w:tc>
          <w:tcPr>
            <w:tcW w:w="7654" w:type="dxa"/>
            <w:vAlign w:val="center"/>
          </w:tcPr>
          <w:p w14:paraId="0807182B" w14:textId="77777777" w:rsidR="003C2F2E" w:rsidRDefault="003C2F2E" w:rsidP="003C2F2E">
            <w:pPr>
              <w:pStyle w:val="Style88"/>
              <w:widowControl/>
              <w:spacing w:line="240" w:lineRule="auto"/>
              <w:ind w:firstLine="5"/>
              <w:jc w:val="left"/>
              <w:rPr>
                <w:rStyle w:val="FontStyle134"/>
                <w:b w:val="0"/>
                <w:bCs w:val="0"/>
              </w:rPr>
            </w:pPr>
            <w:r w:rsidRPr="00C2588F">
              <w:rPr>
                <w:rStyle w:val="FontStyle134"/>
                <w:b w:val="0"/>
                <w:bCs w:val="0"/>
              </w:rPr>
              <w:t>Цели</w:t>
            </w:r>
            <w:r>
              <w:rPr>
                <w:rStyle w:val="FontStyle134"/>
                <w:b w:val="0"/>
                <w:bCs w:val="0"/>
              </w:rPr>
              <w:t xml:space="preserve"> </w:t>
            </w:r>
            <w:r w:rsidRPr="00C2588F">
              <w:rPr>
                <w:rStyle w:val="FontStyle134"/>
                <w:b w:val="0"/>
                <w:bCs w:val="0"/>
              </w:rPr>
              <w:t>структуриро</w:t>
            </w:r>
            <w:r>
              <w:rPr>
                <w:rStyle w:val="FontStyle134"/>
                <w:b w:val="0"/>
                <w:bCs w:val="0"/>
              </w:rPr>
              <w:t>вания информации. Примеры структурированных данных. Классы структур данных: линейные списки, таблицы, иерархии, графы.</w:t>
            </w:r>
          </w:p>
          <w:p w14:paraId="4E541127" w14:textId="1336E20C" w:rsidR="00F36A28" w:rsidRPr="00EF7112" w:rsidRDefault="003C2F2E" w:rsidP="003C2F2E">
            <w:pPr>
              <w:pStyle w:val="a4"/>
              <w:ind w:firstLine="0"/>
              <w:jc w:val="left"/>
            </w:pPr>
            <w:r>
              <w:rPr>
                <w:rStyle w:val="FontStyle134"/>
                <w:b w:val="0"/>
                <w:bCs w:val="0"/>
              </w:rPr>
              <w:t>Основные принципы структурирования данных. Критерии группирования данных. Логические цепочки, ассоциативные связи, ранжирование данных.</w:t>
            </w:r>
          </w:p>
        </w:tc>
        <w:tc>
          <w:tcPr>
            <w:tcW w:w="844" w:type="dxa"/>
            <w:vAlign w:val="center"/>
          </w:tcPr>
          <w:p w14:paraId="0A22D2CC" w14:textId="431D7824" w:rsidR="00F36A28" w:rsidRPr="00EF7112" w:rsidRDefault="003C2F2E" w:rsidP="00F36A28">
            <w:pPr>
              <w:pStyle w:val="a4"/>
              <w:ind w:firstLine="0"/>
              <w:jc w:val="center"/>
            </w:pPr>
            <w:r>
              <w:t>3</w:t>
            </w:r>
          </w:p>
        </w:tc>
      </w:tr>
      <w:tr w:rsidR="00F36A28" w14:paraId="4BC1C525" w14:textId="77777777" w:rsidTr="00F36A28">
        <w:tc>
          <w:tcPr>
            <w:tcW w:w="846" w:type="dxa"/>
            <w:vAlign w:val="center"/>
          </w:tcPr>
          <w:p w14:paraId="42DBB4FC" w14:textId="7C3C903B" w:rsidR="00F36A28" w:rsidRPr="00EF7112" w:rsidRDefault="00F36A28" w:rsidP="00F36A28">
            <w:pPr>
              <w:pStyle w:val="a4"/>
              <w:ind w:firstLine="0"/>
              <w:jc w:val="center"/>
            </w:pPr>
            <w:r w:rsidRPr="00EF7112">
              <w:t>1.3</w:t>
            </w:r>
          </w:p>
        </w:tc>
        <w:tc>
          <w:tcPr>
            <w:tcW w:w="7654" w:type="dxa"/>
            <w:vAlign w:val="center"/>
          </w:tcPr>
          <w:p w14:paraId="3BE040FA" w14:textId="77777777" w:rsidR="003C2F2E" w:rsidRDefault="003C2F2E" w:rsidP="003C2F2E">
            <w:pPr>
              <w:pStyle w:val="Style88"/>
              <w:widowControl/>
              <w:spacing w:line="240" w:lineRule="auto"/>
              <w:ind w:firstLine="5"/>
              <w:jc w:val="left"/>
            </w:pPr>
            <w:r>
              <w:t>Стандартные инструменты</w:t>
            </w:r>
            <w:r w:rsidRPr="00647979">
              <w:t xml:space="preserve"> </w:t>
            </w:r>
            <w:r>
              <w:t>структурирования.</w:t>
            </w:r>
          </w:p>
          <w:p w14:paraId="01BAEDD5" w14:textId="252979E2" w:rsidR="00F36A28" w:rsidRPr="00EF7112" w:rsidRDefault="003C2F2E" w:rsidP="003C2F2E">
            <w:pPr>
              <w:pStyle w:val="a4"/>
              <w:ind w:firstLine="5"/>
              <w:jc w:val="left"/>
            </w:pPr>
            <w:proofErr w:type="gramStart"/>
            <w:r>
              <w:t>Т</w:t>
            </w:r>
            <w:r w:rsidRPr="00647979">
              <w:t>аблицы решений, деревья вывода, блок-схемы или структурные схемы, классификационные деревья, семантические сети, правила «если – то» или «условие – действие», диаграммы Венна и др.</w:t>
            </w:r>
            <w:proofErr w:type="gramEnd"/>
          </w:p>
        </w:tc>
        <w:tc>
          <w:tcPr>
            <w:tcW w:w="844" w:type="dxa"/>
            <w:vAlign w:val="center"/>
          </w:tcPr>
          <w:p w14:paraId="7B42C663" w14:textId="205B5715" w:rsidR="00F36A28" w:rsidRPr="00EF7112" w:rsidRDefault="003C2F2E" w:rsidP="00F36A28">
            <w:pPr>
              <w:pStyle w:val="a4"/>
              <w:ind w:firstLine="0"/>
              <w:jc w:val="center"/>
            </w:pPr>
            <w:r>
              <w:t>4</w:t>
            </w:r>
          </w:p>
        </w:tc>
      </w:tr>
      <w:bookmarkEnd w:id="6"/>
      <w:tr w:rsidR="00F36A28" w14:paraId="0DE92CDF" w14:textId="77777777" w:rsidTr="00F36A28">
        <w:tc>
          <w:tcPr>
            <w:tcW w:w="846" w:type="dxa"/>
            <w:vAlign w:val="center"/>
          </w:tcPr>
          <w:p w14:paraId="4CF4998B" w14:textId="77777777" w:rsidR="00F36A28" w:rsidRPr="00F36A28" w:rsidRDefault="00F36A28" w:rsidP="00F36A28">
            <w:pPr>
              <w:pStyle w:val="a4"/>
              <w:ind w:firstLine="0"/>
              <w:jc w:val="center"/>
            </w:pPr>
          </w:p>
        </w:tc>
        <w:tc>
          <w:tcPr>
            <w:tcW w:w="7654" w:type="dxa"/>
            <w:vAlign w:val="center"/>
          </w:tcPr>
          <w:p w14:paraId="5EB3492E" w14:textId="7D2F6D99" w:rsidR="00F36A28" w:rsidRPr="00F36A28" w:rsidRDefault="00F36A28" w:rsidP="001F0F00">
            <w:pPr>
              <w:pStyle w:val="a4"/>
              <w:ind w:firstLine="0"/>
              <w:jc w:val="left"/>
            </w:pPr>
            <w:r>
              <w:rPr>
                <w:b/>
              </w:rPr>
              <w:t>Семинары</w:t>
            </w:r>
          </w:p>
        </w:tc>
        <w:tc>
          <w:tcPr>
            <w:tcW w:w="844" w:type="dxa"/>
            <w:vAlign w:val="center"/>
          </w:tcPr>
          <w:p w14:paraId="1F0B41D4" w14:textId="7641FD5D" w:rsidR="00F36A28" w:rsidRPr="009121A3" w:rsidRDefault="00A65705" w:rsidP="00F36A28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35FF4" w14:paraId="3B9CCD9D" w14:textId="77777777" w:rsidTr="00F36A28">
        <w:tc>
          <w:tcPr>
            <w:tcW w:w="846" w:type="dxa"/>
            <w:vAlign w:val="center"/>
          </w:tcPr>
          <w:p w14:paraId="265363A6" w14:textId="60563854" w:rsidR="00C35FF4" w:rsidRPr="00EF7112" w:rsidRDefault="00C35FF4" w:rsidP="00F36A28">
            <w:pPr>
              <w:pStyle w:val="a4"/>
              <w:ind w:firstLine="0"/>
              <w:jc w:val="center"/>
            </w:pPr>
            <w:r w:rsidRPr="00EF7112">
              <w:t>С</w:t>
            </w:r>
            <w:proofErr w:type="gramStart"/>
            <w:r w:rsidRPr="00EF7112">
              <w:t>1</w:t>
            </w:r>
            <w:proofErr w:type="gramEnd"/>
            <w:r w:rsidRPr="00EF7112">
              <w:t>.1</w:t>
            </w:r>
          </w:p>
        </w:tc>
        <w:tc>
          <w:tcPr>
            <w:tcW w:w="7654" w:type="dxa"/>
            <w:vAlign w:val="center"/>
          </w:tcPr>
          <w:p w14:paraId="682295F1" w14:textId="27170C49" w:rsidR="00C35FF4" w:rsidRPr="00EF7112" w:rsidRDefault="00C35FF4" w:rsidP="00C35FF4">
            <w:pPr>
              <w:pStyle w:val="a4"/>
              <w:ind w:firstLine="0"/>
              <w:jc w:val="left"/>
            </w:pPr>
            <w:r>
              <w:rPr>
                <w:bCs/>
              </w:rPr>
              <w:t>Формализация сложных систем и процессов на основе структурирования информации</w:t>
            </w:r>
          </w:p>
        </w:tc>
        <w:tc>
          <w:tcPr>
            <w:tcW w:w="844" w:type="dxa"/>
            <w:vAlign w:val="center"/>
          </w:tcPr>
          <w:p w14:paraId="11DF3910" w14:textId="103D4A97" w:rsidR="00C35FF4" w:rsidRPr="00EF7112" w:rsidRDefault="00C35FF4" w:rsidP="00F36A28">
            <w:pPr>
              <w:pStyle w:val="a4"/>
              <w:ind w:firstLine="0"/>
              <w:jc w:val="center"/>
            </w:pPr>
            <w:r>
              <w:t>2</w:t>
            </w:r>
          </w:p>
        </w:tc>
      </w:tr>
      <w:tr w:rsidR="00C35FF4" w14:paraId="66816CF4" w14:textId="77777777" w:rsidTr="00F36A28">
        <w:tc>
          <w:tcPr>
            <w:tcW w:w="846" w:type="dxa"/>
            <w:vAlign w:val="center"/>
          </w:tcPr>
          <w:p w14:paraId="38E4F72D" w14:textId="4EB17D05" w:rsidR="00C35FF4" w:rsidRPr="00EF7112" w:rsidRDefault="00C35FF4" w:rsidP="00F36A28">
            <w:pPr>
              <w:pStyle w:val="a4"/>
              <w:ind w:firstLine="0"/>
              <w:jc w:val="center"/>
            </w:pPr>
            <w:r w:rsidRPr="00EF7112">
              <w:t>С</w:t>
            </w:r>
            <w:proofErr w:type="gramStart"/>
            <w:r w:rsidRPr="00EF7112">
              <w:t>1</w:t>
            </w:r>
            <w:proofErr w:type="gramEnd"/>
            <w:r w:rsidRPr="00EF7112">
              <w:t>.2</w:t>
            </w:r>
          </w:p>
        </w:tc>
        <w:tc>
          <w:tcPr>
            <w:tcW w:w="7654" w:type="dxa"/>
            <w:vAlign w:val="center"/>
          </w:tcPr>
          <w:p w14:paraId="42EB5A74" w14:textId="1E2C0898" w:rsidR="00C35FF4" w:rsidRPr="00EF7112" w:rsidRDefault="00C35FF4" w:rsidP="00C35FF4">
            <w:pPr>
              <w:pStyle w:val="a4"/>
              <w:ind w:firstLine="0"/>
              <w:jc w:val="left"/>
            </w:pPr>
            <w:r>
              <w:rPr>
                <w:bCs/>
              </w:rPr>
              <w:t>Интерпретация и представление структурированной информации</w:t>
            </w:r>
          </w:p>
        </w:tc>
        <w:tc>
          <w:tcPr>
            <w:tcW w:w="844" w:type="dxa"/>
            <w:vAlign w:val="center"/>
          </w:tcPr>
          <w:p w14:paraId="59F9FD90" w14:textId="641E6309" w:rsidR="00C35FF4" w:rsidRPr="00EF7112" w:rsidRDefault="00C35FF4" w:rsidP="00F36A28">
            <w:pPr>
              <w:pStyle w:val="a4"/>
              <w:ind w:firstLine="0"/>
              <w:jc w:val="center"/>
            </w:pPr>
            <w:r>
              <w:t>2</w:t>
            </w:r>
          </w:p>
        </w:tc>
      </w:tr>
      <w:tr w:rsidR="00C35FF4" w14:paraId="27CE5C8C" w14:textId="77777777" w:rsidTr="00F36A28">
        <w:tc>
          <w:tcPr>
            <w:tcW w:w="846" w:type="dxa"/>
            <w:vAlign w:val="center"/>
          </w:tcPr>
          <w:p w14:paraId="7AF00F0D" w14:textId="121CA79D" w:rsidR="00C35FF4" w:rsidRPr="00EF7112" w:rsidRDefault="00C35FF4" w:rsidP="00F36A28">
            <w:pPr>
              <w:pStyle w:val="a4"/>
              <w:ind w:firstLine="0"/>
              <w:jc w:val="center"/>
            </w:pPr>
            <w:r w:rsidRPr="00EF7112">
              <w:t>С</w:t>
            </w:r>
            <w:proofErr w:type="gramStart"/>
            <w:r w:rsidRPr="00EF7112">
              <w:t>1</w:t>
            </w:r>
            <w:proofErr w:type="gramEnd"/>
            <w:r w:rsidRPr="00EF7112">
              <w:t>.3</w:t>
            </w:r>
          </w:p>
        </w:tc>
        <w:tc>
          <w:tcPr>
            <w:tcW w:w="7654" w:type="dxa"/>
            <w:vAlign w:val="center"/>
          </w:tcPr>
          <w:p w14:paraId="667E6360" w14:textId="69D707D6" w:rsidR="00C35FF4" w:rsidRPr="00EF7112" w:rsidRDefault="00C35FF4" w:rsidP="00C35FF4">
            <w:pPr>
              <w:pStyle w:val="a4"/>
              <w:ind w:firstLine="0"/>
              <w:jc w:val="left"/>
            </w:pPr>
            <w:r>
              <w:rPr>
                <w:bCs/>
              </w:rPr>
              <w:t>Паспорт научной специальности как пример структурирования данных</w:t>
            </w:r>
          </w:p>
        </w:tc>
        <w:tc>
          <w:tcPr>
            <w:tcW w:w="844" w:type="dxa"/>
            <w:vAlign w:val="center"/>
          </w:tcPr>
          <w:p w14:paraId="19B74B3F" w14:textId="077CA188" w:rsidR="00C35FF4" w:rsidRPr="00EF7112" w:rsidRDefault="00C35FF4" w:rsidP="00F36A28">
            <w:pPr>
              <w:pStyle w:val="a4"/>
              <w:ind w:firstLine="0"/>
              <w:jc w:val="center"/>
            </w:pPr>
            <w:r>
              <w:t>2</w:t>
            </w:r>
          </w:p>
        </w:tc>
      </w:tr>
      <w:tr w:rsidR="00C35FF4" w14:paraId="6993F995" w14:textId="77777777" w:rsidTr="00F36A28">
        <w:tc>
          <w:tcPr>
            <w:tcW w:w="846" w:type="dxa"/>
            <w:vAlign w:val="center"/>
          </w:tcPr>
          <w:p w14:paraId="6E8BC798" w14:textId="42D2E55F" w:rsidR="00C35FF4" w:rsidRPr="00EF7112" w:rsidRDefault="00C35FF4" w:rsidP="00A65705">
            <w:pPr>
              <w:pStyle w:val="a4"/>
              <w:ind w:firstLine="0"/>
              <w:jc w:val="center"/>
            </w:pPr>
            <w:r w:rsidRPr="00EF7112">
              <w:t>С</w:t>
            </w:r>
            <w:proofErr w:type="gramStart"/>
            <w:r w:rsidRPr="00EF7112">
              <w:t>1</w:t>
            </w:r>
            <w:proofErr w:type="gramEnd"/>
            <w:r w:rsidRPr="00EF7112">
              <w:t>.</w:t>
            </w:r>
            <w:r>
              <w:t>4</w:t>
            </w:r>
          </w:p>
        </w:tc>
        <w:tc>
          <w:tcPr>
            <w:tcW w:w="7654" w:type="dxa"/>
            <w:vAlign w:val="center"/>
          </w:tcPr>
          <w:p w14:paraId="0375150C" w14:textId="3C63B51D" w:rsidR="00C35FF4" w:rsidRPr="00EF7112" w:rsidRDefault="00C35FF4" w:rsidP="00C35FF4">
            <w:pPr>
              <w:pStyle w:val="a4"/>
              <w:ind w:firstLine="0"/>
              <w:jc w:val="left"/>
            </w:pPr>
            <w:r>
              <w:rPr>
                <w:bCs/>
              </w:rPr>
              <w:t>Работа со списками научных публикаций</w:t>
            </w:r>
          </w:p>
        </w:tc>
        <w:tc>
          <w:tcPr>
            <w:tcW w:w="844" w:type="dxa"/>
            <w:vAlign w:val="center"/>
          </w:tcPr>
          <w:p w14:paraId="3DB52688" w14:textId="6BF1637F" w:rsidR="00C35FF4" w:rsidRPr="00EF7112" w:rsidRDefault="00C35FF4" w:rsidP="00EF7112">
            <w:pPr>
              <w:pStyle w:val="a4"/>
              <w:ind w:firstLine="0"/>
              <w:jc w:val="center"/>
            </w:pPr>
            <w:r>
              <w:t>2</w:t>
            </w:r>
          </w:p>
        </w:tc>
      </w:tr>
      <w:tr w:rsidR="00EF7112" w14:paraId="6C9117F8" w14:textId="77777777" w:rsidTr="00F36A28">
        <w:tc>
          <w:tcPr>
            <w:tcW w:w="846" w:type="dxa"/>
            <w:vAlign w:val="center"/>
          </w:tcPr>
          <w:p w14:paraId="0C73F09D" w14:textId="77777777" w:rsidR="00EF7112" w:rsidRPr="00F36A28" w:rsidRDefault="00EF7112" w:rsidP="00EF7112">
            <w:pPr>
              <w:pStyle w:val="a4"/>
              <w:ind w:firstLine="0"/>
              <w:jc w:val="center"/>
            </w:pPr>
          </w:p>
        </w:tc>
        <w:tc>
          <w:tcPr>
            <w:tcW w:w="7654" w:type="dxa"/>
            <w:vAlign w:val="center"/>
          </w:tcPr>
          <w:p w14:paraId="56E25D53" w14:textId="4FF5A967" w:rsidR="00EF7112" w:rsidRPr="00B1093B" w:rsidRDefault="00EF7112" w:rsidP="00EF7112">
            <w:pPr>
              <w:pStyle w:val="a4"/>
              <w:ind w:firstLine="0"/>
              <w:jc w:val="left"/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844" w:type="dxa"/>
            <w:vAlign w:val="center"/>
          </w:tcPr>
          <w:p w14:paraId="45230C06" w14:textId="06352F72" w:rsidR="00EF7112" w:rsidRPr="00F36A28" w:rsidRDefault="00C35FF4" w:rsidP="00EF7112">
            <w:pPr>
              <w:pStyle w:val="a4"/>
              <w:ind w:firstLine="0"/>
              <w:jc w:val="center"/>
            </w:pPr>
            <w:r>
              <w:rPr>
                <w:b/>
              </w:rPr>
              <w:t>56</w:t>
            </w:r>
          </w:p>
        </w:tc>
      </w:tr>
      <w:tr w:rsidR="00EF7112" w14:paraId="14883247" w14:textId="77777777" w:rsidTr="00F36A28">
        <w:tc>
          <w:tcPr>
            <w:tcW w:w="846" w:type="dxa"/>
            <w:vAlign w:val="center"/>
          </w:tcPr>
          <w:p w14:paraId="68D2B563" w14:textId="4CA8C3C4" w:rsidR="00EF7112" w:rsidRPr="00F36A28" w:rsidRDefault="00EF7112" w:rsidP="00EF7112">
            <w:pPr>
              <w:pStyle w:val="a4"/>
              <w:ind w:firstLine="0"/>
              <w:jc w:val="center"/>
            </w:pPr>
            <w:r>
              <w:t>СР</w:t>
            </w:r>
            <w:proofErr w:type="gramStart"/>
            <w:r w:rsidRPr="00F36A28">
              <w:t>1</w:t>
            </w:r>
            <w:proofErr w:type="gramEnd"/>
            <w:r w:rsidRPr="00F36A28">
              <w:t>.1</w:t>
            </w:r>
          </w:p>
        </w:tc>
        <w:tc>
          <w:tcPr>
            <w:tcW w:w="7654" w:type="dxa"/>
            <w:vAlign w:val="center"/>
          </w:tcPr>
          <w:p w14:paraId="76857526" w14:textId="6075CCC7" w:rsidR="00EF7112" w:rsidRDefault="00EF7112" w:rsidP="00EF7112">
            <w:pPr>
              <w:pStyle w:val="a4"/>
              <w:ind w:firstLine="0"/>
              <w:jc w:val="left"/>
            </w:pPr>
            <w:r>
              <w:t>Проработка материала лекций</w:t>
            </w:r>
          </w:p>
        </w:tc>
        <w:tc>
          <w:tcPr>
            <w:tcW w:w="844" w:type="dxa"/>
            <w:vAlign w:val="center"/>
          </w:tcPr>
          <w:p w14:paraId="78EC1901" w14:textId="7C2FF825" w:rsidR="00EF7112" w:rsidRPr="00F36A28" w:rsidRDefault="00A65705" w:rsidP="00EF7112">
            <w:pPr>
              <w:pStyle w:val="a4"/>
              <w:ind w:firstLine="0"/>
              <w:jc w:val="center"/>
            </w:pPr>
            <w:r>
              <w:t>2</w:t>
            </w:r>
          </w:p>
        </w:tc>
      </w:tr>
      <w:tr w:rsidR="00EF7112" w:rsidRPr="00DE6959" w14:paraId="17E271E1" w14:textId="77777777" w:rsidTr="00F36A28">
        <w:tc>
          <w:tcPr>
            <w:tcW w:w="846" w:type="dxa"/>
            <w:vAlign w:val="center"/>
          </w:tcPr>
          <w:p w14:paraId="4CF382EF" w14:textId="49437594" w:rsidR="00EF7112" w:rsidRPr="00DE6959" w:rsidRDefault="00EF7112" w:rsidP="00EF7112">
            <w:pPr>
              <w:pStyle w:val="a4"/>
              <w:ind w:firstLine="0"/>
              <w:jc w:val="center"/>
            </w:pPr>
            <w:r w:rsidRPr="00DE6959">
              <w:t>СР</w:t>
            </w:r>
            <w:proofErr w:type="gramStart"/>
            <w:r w:rsidRPr="00DE6959">
              <w:t>1</w:t>
            </w:r>
            <w:proofErr w:type="gramEnd"/>
            <w:r w:rsidRPr="00DE6959">
              <w:t>.2</w:t>
            </w:r>
          </w:p>
        </w:tc>
        <w:tc>
          <w:tcPr>
            <w:tcW w:w="7654" w:type="dxa"/>
            <w:vAlign w:val="center"/>
          </w:tcPr>
          <w:p w14:paraId="34F2FAEB" w14:textId="6969AFA5" w:rsidR="00EF7112" w:rsidRPr="00DE6959" w:rsidRDefault="00EF7112" w:rsidP="00EF7112">
            <w:pPr>
              <w:pStyle w:val="a4"/>
              <w:ind w:firstLine="0"/>
              <w:jc w:val="left"/>
            </w:pPr>
            <w:r w:rsidRPr="00DE6959">
              <w:t>Подготовка к семинарам</w:t>
            </w:r>
          </w:p>
        </w:tc>
        <w:tc>
          <w:tcPr>
            <w:tcW w:w="844" w:type="dxa"/>
            <w:vAlign w:val="center"/>
          </w:tcPr>
          <w:p w14:paraId="6890D905" w14:textId="7A2D957C" w:rsidR="00EF7112" w:rsidRPr="00DE6959" w:rsidRDefault="00DE6959" w:rsidP="00EF7112">
            <w:pPr>
              <w:pStyle w:val="a4"/>
              <w:ind w:firstLine="0"/>
              <w:jc w:val="center"/>
            </w:pPr>
            <w:r>
              <w:t>2</w:t>
            </w:r>
          </w:p>
        </w:tc>
      </w:tr>
      <w:tr w:rsidR="00EF7112" w:rsidRPr="00DE6959" w14:paraId="048D9751" w14:textId="77777777" w:rsidTr="00F36A28">
        <w:tc>
          <w:tcPr>
            <w:tcW w:w="846" w:type="dxa"/>
            <w:vAlign w:val="center"/>
          </w:tcPr>
          <w:p w14:paraId="6327288B" w14:textId="71914EA9" w:rsidR="00EF7112" w:rsidRPr="00DE6959" w:rsidRDefault="00EF7112" w:rsidP="00EF7112">
            <w:pPr>
              <w:pStyle w:val="a4"/>
              <w:ind w:firstLine="0"/>
              <w:jc w:val="center"/>
            </w:pPr>
            <w:r w:rsidRPr="00DE6959">
              <w:t>СР</w:t>
            </w:r>
            <w:proofErr w:type="gramStart"/>
            <w:r w:rsidRPr="00DE6959">
              <w:t>1</w:t>
            </w:r>
            <w:proofErr w:type="gramEnd"/>
            <w:r w:rsidRPr="00DE6959">
              <w:t>.3</w:t>
            </w:r>
          </w:p>
        </w:tc>
        <w:tc>
          <w:tcPr>
            <w:tcW w:w="7654" w:type="dxa"/>
            <w:vAlign w:val="center"/>
          </w:tcPr>
          <w:p w14:paraId="704B4BB0" w14:textId="51EA8332" w:rsidR="00EF7112" w:rsidRPr="00DE6959" w:rsidRDefault="00EF7112" w:rsidP="00EF7112">
            <w:pPr>
              <w:pStyle w:val="a4"/>
              <w:ind w:firstLine="0"/>
              <w:jc w:val="left"/>
            </w:pPr>
            <w:r w:rsidRPr="00DE6959">
              <w:t>Подготовка к рубежному контролю</w:t>
            </w:r>
          </w:p>
        </w:tc>
        <w:tc>
          <w:tcPr>
            <w:tcW w:w="844" w:type="dxa"/>
            <w:vAlign w:val="center"/>
          </w:tcPr>
          <w:p w14:paraId="13A38E0F" w14:textId="65B7C426" w:rsidR="00EF7112" w:rsidRPr="00DE6959" w:rsidRDefault="00DE6959" w:rsidP="00EF7112">
            <w:pPr>
              <w:pStyle w:val="a4"/>
              <w:ind w:firstLine="0"/>
              <w:jc w:val="center"/>
            </w:pPr>
            <w:r>
              <w:t>3</w:t>
            </w:r>
          </w:p>
        </w:tc>
      </w:tr>
      <w:tr w:rsidR="00EF7112" w14:paraId="189428D1" w14:textId="77777777" w:rsidTr="00F36A28">
        <w:tc>
          <w:tcPr>
            <w:tcW w:w="846" w:type="dxa"/>
            <w:vAlign w:val="center"/>
          </w:tcPr>
          <w:p w14:paraId="282E6B6E" w14:textId="593771FA" w:rsidR="00EF7112" w:rsidRPr="00DE6959" w:rsidRDefault="00EF7112" w:rsidP="00EF7112">
            <w:pPr>
              <w:pStyle w:val="a4"/>
              <w:ind w:firstLine="0"/>
              <w:jc w:val="center"/>
            </w:pPr>
            <w:r w:rsidRPr="00DE6959">
              <w:t>СР</w:t>
            </w:r>
            <w:proofErr w:type="gramStart"/>
            <w:r w:rsidRPr="00DE6959">
              <w:t>1</w:t>
            </w:r>
            <w:proofErr w:type="gramEnd"/>
            <w:r w:rsidRPr="00DE6959">
              <w:t>.4</w:t>
            </w:r>
          </w:p>
        </w:tc>
        <w:tc>
          <w:tcPr>
            <w:tcW w:w="7654" w:type="dxa"/>
            <w:vAlign w:val="center"/>
          </w:tcPr>
          <w:p w14:paraId="17DC2F55" w14:textId="7E672C34" w:rsidR="00EF7112" w:rsidRPr="00DE6959" w:rsidRDefault="00EF7112" w:rsidP="00EF7112">
            <w:pPr>
              <w:pStyle w:val="a4"/>
              <w:ind w:firstLine="0"/>
              <w:jc w:val="left"/>
            </w:pPr>
            <w:r w:rsidRPr="00DE6959">
              <w:t>Другие виды самостоятельной работы</w:t>
            </w:r>
            <w:r w:rsidR="00D25E64">
              <w:t xml:space="preserve"> (</w:t>
            </w:r>
            <w:r w:rsidR="00D25E64" w:rsidRPr="00E872AA">
              <w:t>Самостоятельное изучение разделов дисциплины</w:t>
            </w:r>
            <w:r w:rsidR="00D25E64">
              <w:t>)</w:t>
            </w:r>
          </w:p>
        </w:tc>
        <w:tc>
          <w:tcPr>
            <w:tcW w:w="844" w:type="dxa"/>
            <w:vAlign w:val="center"/>
          </w:tcPr>
          <w:p w14:paraId="75109795" w14:textId="7CA24590" w:rsidR="00EF7112" w:rsidRPr="00F36A28" w:rsidRDefault="00DE6959" w:rsidP="00EF7112">
            <w:pPr>
              <w:pStyle w:val="a4"/>
              <w:ind w:firstLine="0"/>
              <w:jc w:val="center"/>
            </w:pPr>
            <w:r>
              <w:t>49</w:t>
            </w:r>
          </w:p>
        </w:tc>
      </w:tr>
      <w:tr w:rsidR="00EF7112" w14:paraId="10B37949" w14:textId="77777777" w:rsidTr="00F36A28">
        <w:tc>
          <w:tcPr>
            <w:tcW w:w="846" w:type="dxa"/>
            <w:vAlign w:val="center"/>
          </w:tcPr>
          <w:p w14:paraId="5380B40D" w14:textId="77777777" w:rsidR="00EF7112" w:rsidRPr="00F36A28" w:rsidRDefault="00EF7112" w:rsidP="00EF7112">
            <w:pPr>
              <w:pStyle w:val="a4"/>
              <w:ind w:firstLine="0"/>
              <w:jc w:val="center"/>
            </w:pPr>
          </w:p>
        </w:tc>
        <w:tc>
          <w:tcPr>
            <w:tcW w:w="7654" w:type="dxa"/>
            <w:vAlign w:val="center"/>
          </w:tcPr>
          <w:p w14:paraId="0B883104" w14:textId="77777777" w:rsidR="00EF7112" w:rsidRDefault="00EF7112" w:rsidP="00EF7112">
            <w:pPr>
              <w:pStyle w:val="a4"/>
              <w:ind w:firstLine="0"/>
              <w:jc w:val="left"/>
            </w:pPr>
          </w:p>
        </w:tc>
        <w:tc>
          <w:tcPr>
            <w:tcW w:w="844" w:type="dxa"/>
            <w:vAlign w:val="center"/>
          </w:tcPr>
          <w:p w14:paraId="02CD1536" w14:textId="77777777" w:rsidR="00EF7112" w:rsidRPr="00F36A28" w:rsidRDefault="00EF7112" w:rsidP="00EF7112">
            <w:pPr>
              <w:pStyle w:val="a4"/>
              <w:ind w:firstLine="0"/>
              <w:jc w:val="center"/>
            </w:pPr>
          </w:p>
        </w:tc>
      </w:tr>
      <w:tr w:rsidR="00B16FF2" w14:paraId="6141DA27" w14:textId="77777777" w:rsidTr="00CA1DF3">
        <w:tc>
          <w:tcPr>
            <w:tcW w:w="846" w:type="dxa"/>
            <w:vAlign w:val="center"/>
          </w:tcPr>
          <w:p w14:paraId="009415E6" w14:textId="77777777" w:rsidR="00B16FF2" w:rsidRPr="00F36A28" w:rsidRDefault="00B16FF2" w:rsidP="00CA1DF3">
            <w:pPr>
              <w:pStyle w:val="a4"/>
              <w:ind w:firstLine="0"/>
              <w:jc w:val="center"/>
            </w:pPr>
          </w:p>
        </w:tc>
        <w:tc>
          <w:tcPr>
            <w:tcW w:w="7654" w:type="dxa"/>
            <w:vAlign w:val="center"/>
          </w:tcPr>
          <w:p w14:paraId="4C18D492" w14:textId="365AFB16" w:rsidR="00B16FF2" w:rsidRPr="00B16FF2" w:rsidRDefault="00B16FF2" w:rsidP="00B16FF2">
            <w:pPr>
              <w:pStyle w:val="a4"/>
              <w:ind w:firstLine="0"/>
              <w:jc w:val="center"/>
              <w:rPr>
                <w:b/>
              </w:rPr>
            </w:pPr>
            <w:r w:rsidRPr="00B16FF2">
              <w:rPr>
                <w:b/>
              </w:rPr>
              <w:t>2 семестр</w:t>
            </w:r>
          </w:p>
        </w:tc>
        <w:tc>
          <w:tcPr>
            <w:tcW w:w="844" w:type="dxa"/>
            <w:vAlign w:val="center"/>
          </w:tcPr>
          <w:p w14:paraId="6F9FD1D5" w14:textId="77777777" w:rsidR="00B16FF2" w:rsidRPr="00F36A28" w:rsidRDefault="00B16FF2" w:rsidP="00CA1DF3">
            <w:pPr>
              <w:pStyle w:val="a4"/>
              <w:ind w:firstLine="0"/>
              <w:jc w:val="center"/>
            </w:pPr>
          </w:p>
        </w:tc>
      </w:tr>
      <w:tr w:rsidR="00EF7112" w14:paraId="560E53AC" w14:textId="77777777" w:rsidTr="00F36A28">
        <w:tc>
          <w:tcPr>
            <w:tcW w:w="846" w:type="dxa"/>
            <w:vAlign w:val="center"/>
          </w:tcPr>
          <w:p w14:paraId="30E7BB80" w14:textId="18AE03B1" w:rsidR="00EF7112" w:rsidRPr="00F36A28" w:rsidRDefault="00EF7112" w:rsidP="00EF7112">
            <w:pPr>
              <w:pStyle w:val="a4"/>
              <w:ind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654" w:type="dxa"/>
            <w:vAlign w:val="center"/>
          </w:tcPr>
          <w:p w14:paraId="4510E68E" w14:textId="2162A98A" w:rsidR="00EF7112" w:rsidRPr="00CA16E4" w:rsidRDefault="00EF7112" w:rsidP="00B269AC">
            <w:pPr>
              <w:pStyle w:val="a4"/>
              <w:ind w:firstLine="0"/>
              <w:jc w:val="center"/>
            </w:pPr>
            <w:r w:rsidRPr="00CA16E4">
              <w:rPr>
                <w:b/>
              </w:rPr>
              <w:t>«</w:t>
            </w:r>
            <w:r w:rsidR="00B269AC">
              <w:rPr>
                <w:b/>
              </w:rPr>
              <w:t>Модели</w:t>
            </w:r>
            <w:r w:rsidR="00C35FF4">
              <w:rPr>
                <w:b/>
              </w:rPr>
              <w:t xml:space="preserve"> и </w:t>
            </w:r>
            <w:r w:rsidR="00B269AC">
              <w:rPr>
                <w:b/>
              </w:rPr>
              <w:t>методы</w:t>
            </w:r>
            <w:r w:rsidR="00C35FF4">
              <w:rPr>
                <w:b/>
              </w:rPr>
              <w:t xml:space="preserve"> структурирования данных</w:t>
            </w:r>
            <w:r w:rsidRPr="00CA16E4">
              <w:rPr>
                <w:b/>
              </w:rPr>
              <w:t>»</w:t>
            </w:r>
          </w:p>
        </w:tc>
        <w:tc>
          <w:tcPr>
            <w:tcW w:w="844" w:type="dxa"/>
            <w:vAlign w:val="center"/>
          </w:tcPr>
          <w:p w14:paraId="3469B33F" w14:textId="77777777" w:rsidR="00EF7112" w:rsidRPr="00F36A28" w:rsidRDefault="00EF7112" w:rsidP="00EF7112">
            <w:pPr>
              <w:pStyle w:val="a4"/>
              <w:ind w:firstLine="0"/>
              <w:jc w:val="center"/>
            </w:pPr>
          </w:p>
        </w:tc>
      </w:tr>
      <w:tr w:rsidR="00EF7112" w14:paraId="1131CBF1" w14:textId="77777777" w:rsidTr="00F36A28">
        <w:tc>
          <w:tcPr>
            <w:tcW w:w="846" w:type="dxa"/>
            <w:vAlign w:val="center"/>
          </w:tcPr>
          <w:p w14:paraId="36805D19" w14:textId="77777777" w:rsidR="00EF7112" w:rsidRPr="00F36A28" w:rsidRDefault="00EF7112" w:rsidP="00EF7112">
            <w:pPr>
              <w:pStyle w:val="a4"/>
              <w:ind w:firstLine="0"/>
              <w:jc w:val="center"/>
            </w:pPr>
          </w:p>
        </w:tc>
        <w:tc>
          <w:tcPr>
            <w:tcW w:w="7654" w:type="dxa"/>
            <w:vAlign w:val="center"/>
          </w:tcPr>
          <w:p w14:paraId="75805687" w14:textId="78117D36" w:rsidR="00EF7112" w:rsidRDefault="00EF7112" w:rsidP="00EF7112">
            <w:pPr>
              <w:pStyle w:val="a4"/>
              <w:ind w:firstLine="0"/>
              <w:jc w:val="left"/>
            </w:pPr>
            <w:r>
              <w:rPr>
                <w:b/>
              </w:rPr>
              <w:t>Лекции</w:t>
            </w:r>
          </w:p>
        </w:tc>
        <w:tc>
          <w:tcPr>
            <w:tcW w:w="844" w:type="dxa"/>
            <w:vAlign w:val="center"/>
          </w:tcPr>
          <w:p w14:paraId="57848010" w14:textId="446ADD8F" w:rsidR="00EF7112" w:rsidRPr="00F36A28" w:rsidRDefault="00A65705" w:rsidP="00EF7112">
            <w:pPr>
              <w:pStyle w:val="a4"/>
              <w:ind w:firstLine="0"/>
              <w:jc w:val="center"/>
            </w:pPr>
            <w:r>
              <w:rPr>
                <w:b/>
              </w:rPr>
              <w:t>8</w:t>
            </w:r>
          </w:p>
        </w:tc>
      </w:tr>
      <w:tr w:rsidR="00B16FF2" w14:paraId="5A9958DC" w14:textId="77777777" w:rsidTr="00CA1DF3">
        <w:tc>
          <w:tcPr>
            <w:tcW w:w="846" w:type="dxa"/>
            <w:vAlign w:val="center"/>
          </w:tcPr>
          <w:p w14:paraId="37C15CFB" w14:textId="77777777" w:rsidR="00B16FF2" w:rsidRPr="00F36A28" w:rsidRDefault="00B16FF2" w:rsidP="00CA1DF3">
            <w:pPr>
              <w:pStyle w:val="a4"/>
              <w:ind w:firstLine="0"/>
              <w:jc w:val="center"/>
            </w:pPr>
            <w:r>
              <w:t>2</w:t>
            </w:r>
            <w:r w:rsidRPr="00F36A28">
              <w:t>.1</w:t>
            </w:r>
          </w:p>
        </w:tc>
        <w:tc>
          <w:tcPr>
            <w:tcW w:w="7654" w:type="dxa"/>
            <w:vAlign w:val="center"/>
          </w:tcPr>
          <w:p w14:paraId="1018DBFC" w14:textId="1CA214B4" w:rsidR="00B16FF2" w:rsidRPr="00CA16E4" w:rsidRDefault="00734984" w:rsidP="00734984">
            <w:pPr>
              <w:pStyle w:val="a4"/>
              <w:ind w:firstLine="0"/>
              <w:jc w:val="left"/>
            </w:pPr>
            <w:r>
              <w:t xml:space="preserve">Модели данных и знаний. </w:t>
            </w:r>
            <w:r w:rsidR="00B269AC">
              <w:t>Проблема анализа больших данных</w:t>
            </w:r>
            <w:r>
              <w:t xml:space="preserve"> и извлечения из них новых знаний</w:t>
            </w:r>
            <w:r w:rsidR="00B269AC">
              <w:t>. Структурирование больших объемов сырых данных. Информационные хранилища и витрины да</w:t>
            </w:r>
            <w:r>
              <w:t>нных. Примеры архитектур.</w:t>
            </w:r>
          </w:p>
        </w:tc>
        <w:tc>
          <w:tcPr>
            <w:tcW w:w="844" w:type="dxa"/>
            <w:vAlign w:val="center"/>
          </w:tcPr>
          <w:p w14:paraId="24BBFB03" w14:textId="3C28E565" w:rsidR="00B16FF2" w:rsidRPr="00F36A28" w:rsidRDefault="00B269AC" w:rsidP="00CA1DF3">
            <w:pPr>
              <w:pStyle w:val="a4"/>
              <w:ind w:firstLine="0"/>
              <w:jc w:val="center"/>
            </w:pPr>
            <w:r>
              <w:t>2</w:t>
            </w:r>
          </w:p>
        </w:tc>
      </w:tr>
      <w:tr w:rsidR="00EF7112" w14:paraId="44E7C2E6" w14:textId="77777777" w:rsidTr="00F36A28">
        <w:tc>
          <w:tcPr>
            <w:tcW w:w="846" w:type="dxa"/>
            <w:vAlign w:val="center"/>
          </w:tcPr>
          <w:p w14:paraId="234D8781" w14:textId="4CADFBE9" w:rsidR="00EF7112" w:rsidRPr="00F36A28" w:rsidRDefault="00EF7112" w:rsidP="00B16FF2">
            <w:pPr>
              <w:pStyle w:val="a4"/>
              <w:ind w:firstLine="0"/>
              <w:jc w:val="center"/>
            </w:pPr>
            <w:r>
              <w:t>2</w:t>
            </w:r>
            <w:r w:rsidRPr="00F36A28">
              <w:t>.</w:t>
            </w:r>
            <w:r w:rsidR="00B16FF2">
              <w:t>2</w:t>
            </w:r>
          </w:p>
        </w:tc>
        <w:tc>
          <w:tcPr>
            <w:tcW w:w="7654" w:type="dxa"/>
            <w:vAlign w:val="center"/>
          </w:tcPr>
          <w:p w14:paraId="70541236" w14:textId="059445CD" w:rsidR="00EF7112" w:rsidRPr="00CA16E4" w:rsidRDefault="00D64642" w:rsidP="00B269AC">
            <w:pPr>
              <w:pStyle w:val="a4"/>
              <w:ind w:firstLine="0"/>
              <w:jc w:val="left"/>
            </w:pPr>
            <w:r>
              <w:t xml:space="preserve">Распознавание образов. </w:t>
            </w:r>
            <w:r w:rsidR="00B269AC">
              <w:t>Математические методы классификации и кластеризации данных. Группирование и обобщение данных. Структурирование данных на основе методов искусственного интеллекта. Выявление закономерностей в данных. Общесистемные зак</w:t>
            </w:r>
            <w:r w:rsidR="00734984">
              <w:t>ономерности в сложных системах и процессах.</w:t>
            </w:r>
          </w:p>
        </w:tc>
        <w:tc>
          <w:tcPr>
            <w:tcW w:w="844" w:type="dxa"/>
            <w:vAlign w:val="center"/>
          </w:tcPr>
          <w:p w14:paraId="644BA437" w14:textId="63A14EEC" w:rsidR="00EF7112" w:rsidRPr="00F36A28" w:rsidRDefault="00B269AC" w:rsidP="00EF7112">
            <w:pPr>
              <w:pStyle w:val="a4"/>
              <w:ind w:firstLine="0"/>
              <w:jc w:val="center"/>
            </w:pPr>
            <w:r>
              <w:t>6</w:t>
            </w:r>
          </w:p>
        </w:tc>
      </w:tr>
      <w:tr w:rsidR="00EF7112" w14:paraId="79908EB3" w14:textId="77777777" w:rsidTr="00F36A28">
        <w:tc>
          <w:tcPr>
            <w:tcW w:w="846" w:type="dxa"/>
            <w:vAlign w:val="center"/>
          </w:tcPr>
          <w:p w14:paraId="62E89FF7" w14:textId="77777777" w:rsidR="00EF7112" w:rsidRPr="009121A3" w:rsidRDefault="00EF7112" w:rsidP="00EF7112">
            <w:pPr>
              <w:pStyle w:val="a4"/>
              <w:ind w:firstLine="0"/>
              <w:jc w:val="center"/>
              <w:rPr>
                <w:color w:val="0070C0"/>
              </w:rPr>
            </w:pPr>
          </w:p>
        </w:tc>
        <w:tc>
          <w:tcPr>
            <w:tcW w:w="7654" w:type="dxa"/>
            <w:vAlign w:val="center"/>
          </w:tcPr>
          <w:p w14:paraId="114DAD76" w14:textId="39BF5167" w:rsidR="00EF7112" w:rsidRPr="009121A3" w:rsidRDefault="00EF7112" w:rsidP="00EF7112">
            <w:pPr>
              <w:pStyle w:val="a4"/>
              <w:ind w:firstLine="0"/>
              <w:jc w:val="left"/>
              <w:rPr>
                <w:color w:val="0070C0"/>
              </w:rPr>
            </w:pPr>
            <w:r>
              <w:rPr>
                <w:b/>
              </w:rPr>
              <w:t>Семинары</w:t>
            </w:r>
          </w:p>
        </w:tc>
        <w:tc>
          <w:tcPr>
            <w:tcW w:w="844" w:type="dxa"/>
            <w:vAlign w:val="center"/>
          </w:tcPr>
          <w:p w14:paraId="6C043C77" w14:textId="18B5CCEA" w:rsidR="00EF7112" w:rsidRPr="009121A3" w:rsidRDefault="00A65705" w:rsidP="00EF7112">
            <w:pPr>
              <w:pStyle w:val="a4"/>
              <w:ind w:firstLine="0"/>
              <w:jc w:val="center"/>
              <w:rPr>
                <w:color w:val="0070C0"/>
              </w:rPr>
            </w:pPr>
            <w:r>
              <w:rPr>
                <w:b/>
              </w:rPr>
              <w:t>8</w:t>
            </w:r>
          </w:p>
        </w:tc>
      </w:tr>
      <w:tr w:rsidR="00EF7112" w14:paraId="0262F3BF" w14:textId="77777777" w:rsidTr="00F36A28">
        <w:tc>
          <w:tcPr>
            <w:tcW w:w="846" w:type="dxa"/>
            <w:vAlign w:val="center"/>
          </w:tcPr>
          <w:p w14:paraId="7D8B6FBE" w14:textId="173A85E8" w:rsidR="00EF7112" w:rsidRPr="00CA16E4" w:rsidRDefault="00EF7112" w:rsidP="00D25E64">
            <w:pPr>
              <w:pStyle w:val="a4"/>
              <w:ind w:firstLine="0"/>
              <w:jc w:val="center"/>
            </w:pPr>
            <w:r w:rsidRPr="00CA16E4">
              <w:t>С</w:t>
            </w:r>
            <w:proofErr w:type="gramStart"/>
            <w:r w:rsidR="00D25E64">
              <w:t>2</w:t>
            </w:r>
            <w:proofErr w:type="gramEnd"/>
            <w:r w:rsidRPr="00CA16E4">
              <w:t>.1</w:t>
            </w:r>
          </w:p>
        </w:tc>
        <w:tc>
          <w:tcPr>
            <w:tcW w:w="7654" w:type="dxa"/>
            <w:vAlign w:val="center"/>
          </w:tcPr>
          <w:p w14:paraId="694AD0CB" w14:textId="5F3AB2D6" w:rsidR="00EF7112" w:rsidRPr="00EF27D3" w:rsidRDefault="00EF27D3" w:rsidP="00EF27D3">
            <w:pPr>
              <w:pStyle w:val="a4"/>
              <w:ind w:firstLine="0"/>
              <w:jc w:val="left"/>
            </w:pPr>
            <w:r w:rsidRPr="00EF27D3">
              <w:t xml:space="preserve">Основные подходы к распознаванию образов на основе </w:t>
            </w:r>
            <w:r>
              <w:t xml:space="preserve">классификационных признаков и априорной информации </w:t>
            </w:r>
          </w:p>
        </w:tc>
        <w:tc>
          <w:tcPr>
            <w:tcW w:w="844" w:type="dxa"/>
            <w:vAlign w:val="center"/>
          </w:tcPr>
          <w:p w14:paraId="7638F6DA" w14:textId="63EAF23A" w:rsidR="00EF7112" w:rsidRPr="00CA16E4" w:rsidRDefault="00A65705" w:rsidP="00EF7112">
            <w:pPr>
              <w:pStyle w:val="a4"/>
              <w:ind w:firstLine="0"/>
              <w:jc w:val="center"/>
              <w:rPr>
                <w:b/>
              </w:rPr>
            </w:pPr>
            <w:r>
              <w:t>2</w:t>
            </w:r>
          </w:p>
        </w:tc>
      </w:tr>
      <w:tr w:rsidR="00EF7112" w14:paraId="2AB0B826" w14:textId="77777777" w:rsidTr="00F36A28">
        <w:tc>
          <w:tcPr>
            <w:tcW w:w="846" w:type="dxa"/>
            <w:vAlign w:val="center"/>
          </w:tcPr>
          <w:p w14:paraId="3F96667A" w14:textId="33BCA612" w:rsidR="00EF7112" w:rsidRPr="00CA16E4" w:rsidRDefault="00EF7112" w:rsidP="00D25E64">
            <w:pPr>
              <w:pStyle w:val="a4"/>
              <w:ind w:firstLine="0"/>
              <w:jc w:val="center"/>
            </w:pPr>
            <w:r w:rsidRPr="00CA16E4">
              <w:t>С</w:t>
            </w:r>
            <w:proofErr w:type="gramStart"/>
            <w:r w:rsidR="00D25E64">
              <w:t>2</w:t>
            </w:r>
            <w:proofErr w:type="gramEnd"/>
            <w:r w:rsidRPr="00CA16E4">
              <w:t>.2</w:t>
            </w:r>
          </w:p>
        </w:tc>
        <w:tc>
          <w:tcPr>
            <w:tcW w:w="7654" w:type="dxa"/>
            <w:vAlign w:val="center"/>
          </w:tcPr>
          <w:p w14:paraId="07E63855" w14:textId="435C1BF0" w:rsidR="00EF7112" w:rsidRPr="00CA16E4" w:rsidRDefault="00EF27D3" w:rsidP="00EF7112">
            <w:pPr>
              <w:pStyle w:val="a4"/>
              <w:ind w:firstLine="0"/>
              <w:jc w:val="left"/>
            </w:pPr>
            <w:r>
              <w:t>Статистические и интеллектуальные методы структурирования данных</w:t>
            </w:r>
          </w:p>
        </w:tc>
        <w:tc>
          <w:tcPr>
            <w:tcW w:w="844" w:type="dxa"/>
            <w:vAlign w:val="center"/>
          </w:tcPr>
          <w:p w14:paraId="260BB879" w14:textId="1DC89BFA" w:rsidR="00EF7112" w:rsidRPr="00CA16E4" w:rsidRDefault="00A65705" w:rsidP="00EF7112">
            <w:pPr>
              <w:pStyle w:val="a4"/>
              <w:ind w:firstLine="0"/>
              <w:jc w:val="center"/>
            </w:pPr>
            <w:r>
              <w:t>2</w:t>
            </w:r>
          </w:p>
        </w:tc>
      </w:tr>
      <w:tr w:rsidR="00EF7112" w14:paraId="47664265" w14:textId="77777777" w:rsidTr="00F36A28">
        <w:tc>
          <w:tcPr>
            <w:tcW w:w="846" w:type="dxa"/>
            <w:vAlign w:val="center"/>
          </w:tcPr>
          <w:p w14:paraId="4F8190B8" w14:textId="40A99136" w:rsidR="00EF7112" w:rsidRPr="00CA16E4" w:rsidRDefault="00EF7112" w:rsidP="00D25E64">
            <w:pPr>
              <w:pStyle w:val="a4"/>
              <w:ind w:firstLine="0"/>
              <w:jc w:val="center"/>
            </w:pPr>
            <w:r w:rsidRPr="00CA16E4">
              <w:t>С</w:t>
            </w:r>
            <w:proofErr w:type="gramStart"/>
            <w:r w:rsidR="00D25E64">
              <w:t>2</w:t>
            </w:r>
            <w:proofErr w:type="gramEnd"/>
            <w:r w:rsidRPr="00CA16E4">
              <w:t>.3</w:t>
            </w:r>
          </w:p>
        </w:tc>
        <w:tc>
          <w:tcPr>
            <w:tcW w:w="7654" w:type="dxa"/>
            <w:vAlign w:val="center"/>
          </w:tcPr>
          <w:p w14:paraId="3899B3B1" w14:textId="65A14B3B" w:rsidR="00EF7112" w:rsidRPr="00CA16E4" w:rsidRDefault="00985FEA" w:rsidP="00EF27D3">
            <w:pPr>
              <w:pStyle w:val="a4"/>
              <w:ind w:firstLine="0"/>
              <w:jc w:val="left"/>
            </w:pPr>
            <w:r>
              <w:t>Виды учебно-методических материалов, их структурирование</w:t>
            </w:r>
            <w:r w:rsidR="00EF27D3">
              <w:t>,</w:t>
            </w:r>
            <w:r>
              <w:t xml:space="preserve"> особенности структурных единиц</w:t>
            </w:r>
            <w:r w:rsidR="00EF27D3">
              <w:t xml:space="preserve"> учебно-методических материалов</w:t>
            </w:r>
          </w:p>
        </w:tc>
        <w:tc>
          <w:tcPr>
            <w:tcW w:w="844" w:type="dxa"/>
            <w:vAlign w:val="center"/>
          </w:tcPr>
          <w:p w14:paraId="7B8F66C3" w14:textId="151B9522" w:rsidR="00EF7112" w:rsidRPr="00CA16E4" w:rsidRDefault="00A65705" w:rsidP="00EF7112">
            <w:pPr>
              <w:pStyle w:val="a4"/>
              <w:ind w:firstLine="0"/>
              <w:jc w:val="center"/>
            </w:pPr>
            <w:r>
              <w:t>2</w:t>
            </w:r>
          </w:p>
        </w:tc>
      </w:tr>
      <w:tr w:rsidR="00EF7112" w14:paraId="6BFA1D71" w14:textId="77777777" w:rsidTr="00F36A28">
        <w:tc>
          <w:tcPr>
            <w:tcW w:w="846" w:type="dxa"/>
            <w:vAlign w:val="center"/>
          </w:tcPr>
          <w:p w14:paraId="5B09453B" w14:textId="7DDC70EA" w:rsidR="00EF7112" w:rsidRPr="00CA16E4" w:rsidRDefault="00EF7112" w:rsidP="00D25E64">
            <w:pPr>
              <w:pStyle w:val="a4"/>
              <w:ind w:firstLine="0"/>
              <w:jc w:val="center"/>
            </w:pPr>
            <w:r w:rsidRPr="00CA16E4">
              <w:t>С</w:t>
            </w:r>
            <w:proofErr w:type="gramStart"/>
            <w:r w:rsidR="00D25E64">
              <w:t>2</w:t>
            </w:r>
            <w:proofErr w:type="gramEnd"/>
            <w:r w:rsidRPr="00CA16E4">
              <w:t>.4</w:t>
            </w:r>
          </w:p>
        </w:tc>
        <w:tc>
          <w:tcPr>
            <w:tcW w:w="7654" w:type="dxa"/>
            <w:vAlign w:val="center"/>
          </w:tcPr>
          <w:p w14:paraId="0DB1BFCE" w14:textId="428D5966" w:rsidR="00EF7112" w:rsidRPr="00CA16E4" w:rsidRDefault="00B16FF2" w:rsidP="00B16FF2">
            <w:pPr>
              <w:pStyle w:val="a4"/>
              <w:ind w:firstLine="0"/>
              <w:jc w:val="left"/>
            </w:pPr>
            <w:r>
              <w:t>Разработка плана диссертации на основе структурирования результатов научно-исследовательской деятельности</w:t>
            </w:r>
          </w:p>
        </w:tc>
        <w:tc>
          <w:tcPr>
            <w:tcW w:w="844" w:type="dxa"/>
            <w:vAlign w:val="center"/>
          </w:tcPr>
          <w:p w14:paraId="7717ED5E" w14:textId="2E7FBD6C" w:rsidR="00EF7112" w:rsidRPr="00CA16E4" w:rsidRDefault="00A65705" w:rsidP="00EF7112">
            <w:pPr>
              <w:pStyle w:val="a4"/>
              <w:ind w:firstLine="0"/>
              <w:jc w:val="center"/>
            </w:pPr>
            <w:r>
              <w:t>2</w:t>
            </w:r>
          </w:p>
        </w:tc>
      </w:tr>
      <w:tr w:rsidR="00EF7112" w14:paraId="50F69ACE" w14:textId="77777777" w:rsidTr="00F36A28">
        <w:tc>
          <w:tcPr>
            <w:tcW w:w="846" w:type="dxa"/>
            <w:vAlign w:val="center"/>
          </w:tcPr>
          <w:p w14:paraId="55DF42A8" w14:textId="77777777" w:rsidR="00EF7112" w:rsidRPr="00762675" w:rsidRDefault="00EF7112" w:rsidP="00EF7112">
            <w:pPr>
              <w:pStyle w:val="a4"/>
              <w:ind w:firstLine="0"/>
              <w:jc w:val="center"/>
              <w:rPr>
                <w:color w:val="0070C0"/>
              </w:rPr>
            </w:pPr>
          </w:p>
        </w:tc>
        <w:tc>
          <w:tcPr>
            <w:tcW w:w="7654" w:type="dxa"/>
            <w:vAlign w:val="center"/>
          </w:tcPr>
          <w:p w14:paraId="710D06B7" w14:textId="1F9DC414" w:rsidR="00EF7112" w:rsidRPr="00762675" w:rsidRDefault="00EF7112" w:rsidP="00EF7112">
            <w:pPr>
              <w:pStyle w:val="a4"/>
              <w:ind w:firstLine="0"/>
              <w:jc w:val="left"/>
              <w:rPr>
                <w:color w:val="0070C0"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844" w:type="dxa"/>
            <w:vAlign w:val="center"/>
          </w:tcPr>
          <w:p w14:paraId="1BC7899A" w14:textId="7B241933" w:rsidR="00EF7112" w:rsidRDefault="00DE6959" w:rsidP="00A65705">
            <w:pPr>
              <w:pStyle w:val="a4"/>
              <w:ind w:firstLine="0"/>
              <w:jc w:val="center"/>
              <w:rPr>
                <w:color w:val="0070C0"/>
              </w:rPr>
            </w:pPr>
            <w:r>
              <w:rPr>
                <w:b/>
              </w:rPr>
              <w:t>56</w:t>
            </w:r>
          </w:p>
        </w:tc>
      </w:tr>
      <w:tr w:rsidR="00A65705" w14:paraId="5740A6F8" w14:textId="77777777" w:rsidTr="00490CB0">
        <w:tc>
          <w:tcPr>
            <w:tcW w:w="846" w:type="dxa"/>
            <w:vAlign w:val="center"/>
          </w:tcPr>
          <w:p w14:paraId="3D1D14BF" w14:textId="665264AA" w:rsidR="00A65705" w:rsidRPr="00762675" w:rsidRDefault="00A65705" w:rsidP="00EF7112">
            <w:pPr>
              <w:pStyle w:val="a4"/>
              <w:ind w:firstLine="0"/>
              <w:jc w:val="center"/>
              <w:rPr>
                <w:color w:val="0070C0"/>
              </w:rPr>
            </w:pPr>
            <w:r>
              <w:lastRenderedPageBreak/>
              <w:t>СР</w:t>
            </w:r>
            <w:proofErr w:type="gramStart"/>
            <w:r w:rsidRPr="00F36A28">
              <w:t>1</w:t>
            </w:r>
            <w:proofErr w:type="gramEnd"/>
            <w:r w:rsidRPr="00F36A28">
              <w:t>.1</w:t>
            </w:r>
          </w:p>
        </w:tc>
        <w:tc>
          <w:tcPr>
            <w:tcW w:w="7654" w:type="dxa"/>
            <w:vAlign w:val="center"/>
          </w:tcPr>
          <w:p w14:paraId="1FB1B3F0" w14:textId="01ECAF2B" w:rsidR="00A65705" w:rsidRDefault="00A65705" w:rsidP="00EF7112">
            <w:pPr>
              <w:pStyle w:val="a4"/>
              <w:ind w:firstLine="0"/>
              <w:jc w:val="left"/>
              <w:rPr>
                <w:b/>
              </w:rPr>
            </w:pPr>
            <w:r>
              <w:t>Проработка материала лекций</w:t>
            </w:r>
          </w:p>
        </w:tc>
        <w:tc>
          <w:tcPr>
            <w:tcW w:w="844" w:type="dxa"/>
          </w:tcPr>
          <w:p w14:paraId="7F50BBC6" w14:textId="2CC877C0" w:rsidR="00A65705" w:rsidRDefault="00A65705" w:rsidP="00EF7112">
            <w:pPr>
              <w:pStyle w:val="a4"/>
              <w:ind w:firstLine="0"/>
              <w:jc w:val="center"/>
              <w:rPr>
                <w:b/>
              </w:rPr>
            </w:pPr>
            <w:r w:rsidRPr="0069389A">
              <w:t>2</w:t>
            </w:r>
          </w:p>
        </w:tc>
      </w:tr>
      <w:tr w:rsidR="00A65705" w:rsidRPr="00DE6959" w14:paraId="542F2C27" w14:textId="77777777" w:rsidTr="00490CB0">
        <w:tc>
          <w:tcPr>
            <w:tcW w:w="846" w:type="dxa"/>
            <w:vAlign w:val="center"/>
          </w:tcPr>
          <w:p w14:paraId="70954585" w14:textId="30BDB1E8" w:rsidR="00A65705" w:rsidRPr="00DE6959" w:rsidRDefault="00A65705" w:rsidP="00EF7112">
            <w:pPr>
              <w:pStyle w:val="a4"/>
              <w:ind w:firstLine="0"/>
              <w:jc w:val="center"/>
            </w:pPr>
            <w:r w:rsidRPr="00DE6959">
              <w:t>СР</w:t>
            </w:r>
            <w:proofErr w:type="gramStart"/>
            <w:r w:rsidRPr="00DE6959">
              <w:t>1</w:t>
            </w:r>
            <w:proofErr w:type="gramEnd"/>
            <w:r w:rsidRPr="00DE6959">
              <w:t>.2</w:t>
            </w:r>
          </w:p>
        </w:tc>
        <w:tc>
          <w:tcPr>
            <w:tcW w:w="7654" w:type="dxa"/>
            <w:vAlign w:val="center"/>
          </w:tcPr>
          <w:p w14:paraId="2999043E" w14:textId="785ECDAC" w:rsidR="00A65705" w:rsidRPr="00DE6959" w:rsidRDefault="00A65705" w:rsidP="00EF7112">
            <w:pPr>
              <w:pStyle w:val="a4"/>
              <w:ind w:firstLine="0"/>
              <w:jc w:val="left"/>
            </w:pPr>
            <w:r w:rsidRPr="00DE6959">
              <w:t>Подготовка к семинарам</w:t>
            </w:r>
          </w:p>
        </w:tc>
        <w:tc>
          <w:tcPr>
            <w:tcW w:w="844" w:type="dxa"/>
          </w:tcPr>
          <w:p w14:paraId="6E447AFD" w14:textId="4C434DFD" w:rsidR="00A65705" w:rsidRPr="00DE6959" w:rsidRDefault="00DE6959" w:rsidP="00EF7112">
            <w:pPr>
              <w:pStyle w:val="a4"/>
              <w:ind w:firstLine="0"/>
              <w:jc w:val="center"/>
            </w:pPr>
            <w:r w:rsidRPr="00DE6959">
              <w:t>2</w:t>
            </w:r>
          </w:p>
        </w:tc>
      </w:tr>
      <w:tr w:rsidR="00A65705" w:rsidRPr="00DE6959" w14:paraId="4B5DC487" w14:textId="77777777" w:rsidTr="00490CB0">
        <w:tc>
          <w:tcPr>
            <w:tcW w:w="846" w:type="dxa"/>
            <w:vAlign w:val="center"/>
          </w:tcPr>
          <w:p w14:paraId="0E47FEAE" w14:textId="674950E6" w:rsidR="00A65705" w:rsidRPr="00DE6959" w:rsidRDefault="00A65705" w:rsidP="00EF7112">
            <w:pPr>
              <w:pStyle w:val="a4"/>
              <w:ind w:firstLine="0"/>
              <w:jc w:val="center"/>
            </w:pPr>
            <w:r w:rsidRPr="00DE6959">
              <w:t>СР</w:t>
            </w:r>
            <w:proofErr w:type="gramStart"/>
            <w:r w:rsidRPr="00DE6959">
              <w:t>1</w:t>
            </w:r>
            <w:proofErr w:type="gramEnd"/>
            <w:r w:rsidRPr="00DE6959">
              <w:t>.3</w:t>
            </w:r>
          </w:p>
        </w:tc>
        <w:tc>
          <w:tcPr>
            <w:tcW w:w="7654" w:type="dxa"/>
            <w:vAlign w:val="center"/>
          </w:tcPr>
          <w:p w14:paraId="7B0208F0" w14:textId="02B169F1" w:rsidR="00A65705" w:rsidRPr="00DE6959" w:rsidRDefault="00A65705" w:rsidP="00EF7112">
            <w:pPr>
              <w:pStyle w:val="a4"/>
              <w:ind w:firstLine="0"/>
              <w:jc w:val="left"/>
            </w:pPr>
            <w:r w:rsidRPr="00DE6959">
              <w:t>Подготовка к рубежному контролю</w:t>
            </w:r>
          </w:p>
        </w:tc>
        <w:tc>
          <w:tcPr>
            <w:tcW w:w="844" w:type="dxa"/>
          </w:tcPr>
          <w:p w14:paraId="181DD414" w14:textId="09CC9CF6" w:rsidR="00A65705" w:rsidRPr="00DE6959" w:rsidRDefault="00DE6959" w:rsidP="00EF7112">
            <w:pPr>
              <w:pStyle w:val="a4"/>
              <w:ind w:firstLine="0"/>
              <w:jc w:val="center"/>
            </w:pPr>
            <w:r>
              <w:t>3</w:t>
            </w:r>
          </w:p>
        </w:tc>
      </w:tr>
      <w:tr w:rsidR="00EF7112" w14:paraId="7B2D17EF" w14:textId="77777777" w:rsidTr="00F36A28">
        <w:tc>
          <w:tcPr>
            <w:tcW w:w="846" w:type="dxa"/>
            <w:vAlign w:val="center"/>
          </w:tcPr>
          <w:p w14:paraId="72BA1346" w14:textId="0BFC12B4" w:rsidR="00EF7112" w:rsidRPr="00DE6959" w:rsidRDefault="00EF7112" w:rsidP="00EF7112">
            <w:pPr>
              <w:pStyle w:val="a4"/>
              <w:ind w:firstLine="0"/>
              <w:jc w:val="center"/>
            </w:pPr>
            <w:r w:rsidRPr="00DE6959">
              <w:t>СР</w:t>
            </w:r>
            <w:proofErr w:type="gramStart"/>
            <w:r w:rsidRPr="00DE6959">
              <w:t>1</w:t>
            </w:r>
            <w:proofErr w:type="gramEnd"/>
            <w:r w:rsidRPr="00DE6959">
              <w:t>.4</w:t>
            </w:r>
          </w:p>
        </w:tc>
        <w:tc>
          <w:tcPr>
            <w:tcW w:w="7654" w:type="dxa"/>
            <w:vAlign w:val="center"/>
          </w:tcPr>
          <w:p w14:paraId="67825B0A" w14:textId="6508C79A" w:rsidR="00EF7112" w:rsidRPr="00DE6959" w:rsidRDefault="00D25E64" w:rsidP="00EF7112">
            <w:pPr>
              <w:pStyle w:val="a4"/>
              <w:ind w:firstLine="0"/>
              <w:jc w:val="left"/>
            </w:pPr>
            <w:r w:rsidRPr="00DE6959">
              <w:t>Другие виды самостоятельной работы</w:t>
            </w:r>
            <w:r>
              <w:t xml:space="preserve"> (</w:t>
            </w:r>
            <w:r w:rsidRPr="00E872AA">
              <w:t>Самостоятельное изучение разделов дисциплины</w:t>
            </w:r>
            <w:r>
              <w:t>)</w:t>
            </w:r>
          </w:p>
        </w:tc>
        <w:tc>
          <w:tcPr>
            <w:tcW w:w="844" w:type="dxa"/>
            <w:vAlign w:val="center"/>
          </w:tcPr>
          <w:p w14:paraId="0EEB7D28" w14:textId="27B4BDFD" w:rsidR="00EF7112" w:rsidRPr="001F0F00" w:rsidRDefault="00B16FF2" w:rsidP="00EF7112">
            <w:pPr>
              <w:pStyle w:val="a4"/>
              <w:ind w:firstLine="0"/>
              <w:jc w:val="center"/>
            </w:pPr>
            <w:r>
              <w:t>19</w:t>
            </w:r>
          </w:p>
        </w:tc>
      </w:tr>
      <w:tr w:rsidR="00EF7112" w14:paraId="69124748" w14:textId="77777777" w:rsidTr="00F36A28">
        <w:tc>
          <w:tcPr>
            <w:tcW w:w="846" w:type="dxa"/>
            <w:vAlign w:val="center"/>
          </w:tcPr>
          <w:p w14:paraId="6B7B2A5B" w14:textId="77777777" w:rsidR="00EF7112" w:rsidRDefault="00EF7112" w:rsidP="00EF7112">
            <w:pPr>
              <w:pStyle w:val="a4"/>
              <w:ind w:firstLine="0"/>
              <w:jc w:val="center"/>
            </w:pPr>
          </w:p>
        </w:tc>
        <w:tc>
          <w:tcPr>
            <w:tcW w:w="7654" w:type="dxa"/>
            <w:vAlign w:val="center"/>
          </w:tcPr>
          <w:p w14:paraId="6F14C317" w14:textId="77777777" w:rsidR="00EF7112" w:rsidRDefault="00EF7112" w:rsidP="00EF7112">
            <w:pPr>
              <w:pStyle w:val="a4"/>
              <w:ind w:firstLine="0"/>
              <w:jc w:val="left"/>
            </w:pPr>
          </w:p>
        </w:tc>
        <w:tc>
          <w:tcPr>
            <w:tcW w:w="844" w:type="dxa"/>
            <w:vAlign w:val="center"/>
          </w:tcPr>
          <w:p w14:paraId="0A8D4810" w14:textId="77777777" w:rsidR="00EF7112" w:rsidRDefault="00EF7112" w:rsidP="00EF7112">
            <w:pPr>
              <w:pStyle w:val="a4"/>
              <w:ind w:firstLine="0"/>
              <w:jc w:val="center"/>
            </w:pPr>
          </w:p>
        </w:tc>
      </w:tr>
      <w:tr w:rsidR="00EF7112" w14:paraId="4F772381" w14:textId="77777777" w:rsidTr="00F36A28">
        <w:tc>
          <w:tcPr>
            <w:tcW w:w="846" w:type="dxa"/>
            <w:vAlign w:val="center"/>
          </w:tcPr>
          <w:p w14:paraId="3B305D28" w14:textId="03150400" w:rsidR="00EF7112" w:rsidRPr="00930152" w:rsidRDefault="00EF7112" w:rsidP="00EF7112">
            <w:pPr>
              <w:pStyle w:val="a4"/>
              <w:ind w:firstLine="0"/>
              <w:jc w:val="center"/>
              <w:rPr>
                <w:b/>
              </w:rPr>
            </w:pPr>
            <w:r w:rsidRPr="00930152">
              <w:rPr>
                <w:b/>
              </w:rPr>
              <w:t>3</w:t>
            </w:r>
          </w:p>
        </w:tc>
        <w:tc>
          <w:tcPr>
            <w:tcW w:w="7654" w:type="dxa"/>
            <w:vAlign w:val="center"/>
          </w:tcPr>
          <w:p w14:paraId="49729502" w14:textId="7972A703" w:rsidR="00EF7112" w:rsidRPr="00930152" w:rsidRDefault="00EF7112" w:rsidP="00EF7112">
            <w:pPr>
              <w:pStyle w:val="a4"/>
              <w:ind w:firstLine="0"/>
              <w:jc w:val="center"/>
              <w:rPr>
                <w:b/>
              </w:rPr>
            </w:pPr>
            <w:r w:rsidRPr="00930152">
              <w:rPr>
                <w:b/>
              </w:rPr>
              <w:t>Экзамен</w:t>
            </w:r>
          </w:p>
        </w:tc>
        <w:tc>
          <w:tcPr>
            <w:tcW w:w="844" w:type="dxa"/>
            <w:vAlign w:val="center"/>
          </w:tcPr>
          <w:p w14:paraId="4BCB4086" w14:textId="553B1DD8" w:rsidR="00EF7112" w:rsidRPr="00930152" w:rsidRDefault="00EF7112" w:rsidP="00EF7112">
            <w:pPr>
              <w:pStyle w:val="a4"/>
              <w:ind w:firstLine="0"/>
              <w:jc w:val="center"/>
              <w:rPr>
                <w:b/>
              </w:rPr>
            </w:pPr>
            <w:r w:rsidRPr="00930152">
              <w:rPr>
                <w:b/>
              </w:rPr>
              <w:t>30</w:t>
            </w:r>
          </w:p>
        </w:tc>
      </w:tr>
      <w:tr w:rsidR="00EF7112" w14:paraId="3F1EEDB2" w14:textId="77777777" w:rsidTr="00F36A28">
        <w:tc>
          <w:tcPr>
            <w:tcW w:w="846" w:type="dxa"/>
            <w:vAlign w:val="center"/>
          </w:tcPr>
          <w:p w14:paraId="2B1A072F" w14:textId="36BFB17F" w:rsidR="00EF7112" w:rsidRDefault="00EF7112" w:rsidP="00EF7112">
            <w:pPr>
              <w:pStyle w:val="a4"/>
              <w:ind w:firstLine="0"/>
              <w:jc w:val="center"/>
            </w:pPr>
            <w:r>
              <w:t>СР3.1</w:t>
            </w:r>
          </w:p>
        </w:tc>
        <w:tc>
          <w:tcPr>
            <w:tcW w:w="7654" w:type="dxa"/>
            <w:vAlign w:val="center"/>
          </w:tcPr>
          <w:p w14:paraId="20925311" w14:textId="6D6FB791" w:rsidR="00EF7112" w:rsidRDefault="00EF7112" w:rsidP="00EF7112">
            <w:pPr>
              <w:pStyle w:val="a4"/>
              <w:ind w:firstLine="0"/>
              <w:jc w:val="left"/>
            </w:pPr>
            <w:r>
              <w:t>Подготовка к экзамену</w:t>
            </w:r>
          </w:p>
        </w:tc>
        <w:tc>
          <w:tcPr>
            <w:tcW w:w="844" w:type="dxa"/>
            <w:vAlign w:val="center"/>
          </w:tcPr>
          <w:p w14:paraId="28898779" w14:textId="75179F7B" w:rsidR="00EF7112" w:rsidRDefault="00EF7112" w:rsidP="00EF7112">
            <w:pPr>
              <w:pStyle w:val="a4"/>
              <w:ind w:firstLine="0"/>
              <w:jc w:val="center"/>
            </w:pPr>
            <w:r>
              <w:t>30</w:t>
            </w:r>
          </w:p>
        </w:tc>
      </w:tr>
      <w:tr w:rsidR="00EF7112" w14:paraId="40173AF7" w14:textId="77777777" w:rsidTr="00F36A28">
        <w:tc>
          <w:tcPr>
            <w:tcW w:w="846" w:type="dxa"/>
            <w:vAlign w:val="center"/>
          </w:tcPr>
          <w:p w14:paraId="1D3374B0" w14:textId="573BFEAC" w:rsidR="00EF7112" w:rsidRDefault="00EF7112" w:rsidP="00EF7112">
            <w:pPr>
              <w:pStyle w:val="a4"/>
              <w:ind w:firstLine="0"/>
              <w:jc w:val="center"/>
            </w:pPr>
          </w:p>
        </w:tc>
        <w:tc>
          <w:tcPr>
            <w:tcW w:w="7654" w:type="dxa"/>
            <w:vAlign w:val="center"/>
          </w:tcPr>
          <w:p w14:paraId="5A103FBB" w14:textId="05C7A61B" w:rsidR="00EF7112" w:rsidRDefault="00EF7112" w:rsidP="00EF7112">
            <w:pPr>
              <w:pStyle w:val="a4"/>
              <w:ind w:firstLine="0"/>
              <w:jc w:val="left"/>
            </w:pPr>
          </w:p>
        </w:tc>
        <w:tc>
          <w:tcPr>
            <w:tcW w:w="844" w:type="dxa"/>
            <w:vAlign w:val="center"/>
          </w:tcPr>
          <w:p w14:paraId="3C69C0D3" w14:textId="77777777" w:rsidR="00EF7112" w:rsidRDefault="00EF7112" w:rsidP="00EF7112">
            <w:pPr>
              <w:pStyle w:val="a4"/>
              <w:ind w:firstLine="0"/>
              <w:jc w:val="center"/>
            </w:pPr>
          </w:p>
        </w:tc>
      </w:tr>
    </w:tbl>
    <w:p w14:paraId="5D700439" w14:textId="77777777" w:rsidR="00B47245" w:rsidRDefault="00B47245" w:rsidP="00762BD4">
      <w:pPr>
        <w:pStyle w:val="a4"/>
        <w:ind w:firstLine="0"/>
        <w:jc w:val="right"/>
      </w:pPr>
    </w:p>
    <w:p w14:paraId="59FE421D" w14:textId="7E73F08C" w:rsidR="00762BD4" w:rsidRDefault="00762BD4" w:rsidP="00762BD4">
      <w:pPr>
        <w:pStyle w:val="a4"/>
        <w:ind w:firstLine="0"/>
        <w:sectPr w:rsidR="00762BD4" w:rsidSect="00F36A2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F324B0C" w14:textId="7E2BF573" w:rsidR="00EB6ABE" w:rsidRPr="004F4B68" w:rsidRDefault="00930152" w:rsidP="00762BD4">
      <w:pPr>
        <w:pStyle w:val="1"/>
      </w:pPr>
      <w:bookmarkStart w:id="7" w:name="_Toc507259459"/>
      <w:r>
        <w:lastRenderedPageBreak/>
        <w:t>У</w:t>
      </w:r>
      <w:r w:rsidR="00762BD4">
        <w:t>чебно-методическо</w:t>
      </w:r>
      <w:r>
        <w:t>е</w:t>
      </w:r>
      <w:r w:rsidR="00762BD4">
        <w:t xml:space="preserve"> обеспечени</w:t>
      </w:r>
      <w:r>
        <w:t>е</w:t>
      </w:r>
      <w:r w:rsidR="00762BD4">
        <w:t xml:space="preserve"> самостоятельной работы </w:t>
      </w:r>
      <w:bookmarkEnd w:id="7"/>
      <w:r w:rsidR="0059483D" w:rsidRPr="004F4B68">
        <w:t>АСПИРАНТОВ</w:t>
      </w:r>
    </w:p>
    <w:p w14:paraId="7F4F6B73" w14:textId="3FE44B7C" w:rsidR="000C40EA" w:rsidRDefault="000C40EA" w:rsidP="000C40EA">
      <w:pPr>
        <w:pStyle w:val="a4"/>
      </w:pPr>
      <w:proofErr w:type="gramStart"/>
      <w:r w:rsidRPr="004F4B68">
        <w:t xml:space="preserve">Для обеспечения самостоятельной работы </w:t>
      </w:r>
      <w:r w:rsidR="0059483D" w:rsidRPr="004F4B68">
        <w:t>аспирантов</w:t>
      </w:r>
      <w:r w:rsidRPr="004F4B68">
        <w:t xml:space="preserve"> по дисциплине сформирован методический комплекс, включающий следующие учебно</w:t>
      </w:r>
      <w:r>
        <w:t>-методических материалы:</w:t>
      </w:r>
      <w:proofErr w:type="gramEnd"/>
    </w:p>
    <w:p w14:paraId="24DA2266" w14:textId="695C97C1" w:rsidR="000C40EA" w:rsidRDefault="000C40EA" w:rsidP="000C40EA">
      <w:pPr>
        <w:pStyle w:val="a4"/>
        <w:numPr>
          <w:ilvl w:val="0"/>
          <w:numId w:val="7"/>
        </w:numPr>
      </w:pPr>
      <w:r>
        <w:t>Программа курса.</w:t>
      </w:r>
    </w:p>
    <w:p w14:paraId="47BC561A" w14:textId="78E89FAD" w:rsidR="000C40EA" w:rsidRPr="00CA16E4" w:rsidRDefault="000C40EA" w:rsidP="000C40EA">
      <w:pPr>
        <w:pStyle w:val="a4"/>
        <w:numPr>
          <w:ilvl w:val="0"/>
          <w:numId w:val="7"/>
        </w:numPr>
      </w:pPr>
      <w:r w:rsidRPr="00CA16E4">
        <w:t>Учебники и учебные пособия [</w:t>
      </w:r>
      <w:r w:rsidR="00D0319C" w:rsidRPr="00CA16E4">
        <w:t>1</w:t>
      </w:r>
      <w:r w:rsidR="00A968FB">
        <w:t>,</w:t>
      </w:r>
      <w:r w:rsidR="005E23AE">
        <w:t xml:space="preserve"> </w:t>
      </w:r>
      <w:r w:rsidR="00D0319C" w:rsidRPr="00CA16E4">
        <w:t>2</w:t>
      </w:r>
      <w:r w:rsidR="005E23AE">
        <w:t>, 3</w:t>
      </w:r>
      <w:r w:rsidRPr="00CA16E4">
        <w:t>].</w:t>
      </w:r>
    </w:p>
    <w:p w14:paraId="589B588D" w14:textId="0B9E6811" w:rsidR="000C40EA" w:rsidRPr="007D0238" w:rsidRDefault="007D0238" w:rsidP="000C40EA">
      <w:pPr>
        <w:pStyle w:val="a4"/>
        <w:numPr>
          <w:ilvl w:val="0"/>
          <w:numId w:val="7"/>
        </w:numPr>
      </w:pPr>
      <w:r w:rsidRPr="007D0238">
        <w:t>Перечень вопросов и заданий  для промежуточного контроля</w:t>
      </w:r>
      <w:r w:rsidR="000C40EA" w:rsidRPr="007D0238">
        <w:t>.</w:t>
      </w:r>
    </w:p>
    <w:p w14:paraId="54D0F89C" w14:textId="6968E0E6" w:rsidR="000C40EA" w:rsidRDefault="000C40EA" w:rsidP="000C40EA">
      <w:pPr>
        <w:pStyle w:val="a4"/>
        <w:numPr>
          <w:ilvl w:val="0"/>
          <w:numId w:val="7"/>
        </w:numPr>
      </w:pPr>
      <w:r w:rsidRPr="000C40EA">
        <w:t>Список адресов сайтов сети Интернет, содержащих актуальную информацию по теме дисциплины.</w:t>
      </w:r>
    </w:p>
    <w:p w14:paraId="4581B1B9" w14:textId="77777777" w:rsidR="000C40EA" w:rsidRDefault="000C40EA" w:rsidP="000C40EA">
      <w:pPr>
        <w:pStyle w:val="a4"/>
      </w:pPr>
    </w:p>
    <w:p w14:paraId="1B8BD9C1" w14:textId="716F2FE6" w:rsidR="000C40EA" w:rsidRPr="004F4B68" w:rsidRDefault="000C40EA" w:rsidP="000C40EA">
      <w:pPr>
        <w:pStyle w:val="a4"/>
      </w:pPr>
      <w:r>
        <w:t xml:space="preserve">Материалы учебно-методического комплекса рассылаются </w:t>
      </w:r>
      <w:r w:rsidR="0059483D" w:rsidRPr="004F4B68">
        <w:t>аспирантам</w:t>
      </w:r>
      <w:r w:rsidRPr="004F4B68">
        <w:t xml:space="preserve"> по электронной почте. </w:t>
      </w:r>
      <w:r w:rsidR="00D137C4" w:rsidRPr="004F4B68">
        <w:t>Библиографические с</w:t>
      </w:r>
      <w:r w:rsidRPr="004F4B68">
        <w:t xml:space="preserve">сылки на учебные издания, входящие в методический комплекс, приведены в перечне основной и дополнительной учебной литературы, необходимой для освоения дисциплины (раздел 7). </w:t>
      </w:r>
    </w:p>
    <w:p w14:paraId="5F2D88E5" w14:textId="57B5C172" w:rsidR="000C40EA" w:rsidRPr="004F4B68" w:rsidRDefault="00220038" w:rsidP="000C40EA">
      <w:pPr>
        <w:pStyle w:val="a4"/>
      </w:pPr>
      <w:r w:rsidRPr="004F4B68">
        <w:t>К д</w:t>
      </w:r>
      <w:r w:rsidR="000C40EA" w:rsidRPr="004F4B68">
        <w:t>ополнительны</w:t>
      </w:r>
      <w:r w:rsidRPr="004F4B68">
        <w:t>м</w:t>
      </w:r>
      <w:r w:rsidR="000C40EA" w:rsidRPr="004F4B68">
        <w:t xml:space="preserve"> материал</w:t>
      </w:r>
      <w:r w:rsidRPr="004F4B68">
        <w:t>ам</w:t>
      </w:r>
      <w:r w:rsidR="000C40EA" w:rsidRPr="004F4B68">
        <w:t xml:space="preserve"> </w:t>
      </w:r>
      <w:r w:rsidR="00D137C4" w:rsidRPr="004F4B68">
        <w:t xml:space="preserve">также </w:t>
      </w:r>
      <w:r w:rsidRPr="004F4B68">
        <w:t>относится</w:t>
      </w:r>
      <w:r w:rsidR="000C40EA" w:rsidRPr="004F4B68">
        <w:t xml:space="preserve"> </w:t>
      </w:r>
      <w:r w:rsidRPr="004F4B68">
        <w:t>перечень</w:t>
      </w:r>
      <w:r w:rsidR="000C40EA" w:rsidRPr="004F4B68">
        <w:t xml:space="preserve"> ресурсов сети интернет, рекомендуемых для самостоятельной работы при освоении дисциплины (раздел 8).</w:t>
      </w:r>
    </w:p>
    <w:p w14:paraId="56BBB96B" w14:textId="7A68A0B4" w:rsidR="00762BD4" w:rsidRPr="00762BD4" w:rsidRDefault="0059483D" w:rsidP="000C40EA">
      <w:pPr>
        <w:pStyle w:val="a4"/>
      </w:pPr>
      <w:r w:rsidRPr="004F4B68">
        <w:t>Аспиранты</w:t>
      </w:r>
      <w:r w:rsidR="000C40EA" w:rsidRPr="004F4B68">
        <w:t xml:space="preserve"> получают доступ к</w:t>
      </w:r>
      <w:r w:rsidR="00A80B6A" w:rsidRPr="004F4B68">
        <w:t xml:space="preserve"> указанным</w:t>
      </w:r>
      <w:r w:rsidR="000C40EA" w:rsidRPr="004F4B68">
        <w:t xml:space="preserve"> материалам на первом </w:t>
      </w:r>
      <w:r w:rsidR="000C40EA">
        <w:t>занятии по дисциплине.</w:t>
      </w:r>
    </w:p>
    <w:p w14:paraId="19F087E7" w14:textId="564950A6" w:rsidR="00EB6ABE" w:rsidRDefault="00EB6ABE" w:rsidP="002F5C74">
      <w:pPr>
        <w:pStyle w:val="a4"/>
      </w:pPr>
    </w:p>
    <w:p w14:paraId="3112FEFB" w14:textId="659C4F41" w:rsidR="00E27634" w:rsidRDefault="00E27634" w:rsidP="00E27634">
      <w:pPr>
        <w:pStyle w:val="1"/>
      </w:pPr>
      <w:bookmarkStart w:id="8" w:name="_Toc507259460"/>
      <w:r>
        <w:lastRenderedPageBreak/>
        <w:t xml:space="preserve">Фонд оценочных средств для </w:t>
      </w:r>
      <w:r w:rsidRPr="004F4B68">
        <w:t xml:space="preserve">проведения текущего контроля и промежуточной аттестации </w:t>
      </w:r>
      <w:r w:rsidR="007A1928" w:rsidRPr="004F4B68">
        <w:t>АСПИРАНТОВ</w:t>
      </w:r>
      <w:r w:rsidRPr="004F4B68">
        <w:t xml:space="preserve"> по </w:t>
      </w:r>
      <w:r>
        <w:t>дисциплине</w:t>
      </w:r>
      <w:bookmarkEnd w:id="8"/>
    </w:p>
    <w:p w14:paraId="40CCC125" w14:textId="57B0100A" w:rsidR="00E27634" w:rsidRDefault="00E27634" w:rsidP="00E27634">
      <w:pPr>
        <w:pStyle w:val="a4"/>
      </w:pPr>
      <w:r>
        <w:t xml:space="preserve">Фонд оценочных средств (ФОС) для проведения текущего контроля и промежуточной </w:t>
      </w:r>
      <w:proofErr w:type="gramStart"/>
      <w:r>
        <w:t>аттестации</w:t>
      </w:r>
      <w:proofErr w:type="gramEnd"/>
      <w:r>
        <w:t xml:space="preserve"> обучающихся по дисциплине базируется на перечне компетенций с указанием этапов их формирования в процессе освоения образовательной программы (раздел 1). ФОС обеспечивает объективный контроль достижения всех результатов обучения, запланированных для дисциплины.</w:t>
      </w:r>
    </w:p>
    <w:p w14:paraId="0A1A79BE" w14:textId="77777777" w:rsidR="00E27634" w:rsidRDefault="00E27634" w:rsidP="00E27634">
      <w:pPr>
        <w:pStyle w:val="a4"/>
      </w:pPr>
      <w:r>
        <w:t>ФОС включает в себя:</w:t>
      </w:r>
    </w:p>
    <w:p w14:paraId="34BD2492" w14:textId="4326D4E4" w:rsidR="00E27634" w:rsidRDefault="00E27634" w:rsidP="000973D1">
      <w:pPr>
        <w:pStyle w:val="a4"/>
        <w:numPr>
          <w:ilvl w:val="0"/>
          <w:numId w:val="9"/>
        </w:numPr>
        <w:ind w:left="0" w:firstLine="0"/>
      </w:pPr>
      <w:r>
        <w:t>описание показателей и критериев оценивания компетенций на различных этапах их формирования, описание шкал оценивания;</w:t>
      </w:r>
    </w:p>
    <w:p w14:paraId="5730D7DE" w14:textId="44AE50B9" w:rsidR="00E27634" w:rsidRPr="00515D3F" w:rsidRDefault="00E27634" w:rsidP="000973D1">
      <w:pPr>
        <w:pStyle w:val="a4"/>
        <w:numPr>
          <w:ilvl w:val="0"/>
          <w:numId w:val="9"/>
        </w:numPr>
        <w:ind w:left="0" w:firstLine="0"/>
      </w:pPr>
      <w:r w:rsidRPr="00515D3F"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компетенций;</w:t>
      </w:r>
    </w:p>
    <w:p w14:paraId="07D64FE5" w14:textId="43056D59" w:rsidR="00E27634" w:rsidRPr="00515D3F" w:rsidRDefault="00E27634" w:rsidP="001032BA">
      <w:pPr>
        <w:pStyle w:val="a4"/>
        <w:numPr>
          <w:ilvl w:val="0"/>
          <w:numId w:val="9"/>
        </w:numPr>
        <w:ind w:left="0" w:firstLine="0"/>
      </w:pPr>
      <w:r w:rsidRPr="00515D3F">
        <w:t xml:space="preserve">типовые контрольные задания или иные материалы, необходимые для оценки знаний, умений и уровня овладения формирующимися компетенциями в процессе освоения дисциплины (комплекты билетов рубежных контролей, </w:t>
      </w:r>
      <w:r w:rsidR="001032BA" w:rsidRPr="00515D3F">
        <w:t xml:space="preserve">примеры типовых вопросов для оценки работы на семинарах, </w:t>
      </w:r>
      <w:r w:rsidRPr="00515D3F">
        <w:t>перечень экзаменационных вопросов и макет экзаменационного билет</w:t>
      </w:r>
      <w:r w:rsidR="004F4B68" w:rsidRPr="00515D3F">
        <w:t>а</w:t>
      </w:r>
      <w:r w:rsidRPr="00515D3F">
        <w:t>).</w:t>
      </w:r>
    </w:p>
    <w:p w14:paraId="46F9A654" w14:textId="633524AF" w:rsidR="00E27634" w:rsidRDefault="00E27634" w:rsidP="00E27634">
      <w:pPr>
        <w:pStyle w:val="a4"/>
      </w:pPr>
      <w:r>
        <w:t xml:space="preserve">Контроль освоения дисциплины производится в соответствии с Положением о текущем контроле успеваемости и промежуточной </w:t>
      </w:r>
      <w:r w:rsidRPr="004F4B68">
        <w:t xml:space="preserve">аттестации </w:t>
      </w:r>
      <w:r w:rsidR="0059483D" w:rsidRPr="004F4B68">
        <w:t>аспирантов</w:t>
      </w:r>
      <w:r w:rsidRPr="004F4B68">
        <w:t xml:space="preserve"> </w:t>
      </w:r>
      <w:r>
        <w:t>МГТУ им. Н.Э. Баумана.</w:t>
      </w:r>
    </w:p>
    <w:p w14:paraId="55A7C785" w14:textId="385431B7" w:rsidR="0032379D" w:rsidRDefault="00E27634" w:rsidP="00E27634">
      <w:pPr>
        <w:pStyle w:val="a4"/>
      </w:pPr>
      <w:r>
        <w:t>ФОС является приложением к данной программе дисциплины.</w:t>
      </w:r>
    </w:p>
    <w:p w14:paraId="1103FC18" w14:textId="64390AEC" w:rsidR="00356516" w:rsidRDefault="00356516" w:rsidP="00E27634">
      <w:pPr>
        <w:pStyle w:val="a4"/>
      </w:pPr>
    </w:p>
    <w:p w14:paraId="7B64DB5E" w14:textId="085292D8" w:rsidR="00356516" w:rsidRDefault="00356516" w:rsidP="00E27634">
      <w:pPr>
        <w:pStyle w:val="a4"/>
      </w:pPr>
    </w:p>
    <w:p w14:paraId="2F8DDD0B" w14:textId="02C615BE" w:rsidR="00356516" w:rsidRPr="00356516" w:rsidRDefault="00356516" w:rsidP="00BB7713">
      <w:pPr>
        <w:pStyle w:val="1"/>
      </w:pPr>
      <w:bookmarkStart w:id="9" w:name="_Toc507259461"/>
      <w:r>
        <w:lastRenderedPageBreak/>
        <w:t>Перечень основной и дополнительной учебной литературы, необходимой для освоения дисциплины</w:t>
      </w:r>
      <w:bookmarkEnd w:id="9"/>
    </w:p>
    <w:p w14:paraId="75B2698B" w14:textId="3D2BC843" w:rsidR="00356516" w:rsidRPr="00BB7713" w:rsidRDefault="00356516" w:rsidP="00356516">
      <w:pPr>
        <w:pStyle w:val="a4"/>
        <w:rPr>
          <w:b/>
        </w:rPr>
      </w:pPr>
      <w:r w:rsidRPr="00BB7713">
        <w:rPr>
          <w:b/>
        </w:rPr>
        <w:t>Основная литература по дисциплине</w:t>
      </w:r>
    </w:p>
    <w:p w14:paraId="44BEE483" w14:textId="77777777" w:rsidR="00BB7713" w:rsidRDefault="00BB7713" w:rsidP="00356516">
      <w:pPr>
        <w:pStyle w:val="a4"/>
      </w:pPr>
    </w:p>
    <w:p w14:paraId="4DFB8E4D" w14:textId="06ADAC0F" w:rsidR="005E23AE" w:rsidRPr="005E23AE" w:rsidRDefault="005E23AE" w:rsidP="00183C59">
      <w:pPr>
        <w:pStyle w:val="120"/>
        <w:numPr>
          <w:ilvl w:val="0"/>
          <w:numId w:val="8"/>
        </w:numPr>
        <w:spacing w:line="240" w:lineRule="auto"/>
        <w:ind w:left="0" w:firstLine="3"/>
        <w:rPr>
          <w:i w:val="0"/>
          <w:color w:val="000000"/>
          <w:u w:val="single"/>
        </w:rPr>
      </w:pPr>
      <w:r w:rsidRPr="005E23AE">
        <w:rPr>
          <w:i w:val="0"/>
        </w:rPr>
        <w:t>Бобков А. Системы распознавания образов</w:t>
      </w:r>
      <w:hyperlink r:id="rId13" w:history="1"/>
      <w:r w:rsidRPr="005E23AE">
        <w:rPr>
          <w:i w:val="0"/>
        </w:rPr>
        <w:t>. - М.: Изд-во МГТУ им. Н. Э. Баумана, 2018. - 190 с.</w:t>
      </w:r>
      <w:r>
        <w:rPr>
          <w:i w:val="0"/>
        </w:rPr>
        <w:t xml:space="preserve"> (</w:t>
      </w:r>
      <w:hyperlink r:id="rId14" w:tgtFrame="_blank" w:history="1">
        <w:r w:rsidRPr="005E23AE">
          <w:rPr>
            <w:rStyle w:val="a6"/>
            <w:bCs/>
          </w:rPr>
          <w:t>http://ebooks.bmstu.ru/catalog/174/book1831.html</w:t>
        </w:r>
      </w:hyperlink>
      <w:r w:rsidRPr="005E23AE">
        <w:rPr>
          <w:rStyle w:val="a6"/>
          <w:bCs/>
        </w:rPr>
        <w:t>)</w:t>
      </w:r>
    </w:p>
    <w:p w14:paraId="62DB0C56" w14:textId="77777777" w:rsidR="00183C59" w:rsidRPr="00183C59" w:rsidRDefault="00183C59" w:rsidP="00183C59">
      <w:pPr>
        <w:pStyle w:val="120"/>
        <w:numPr>
          <w:ilvl w:val="0"/>
          <w:numId w:val="8"/>
        </w:numPr>
        <w:spacing w:line="240" w:lineRule="auto"/>
        <w:ind w:left="0" w:firstLine="3"/>
        <w:rPr>
          <w:rStyle w:val="a6"/>
          <w:i w:val="0"/>
          <w:color w:val="000000"/>
        </w:rPr>
      </w:pPr>
      <w:r>
        <w:rPr>
          <w:i w:val="0"/>
        </w:rPr>
        <w:t>Булдакова Т.И</w:t>
      </w:r>
      <w:r w:rsidRPr="00D940DA">
        <w:rPr>
          <w:i w:val="0"/>
        </w:rPr>
        <w:t>.</w:t>
      </w:r>
      <w:r>
        <w:rPr>
          <w:i w:val="0"/>
        </w:rPr>
        <w:t xml:space="preserve"> Исследование сложных систем и процессов.</w:t>
      </w:r>
      <w:r w:rsidRPr="00D940DA">
        <w:rPr>
          <w:i w:val="0"/>
        </w:rPr>
        <w:t xml:space="preserve"> - М.: Изд-во МГТУ им. </w:t>
      </w:r>
      <w:r w:rsidRPr="00B675CD">
        <w:rPr>
          <w:i w:val="0"/>
        </w:rPr>
        <w:t>Н. Э. Баумана, 201</w:t>
      </w:r>
      <w:r>
        <w:rPr>
          <w:i w:val="0"/>
        </w:rPr>
        <w:t>6</w:t>
      </w:r>
      <w:r w:rsidRPr="00B675CD">
        <w:rPr>
          <w:i w:val="0"/>
        </w:rPr>
        <w:t>. - 166 с. (</w:t>
      </w:r>
      <w:hyperlink r:id="rId15" w:history="1">
        <w:r w:rsidRPr="00C44687">
          <w:rPr>
            <w:rStyle w:val="a6"/>
            <w:bCs/>
          </w:rPr>
          <w:t>http://ebooks.bmstu.ru/catalog/117/book1598.html</w:t>
        </w:r>
      </w:hyperlink>
      <w:r>
        <w:rPr>
          <w:rStyle w:val="a6"/>
          <w:bCs/>
          <w:i w:val="0"/>
        </w:rPr>
        <w:t>)</w:t>
      </w:r>
    </w:p>
    <w:p w14:paraId="087531D0" w14:textId="2B7B83EC" w:rsidR="00183C59" w:rsidRPr="001041F2" w:rsidRDefault="005E23AE" w:rsidP="00183C59">
      <w:pPr>
        <w:pStyle w:val="120"/>
        <w:numPr>
          <w:ilvl w:val="0"/>
          <w:numId w:val="8"/>
        </w:numPr>
        <w:spacing w:line="240" w:lineRule="auto"/>
        <w:ind w:left="0" w:firstLine="3"/>
        <w:rPr>
          <w:rStyle w:val="a6"/>
          <w:i w:val="0"/>
          <w:color w:val="000000"/>
        </w:rPr>
      </w:pPr>
      <w:proofErr w:type="spellStart"/>
      <w:r w:rsidRPr="005E23AE">
        <w:rPr>
          <w:i w:val="0"/>
        </w:rPr>
        <w:t>Грешилов</w:t>
      </w:r>
      <w:proofErr w:type="spellEnd"/>
      <w:r w:rsidRPr="005E23AE">
        <w:rPr>
          <w:i w:val="0"/>
        </w:rPr>
        <w:t xml:space="preserve"> А.А. Математические методы принятия решений: учеб</w:t>
      </w:r>
      <w:proofErr w:type="gramStart"/>
      <w:r w:rsidRPr="005E23AE">
        <w:rPr>
          <w:i w:val="0"/>
        </w:rPr>
        <w:t>.</w:t>
      </w:r>
      <w:proofErr w:type="gramEnd"/>
      <w:r w:rsidRPr="005E23AE">
        <w:rPr>
          <w:i w:val="0"/>
        </w:rPr>
        <w:t xml:space="preserve"> </w:t>
      </w:r>
      <w:proofErr w:type="gramStart"/>
      <w:r w:rsidRPr="005E23AE">
        <w:rPr>
          <w:i w:val="0"/>
        </w:rPr>
        <w:t>п</w:t>
      </w:r>
      <w:proofErr w:type="gramEnd"/>
      <w:r w:rsidRPr="005E23AE">
        <w:rPr>
          <w:i w:val="0"/>
        </w:rPr>
        <w:t xml:space="preserve">особие для вузов - 2-е изд., </w:t>
      </w:r>
      <w:proofErr w:type="spellStart"/>
      <w:r w:rsidRPr="005E23AE">
        <w:rPr>
          <w:i w:val="0"/>
        </w:rPr>
        <w:t>испр</w:t>
      </w:r>
      <w:proofErr w:type="spellEnd"/>
      <w:r w:rsidRPr="005E23AE">
        <w:rPr>
          <w:i w:val="0"/>
        </w:rPr>
        <w:t>. и доп. - М.: Изд-во МГТУ им. Н. Э. Баумана, 2014. - 647 с.</w:t>
      </w:r>
      <w:r>
        <w:t xml:space="preserve"> </w:t>
      </w:r>
      <w:r>
        <w:rPr>
          <w:i w:val="0"/>
        </w:rPr>
        <w:t>(</w:t>
      </w:r>
      <w:r w:rsidRPr="005E23AE">
        <w:rPr>
          <w:rStyle w:val="a6"/>
          <w:bCs/>
        </w:rPr>
        <w:t>http://ebooks.bmstu.ru/catalog/282/book1030.html</w:t>
      </w:r>
      <w:r>
        <w:rPr>
          <w:i w:val="0"/>
        </w:rPr>
        <w:t>)</w:t>
      </w:r>
    </w:p>
    <w:p w14:paraId="6EC2DEE0" w14:textId="77777777" w:rsidR="00BB7713" w:rsidRDefault="00BB7713" w:rsidP="00BB7713">
      <w:pPr>
        <w:pStyle w:val="a4"/>
        <w:rPr>
          <w:b/>
        </w:rPr>
      </w:pPr>
    </w:p>
    <w:p w14:paraId="479512A8" w14:textId="58E54632" w:rsidR="00BB7713" w:rsidRPr="00BB7713" w:rsidRDefault="00BB7713" w:rsidP="00BB7713">
      <w:pPr>
        <w:pStyle w:val="a4"/>
        <w:rPr>
          <w:b/>
        </w:rPr>
      </w:pPr>
      <w:r w:rsidRPr="00BB7713">
        <w:rPr>
          <w:b/>
        </w:rPr>
        <w:t>Дополнительная литература и учебные материалы</w:t>
      </w:r>
    </w:p>
    <w:p w14:paraId="2E431D4B" w14:textId="4FB746C9" w:rsidR="00BB7713" w:rsidRDefault="00BB7713" w:rsidP="00BB7713">
      <w:pPr>
        <w:pStyle w:val="a4"/>
        <w:ind w:firstLine="0"/>
      </w:pPr>
    </w:p>
    <w:p w14:paraId="6FB8B8DE" w14:textId="77777777" w:rsidR="005E23AE" w:rsidRPr="00106A1B" w:rsidRDefault="005E23AE" w:rsidP="005E23AE">
      <w:pPr>
        <w:pStyle w:val="a4"/>
        <w:numPr>
          <w:ilvl w:val="0"/>
          <w:numId w:val="8"/>
        </w:numPr>
        <w:ind w:left="0" w:firstLine="0"/>
      </w:pPr>
      <w:r w:rsidRPr="00183C59">
        <w:t xml:space="preserve">Попов В.П., </w:t>
      </w:r>
      <w:proofErr w:type="spellStart"/>
      <w:r w:rsidRPr="00183C59">
        <w:t>Крайнюченко</w:t>
      </w:r>
      <w:proofErr w:type="spellEnd"/>
      <w:r w:rsidRPr="00183C59">
        <w:t xml:space="preserve"> И.В. Теория и анализ систем. - Пятигорск: Изд-во ПГГТУ, 2012. - 235 с.</w:t>
      </w:r>
      <w:r w:rsidRPr="001041F2">
        <w:rPr>
          <w:i/>
        </w:rPr>
        <w:t xml:space="preserve"> </w:t>
      </w:r>
      <w:r w:rsidRPr="00B675CD">
        <w:rPr>
          <w:i/>
        </w:rPr>
        <w:t>(</w:t>
      </w:r>
      <w:hyperlink r:id="rId16" w:history="1">
        <w:r w:rsidRPr="00C44687">
          <w:rPr>
            <w:rStyle w:val="a6"/>
            <w:bCs/>
            <w:lang w:val="en-US"/>
          </w:rPr>
          <w:t>http</w:t>
        </w:r>
        <w:r w:rsidRPr="00C44687">
          <w:rPr>
            <w:rStyle w:val="a6"/>
            <w:bCs/>
          </w:rPr>
          <w:t>://</w:t>
        </w:r>
        <w:r w:rsidRPr="00C44687">
          <w:rPr>
            <w:rStyle w:val="a6"/>
            <w:bCs/>
            <w:lang w:val="en-US"/>
          </w:rPr>
          <w:t>library</w:t>
        </w:r>
        <w:r w:rsidRPr="00C44687">
          <w:rPr>
            <w:rStyle w:val="a6"/>
            <w:bCs/>
          </w:rPr>
          <w:t>.</w:t>
        </w:r>
        <w:proofErr w:type="spellStart"/>
        <w:r w:rsidRPr="00C44687">
          <w:rPr>
            <w:rStyle w:val="a6"/>
            <w:bCs/>
            <w:lang w:val="en-US"/>
          </w:rPr>
          <w:t>bmstu</w:t>
        </w:r>
        <w:proofErr w:type="spellEnd"/>
        <w:r w:rsidRPr="00C44687">
          <w:rPr>
            <w:rStyle w:val="a6"/>
            <w:bCs/>
          </w:rPr>
          <w:t>.</w:t>
        </w:r>
        <w:proofErr w:type="spellStart"/>
        <w:r w:rsidRPr="00C44687">
          <w:rPr>
            <w:rStyle w:val="a6"/>
            <w:bCs/>
            <w:lang w:val="en-US"/>
          </w:rPr>
          <w:t>ru</w:t>
        </w:r>
        <w:proofErr w:type="spellEnd"/>
        <w:r w:rsidRPr="00B675CD">
          <w:rPr>
            <w:rStyle w:val="a6"/>
            <w:b/>
            <w:bCs/>
            <w:i/>
          </w:rPr>
          <w:t>/</w:t>
        </w:r>
      </w:hyperlink>
      <w:r w:rsidRPr="00B675CD">
        <w:rPr>
          <w:i/>
          <w:color w:val="00000A"/>
        </w:rPr>
        <w:t>)</w:t>
      </w:r>
    </w:p>
    <w:p w14:paraId="761D7D3B" w14:textId="77777777" w:rsidR="00106A1B" w:rsidRDefault="00106A1B" w:rsidP="00106A1B">
      <w:pPr>
        <w:pStyle w:val="a4"/>
        <w:numPr>
          <w:ilvl w:val="0"/>
          <w:numId w:val="8"/>
        </w:numPr>
        <w:ind w:left="0" w:firstLine="0"/>
      </w:pPr>
      <w:r>
        <w:t>Гаврилова Т.А., Кудрявцев Д.В., Муромцев Д.</w:t>
      </w:r>
      <w:r w:rsidRPr="003809A1">
        <w:t>И.</w:t>
      </w:r>
      <w:r>
        <w:t xml:space="preserve"> </w:t>
      </w:r>
      <w:r w:rsidRPr="003809A1">
        <w:t>Инженерия знаний. Модели и методы: учебник - СПб</w:t>
      </w:r>
      <w:proofErr w:type="gramStart"/>
      <w:r w:rsidRPr="003809A1">
        <w:t xml:space="preserve">.: </w:t>
      </w:r>
      <w:proofErr w:type="gramEnd"/>
      <w:r w:rsidRPr="003809A1">
        <w:t xml:space="preserve">Лань, 2016. - 323 с. </w:t>
      </w:r>
    </w:p>
    <w:p w14:paraId="4F9833AD" w14:textId="113ACEA9" w:rsidR="00106A1B" w:rsidRDefault="00106A1B" w:rsidP="005E23AE">
      <w:pPr>
        <w:pStyle w:val="a4"/>
        <w:numPr>
          <w:ilvl w:val="0"/>
          <w:numId w:val="8"/>
        </w:numPr>
        <w:ind w:left="0" w:firstLine="0"/>
      </w:pPr>
      <w:r>
        <w:t>Корячко В.П., Бакулева М.А., Орешков В.</w:t>
      </w:r>
      <w:r w:rsidRPr="003809A1">
        <w:t>И.</w:t>
      </w:r>
      <w:r>
        <w:t xml:space="preserve"> </w:t>
      </w:r>
      <w:r w:rsidRPr="003809A1">
        <w:t>Интеллектуальные системы и нечеткая логика: учебник для вузов - М.: КУРС, 2017. - 346 с.</w:t>
      </w:r>
    </w:p>
    <w:p w14:paraId="1816EE1B" w14:textId="164815A1" w:rsidR="0000458E" w:rsidRPr="00564776" w:rsidRDefault="0000458E" w:rsidP="0000458E">
      <w:pPr>
        <w:pStyle w:val="a4"/>
        <w:numPr>
          <w:ilvl w:val="0"/>
          <w:numId w:val="8"/>
        </w:numPr>
        <w:ind w:left="0" w:firstLine="0"/>
      </w:pPr>
      <w:proofErr w:type="spellStart"/>
      <w:r w:rsidRPr="0000458E">
        <w:t>Прангишвили</w:t>
      </w:r>
      <w:proofErr w:type="spellEnd"/>
      <w:r w:rsidRPr="0000458E">
        <w:t xml:space="preserve"> И.В. </w:t>
      </w:r>
      <w:proofErr w:type="spellStart"/>
      <w:r w:rsidRPr="0000458E">
        <w:t>Энтропийные</w:t>
      </w:r>
      <w:proofErr w:type="spellEnd"/>
      <w:r w:rsidRPr="0000458E">
        <w:t xml:space="preserve"> и другие системные закономерности: Вопросы управления сложными системами. - М.: Наука, 2003. - 128 с.</w:t>
      </w:r>
    </w:p>
    <w:p w14:paraId="3E84D445" w14:textId="47A15926" w:rsidR="00BB7713" w:rsidRDefault="00BB7713" w:rsidP="00BB7713">
      <w:pPr>
        <w:pStyle w:val="a4"/>
        <w:ind w:left="1415" w:firstLine="0"/>
      </w:pPr>
    </w:p>
    <w:p w14:paraId="0F21FEE0" w14:textId="56D6980F" w:rsidR="00BB7713" w:rsidRDefault="00BB7713" w:rsidP="00BB7713">
      <w:pPr>
        <w:pStyle w:val="a4"/>
        <w:ind w:left="1415" w:firstLine="0"/>
      </w:pPr>
    </w:p>
    <w:p w14:paraId="55720E31" w14:textId="79D6ACBD" w:rsidR="00F13299" w:rsidRDefault="00F13299" w:rsidP="00F13299">
      <w:pPr>
        <w:pStyle w:val="1"/>
      </w:pPr>
      <w:bookmarkStart w:id="10" w:name="_Toc507259462"/>
      <w:r>
        <w:lastRenderedPageBreak/>
        <w:t>Перечень ресурсов сети интернет, рекомендуемых для самостоятельной работы при освоении дисциплины</w:t>
      </w:r>
      <w:bookmarkEnd w:id="10"/>
    </w:p>
    <w:p w14:paraId="2FCD3487" w14:textId="53AFE439" w:rsidR="00192AA9" w:rsidRPr="00192AA9" w:rsidRDefault="00192AA9" w:rsidP="00192AA9">
      <w:pPr>
        <w:pStyle w:val="af4"/>
        <w:widowControl w:val="0"/>
        <w:spacing w:after="0" w:line="240" w:lineRule="auto"/>
        <w:ind w:left="0"/>
        <w:rPr>
          <w:rStyle w:val="a6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r>
        <w:rPr>
          <w:rStyle w:val="a6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1.</w:t>
      </w:r>
      <w:r w:rsidRPr="00192AA9">
        <w:rPr>
          <w:rStyle w:val="a6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6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Научн</w:t>
      </w:r>
      <w:r w:rsidR="0000458E">
        <w:rPr>
          <w:rStyle w:val="a6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ая</w:t>
      </w:r>
      <w:r>
        <w:rPr>
          <w:rStyle w:val="a6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 xml:space="preserve"> Электронн</w:t>
      </w:r>
      <w:r w:rsidR="0000458E">
        <w:rPr>
          <w:rStyle w:val="a6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ая библиотека</w:t>
      </w:r>
    </w:p>
    <w:p w14:paraId="3EB48E8B" w14:textId="230CC3AC" w:rsidR="00192AA9" w:rsidRPr="00192AA9" w:rsidRDefault="00192AA9" w:rsidP="00192AA9">
      <w:pPr>
        <w:widowControl w:val="0"/>
        <w:spacing w:after="0" w:line="240" w:lineRule="auto"/>
        <w:rPr>
          <w:rStyle w:val="a6"/>
          <w:rFonts w:eastAsiaTheme="minorEastAsia"/>
        </w:rPr>
      </w:pPr>
      <w:r w:rsidRPr="00192AA9">
        <w:rPr>
          <w:rStyle w:val="a6"/>
        </w:rPr>
        <w:t>http://elibrary.ru</w:t>
      </w:r>
    </w:p>
    <w:p w14:paraId="68A23F75" w14:textId="77777777" w:rsidR="00192AA9" w:rsidRDefault="00192AA9" w:rsidP="00192AA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7FC41" w14:textId="72C2E282" w:rsidR="00192AA9" w:rsidRPr="0000458E" w:rsidRDefault="00192AA9" w:rsidP="00192AA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58E">
        <w:rPr>
          <w:rFonts w:ascii="Times New Roman" w:hAnsi="Times New Roman" w:cs="Times New Roman"/>
          <w:sz w:val="24"/>
          <w:szCs w:val="24"/>
        </w:rPr>
        <w:t xml:space="preserve">2. </w:t>
      </w:r>
      <w:r w:rsidR="0000458E" w:rsidRPr="0000458E">
        <w:rPr>
          <w:rFonts w:ascii="Times New Roman" w:hAnsi="Times New Roman" w:cs="Times New Roman"/>
          <w:sz w:val="24"/>
          <w:szCs w:val="24"/>
        </w:rPr>
        <w:t xml:space="preserve">Электронный каталог библиотеки </w:t>
      </w:r>
      <w:r w:rsidRPr="0000458E">
        <w:rPr>
          <w:rFonts w:ascii="Times New Roman" w:hAnsi="Times New Roman" w:cs="Times New Roman"/>
          <w:sz w:val="24"/>
          <w:szCs w:val="24"/>
        </w:rPr>
        <w:t>МГТУ имени Н.Э. Баумана</w:t>
      </w:r>
    </w:p>
    <w:p w14:paraId="311D1DBF" w14:textId="66458DCE" w:rsidR="00192AA9" w:rsidRPr="00192AA9" w:rsidRDefault="0000458E" w:rsidP="00192AA9">
      <w:pPr>
        <w:widowControl w:val="0"/>
        <w:spacing w:after="0" w:line="240" w:lineRule="auto"/>
        <w:rPr>
          <w:rStyle w:val="a6"/>
          <w:rFonts w:eastAsiaTheme="minorEastAsia"/>
        </w:rPr>
      </w:pPr>
      <w:r w:rsidRPr="00431AF7">
        <w:rPr>
          <w:color w:val="0000FF"/>
          <w:u w:val="single"/>
        </w:rPr>
        <w:t>http://library.bmstu.ru/BooksSearcher.aspx?BooksCatalog=1</w:t>
      </w:r>
    </w:p>
    <w:p w14:paraId="599FB415" w14:textId="77777777" w:rsidR="00192AA9" w:rsidRPr="00192AA9" w:rsidRDefault="00192AA9" w:rsidP="00192AA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E48E00" w14:textId="030A828F" w:rsidR="00F13299" w:rsidRDefault="00F13299" w:rsidP="00192AA9">
      <w:pPr>
        <w:pStyle w:val="a4"/>
        <w:ind w:firstLine="0"/>
      </w:pPr>
    </w:p>
    <w:p w14:paraId="76AEA54E" w14:textId="44565DAF" w:rsidR="003F1DD8" w:rsidRDefault="003F1DD8" w:rsidP="003F1DD8">
      <w:pPr>
        <w:pStyle w:val="1"/>
      </w:pPr>
      <w:bookmarkStart w:id="11" w:name="_Toc507259463"/>
      <w:r>
        <w:lastRenderedPageBreak/>
        <w:t xml:space="preserve">Методические указания для </w:t>
      </w:r>
      <w:r w:rsidR="0059483D">
        <w:t>АСПИРАНТОВ</w:t>
      </w:r>
      <w:r>
        <w:t xml:space="preserve"> по освоению дисциплины</w:t>
      </w:r>
      <w:bookmarkEnd w:id="11"/>
    </w:p>
    <w:p w14:paraId="28C59EDE" w14:textId="77777777" w:rsidR="00192AA9" w:rsidRPr="00130999" w:rsidRDefault="00192AA9" w:rsidP="00192AA9">
      <w:pPr>
        <w:pStyle w:val="a4"/>
      </w:pPr>
      <w:r>
        <w:t xml:space="preserve">Приступая к работе, </w:t>
      </w:r>
      <w:r w:rsidRPr="00130999">
        <w:t>каждый аспирант должен принимать во внимание нижеследующие положения.</w:t>
      </w:r>
    </w:p>
    <w:p w14:paraId="406C71D5" w14:textId="77777777" w:rsidR="00192AA9" w:rsidRPr="00130999" w:rsidRDefault="00192AA9" w:rsidP="00192AA9">
      <w:pPr>
        <w:pStyle w:val="a4"/>
      </w:pPr>
      <w:r w:rsidRPr="00130999">
        <w:t xml:space="preserve">Дисциплина построена по модульному принципу, каждый модуль представляет собой логически завершенный раздел курса. В первом семестре дисциплина </w:t>
      </w:r>
      <w:r>
        <w:t>имеет один модуль,</w:t>
      </w:r>
      <w:r w:rsidRPr="00130999">
        <w:t xml:space="preserve"> во втором </w:t>
      </w:r>
      <w:r>
        <w:t>делится на два</w:t>
      </w:r>
      <w:r w:rsidRPr="00130999">
        <w:t xml:space="preserve"> модуля (включая экзамен),</w:t>
      </w:r>
    </w:p>
    <w:p w14:paraId="1B57C149" w14:textId="77777777" w:rsidR="00192AA9" w:rsidRPr="00130999" w:rsidRDefault="00192AA9" w:rsidP="00192AA9">
      <w:pPr>
        <w:pStyle w:val="a4"/>
      </w:pPr>
      <w:r w:rsidRPr="00130999">
        <w:t>На первом занятии аспирант получает информацию для доступа к комплексу учебно-методических материалов по дисциплине.</w:t>
      </w:r>
    </w:p>
    <w:p w14:paraId="610E6203" w14:textId="77777777" w:rsidR="00A15178" w:rsidRPr="00130999" w:rsidRDefault="00A15178" w:rsidP="00A15178">
      <w:pPr>
        <w:pStyle w:val="a4"/>
      </w:pPr>
      <w:r w:rsidRPr="00130999">
        <w:rPr>
          <w:b/>
        </w:rPr>
        <w:t>Лекционные занятия</w:t>
      </w:r>
      <w:r w:rsidRPr="00130999">
        <w:t xml:space="preserve"> посвящены рассмотрению ключевых, базовых положений курса и разъяснению учебных заданий, выносимых на самостоятельную проработку.</w:t>
      </w:r>
    </w:p>
    <w:p w14:paraId="7FD2F948" w14:textId="77777777" w:rsidR="00A15178" w:rsidRPr="00130999" w:rsidRDefault="00A15178" w:rsidP="00A15178">
      <w:pPr>
        <w:pStyle w:val="a4"/>
      </w:pPr>
      <w:r w:rsidRPr="00130999">
        <w:rPr>
          <w:b/>
        </w:rPr>
        <w:t>Семинарские занятия</w:t>
      </w:r>
      <w:r w:rsidRPr="00130999">
        <w:t xml:space="preserve"> проводятся для закрепления усвоенной информации, приобретения навыков ее применения для решения практических задач в предметной области дисциплины.</w:t>
      </w:r>
    </w:p>
    <w:p w14:paraId="5BB24A72" w14:textId="77777777" w:rsidR="00A15178" w:rsidRDefault="00A15178" w:rsidP="00A15178">
      <w:pPr>
        <w:pStyle w:val="a4"/>
      </w:pPr>
      <w:r w:rsidRPr="00130999">
        <w:rPr>
          <w:b/>
        </w:rPr>
        <w:t>Самостоятельная работа</w:t>
      </w:r>
      <w:r w:rsidRPr="00130999">
        <w:t xml:space="preserve"> аспирантов включает проработку </w:t>
      </w:r>
      <w:r>
        <w:t xml:space="preserve">лекционного курса, подготовку к семинарам, рубежным контролям, экзамену и другие виды самостоятельной </w:t>
      </w:r>
      <w:r w:rsidRPr="00130999">
        <w:t>работы. Результаты</w:t>
      </w:r>
      <w:r>
        <w:t xml:space="preserve"> всех видов </w:t>
      </w:r>
      <w:r w:rsidRPr="00130999">
        <w:t>работы аспирантов формируются в виде их личного рейтинга, которые учитываются на промежуточной аттестации</w:t>
      </w:r>
      <w:r>
        <w:t>. Самостоятельная работа предусматривает не только проработку материалов лекционного курса, но и их расширение в результате поиска, анализа, структурирования и представления в компактном виде современной информации из всех возможных источников.</w:t>
      </w:r>
    </w:p>
    <w:p w14:paraId="61DEEB07" w14:textId="77777777" w:rsidR="00A15178" w:rsidRDefault="00A15178" w:rsidP="00A15178">
      <w:pPr>
        <w:pStyle w:val="a4"/>
      </w:pPr>
      <w:r w:rsidRPr="00852EA3">
        <w:rPr>
          <w:b/>
        </w:rPr>
        <w:t>Текущий контроль</w:t>
      </w:r>
      <w:r>
        <w:t xml:space="preserve"> проводится в течение каждого модуля, его итоговые результаты складываются из оценок рубежного контроля.</w:t>
      </w:r>
    </w:p>
    <w:p w14:paraId="3FEB4FCC" w14:textId="77777777" w:rsidR="00A15178" w:rsidRDefault="00A15178" w:rsidP="00A15178">
      <w:pPr>
        <w:pStyle w:val="a4"/>
      </w:pPr>
      <w:r>
        <w:t>Освоение дисциплины и ее успешное завершение на стадии промежуточной аттестации возможно только при регулярной работе во время семестра и планомерном прохождении текущего контроля. Создать портфолио по всем модулям в каждом семестре, пройти по каждому модулю плановые контрольные мероприятия в течение экзаменационной сессии невозможно.</w:t>
      </w:r>
    </w:p>
    <w:p w14:paraId="4161204C" w14:textId="77777777" w:rsidR="00A15178" w:rsidRDefault="00A15178" w:rsidP="00A15178">
      <w:pPr>
        <w:pStyle w:val="a4"/>
      </w:pPr>
      <w:r>
        <w:t xml:space="preserve">Для завершения работы в </w:t>
      </w:r>
      <w:r w:rsidRPr="00130999">
        <w:t xml:space="preserve">семестре аспирант </w:t>
      </w:r>
      <w:r>
        <w:t>должен выполнить все контрольные мероприятия.</w:t>
      </w:r>
    </w:p>
    <w:p w14:paraId="4620DF9F" w14:textId="77777777" w:rsidR="00A15178" w:rsidRDefault="00A15178" w:rsidP="00A15178">
      <w:pPr>
        <w:pStyle w:val="a4"/>
      </w:pPr>
      <w:r w:rsidRPr="007010A4">
        <w:rPr>
          <w:b/>
        </w:rPr>
        <w:t>Промежуточная аттестация</w:t>
      </w:r>
      <w:r>
        <w:t xml:space="preserve"> по результатам первого семестра по дисциплине проходит в форме зачета, контролирующего освоение ключевых, базовых положений дисциплины, составляющих основу остаточных знаний по ней. Промежуточная аттестация по результатам второго семестра проходит в форме экзамена.</w:t>
      </w:r>
    </w:p>
    <w:p w14:paraId="762FB2B2" w14:textId="77777777" w:rsidR="00A15178" w:rsidRPr="007010A4" w:rsidRDefault="00A15178" w:rsidP="00A15178">
      <w:pPr>
        <w:pStyle w:val="a4"/>
        <w:rPr>
          <w:b/>
        </w:rPr>
      </w:pPr>
      <w:r w:rsidRPr="007010A4">
        <w:rPr>
          <w:b/>
        </w:rPr>
        <w:t>Методика оценки по рейтингу</w:t>
      </w:r>
    </w:p>
    <w:p w14:paraId="1EE75200" w14:textId="77777777" w:rsidR="00A15178" w:rsidRDefault="00A15178" w:rsidP="00A15178">
      <w:pPr>
        <w:pStyle w:val="a4"/>
      </w:pPr>
      <w:r w:rsidRPr="00737B90">
        <w:t xml:space="preserve">Аспирант, выполнивший </w:t>
      </w:r>
      <w:r>
        <w:t>все предусмотренные учебным планом задания и сдавший все контрольные мероприятия, получает итоговую оценку по дисциплине за семестр в соответствии со шкалой:</w:t>
      </w:r>
    </w:p>
    <w:p w14:paraId="4B75829B" w14:textId="77777777" w:rsidR="001F063C" w:rsidRDefault="001F063C" w:rsidP="001F063C">
      <w:pPr>
        <w:pStyle w:val="a4"/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538"/>
        <w:gridCol w:w="3538"/>
      </w:tblGrid>
      <w:tr w:rsidR="001F063C" w14:paraId="5B1FFEC4" w14:textId="77777777" w:rsidTr="00681F5B">
        <w:trPr>
          <w:jc w:val="center"/>
        </w:trPr>
        <w:tc>
          <w:tcPr>
            <w:tcW w:w="1135" w:type="dxa"/>
            <w:vAlign w:val="center"/>
          </w:tcPr>
          <w:p w14:paraId="76204CDF" w14:textId="77777777" w:rsidR="001F063C" w:rsidRPr="007010A4" w:rsidRDefault="001F063C" w:rsidP="00681F5B">
            <w:pPr>
              <w:pStyle w:val="a4"/>
              <w:ind w:firstLine="0"/>
              <w:jc w:val="center"/>
              <w:rPr>
                <w:b/>
              </w:rPr>
            </w:pPr>
            <w:r w:rsidRPr="007010A4">
              <w:rPr>
                <w:b/>
              </w:rPr>
              <w:t>Рейтинг</w:t>
            </w:r>
          </w:p>
        </w:tc>
        <w:tc>
          <w:tcPr>
            <w:tcW w:w="3538" w:type="dxa"/>
          </w:tcPr>
          <w:p w14:paraId="5031FBAD" w14:textId="77777777" w:rsidR="001F063C" w:rsidRDefault="001F063C" w:rsidP="00681F5B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Оценка на зачете</w:t>
            </w:r>
          </w:p>
        </w:tc>
        <w:tc>
          <w:tcPr>
            <w:tcW w:w="3538" w:type="dxa"/>
            <w:vAlign w:val="center"/>
          </w:tcPr>
          <w:p w14:paraId="2890EEA5" w14:textId="77777777" w:rsidR="001F063C" w:rsidRPr="007010A4" w:rsidRDefault="001F063C" w:rsidP="00681F5B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Оценка на экзамене</w:t>
            </w:r>
          </w:p>
        </w:tc>
      </w:tr>
      <w:tr w:rsidR="001F063C" w14:paraId="781017CF" w14:textId="77777777" w:rsidTr="00681F5B">
        <w:trPr>
          <w:jc w:val="center"/>
        </w:trPr>
        <w:tc>
          <w:tcPr>
            <w:tcW w:w="1135" w:type="dxa"/>
            <w:vAlign w:val="center"/>
          </w:tcPr>
          <w:p w14:paraId="757D8256" w14:textId="77777777" w:rsidR="001F063C" w:rsidRDefault="001F063C" w:rsidP="00681F5B">
            <w:pPr>
              <w:pStyle w:val="a4"/>
              <w:ind w:firstLine="0"/>
              <w:jc w:val="center"/>
            </w:pPr>
            <w:r>
              <w:t>85 – 100</w:t>
            </w:r>
          </w:p>
        </w:tc>
        <w:tc>
          <w:tcPr>
            <w:tcW w:w="3538" w:type="dxa"/>
          </w:tcPr>
          <w:p w14:paraId="6AFE14FA" w14:textId="77777777" w:rsidR="001F063C" w:rsidRDefault="001F063C" w:rsidP="00681F5B">
            <w:pPr>
              <w:pStyle w:val="a4"/>
              <w:ind w:firstLine="0"/>
              <w:jc w:val="center"/>
            </w:pPr>
            <w:r>
              <w:t>зачет</w:t>
            </w:r>
          </w:p>
        </w:tc>
        <w:tc>
          <w:tcPr>
            <w:tcW w:w="3538" w:type="dxa"/>
            <w:vAlign w:val="center"/>
          </w:tcPr>
          <w:p w14:paraId="30779EB3" w14:textId="77777777" w:rsidR="001F063C" w:rsidRDefault="001F063C" w:rsidP="00681F5B">
            <w:pPr>
              <w:pStyle w:val="a4"/>
              <w:ind w:firstLine="0"/>
              <w:jc w:val="center"/>
            </w:pPr>
            <w:r>
              <w:t>отлично</w:t>
            </w:r>
          </w:p>
        </w:tc>
      </w:tr>
      <w:tr w:rsidR="001F063C" w14:paraId="6D428E4B" w14:textId="77777777" w:rsidTr="00681F5B">
        <w:trPr>
          <w:jc w:val="center"/>
        </w:trPr>
        <w:tc>
          <w:tcPr>
            <w:tcW w:w="1135" w:type="dxa"/>
            <w:vAlign w:val="center"/>
          </w:tcPr>
          <w:p w14:paraId="1C6E57CA" w14:textId="77777777" w:rsidR="001F063C" w:rsidRDefault="001F063C" w:rsidP="00681F5B">
            <w:pPr>
              <w:pStyle w:val="a4"/>
              <w:ind w:firstLine="0"/>
              <w:jc w:val="center"/>
            </w:pPr>
            <w:r>
              <w:t>71 – 84</w:t>
            </w:r>
          </w:p>
        </w:tc>
        <w:tc>
          <w:tcPr>
            <w:tcW w:w="3538" w:type="dxa"/>
          </w:tcPr>
          <w:p w14:paraId="502A8FF6" w14:textId="77777777" w:rsidR="001F063C" w:rsidRDefault="001F063C" w:rsidP="00681F5B">
            <w:pPr>
              <w:pStyle w:val="a4"/>
              <w:ind w:firstLine="0"/>
              <w:jc w:val="center"/>
            </w:pPr>
            <w:r>
              <w:t>зачет</w:t>
            </w:r>
          </w:p>
        </w:tc>
        <w:tc>
          <w:tcPr>
            <w:tcW w:w="3538" w:type="dxa"/>
            <w:vAlign w:val="center"/>
          </w:tcPr>
          <w:p w14:paraId="0BE1B752" w14:textId="77777777" w:rsidR="001F063C" w:rsidRDefault="001F063C" w:rsidP="00681F5B">
            <w:pPr>
              <w:pStyle w:val="a4"/>
              <w:ind w:firstLine="0"/>
              <w:jc w:val="center"/>
            </w:pPr>
            <w:r>
              <w:t>хорошо</w:t>
            </w:r>
          </w:p>
        </w:tc>
      </w:tr>
      <w:tr w:rsidR="001F063C" w14:paraId="393330B3" w14:textId="77777777" w:rsidTr="00681F5B">
        <w:trPr>
          <w:jc w:val="center"/>
        </w:trPr>
        <w:tc>
          <w:tcPr>
            <w:tcW w:w="1135" w:type="dxa"/>
            <w:vAlign w:val="center"/>
          </w:tcPr>
          <w:p w14:paraId="2D59B45B" w14:textId="77777777" w:rsidR="001F063C" w:rsidRDefault="001F063C" w:rsidP="00681F5B">
            <w:pPr>
              <w:pStyle w:val="a4"/>
              <w:ind w:firstLine="0"/>
              <w:jc w:val="center"/>
            </w:pPr>
            <w:r>
              <w:t>60 – 70</w:t>
            </w:r>
          </w:p>
        </w:tc>
        <w:tc>
          <w:tcPr>
            <w:tcW w:w="3538" w:type="dxa"/>
          </w:tcPr>
          <w:p w14:paraId="6568CA1E" w14:textId="77777777" w:rsidR="001F063C" w:rsidRDefault="001F063C" w:rsidP="00681F5B">
            <w:pPr>
              <w:pStyle w:val="a4"/>
              <w:ind w:firstLine="0"/>
              <w:jc w:val="center"/>
            </w:pPr>
            <w:r>
              <w:t>зачет</w:t>
            </w:r>
          </w:p>
        </w:tc>
        <w:tc>
          <w:tcPr>
            <w:tcW w:w="3538" w:type="dxa"/>
            <w:vAlign w:val="center"/>
          </w:tcPr>
          <w:p w14:paraId="001ED08C" w14:textId="77777777" w:rsidR="001F063C" w:rsidRDefault="001F063C" w:rsidP="00681F5B">
            <w:pPr>
              <w:pStyle w:val="a4"/>
              <w:ind w:firstLine="0"/>
              <w:jc w:val="center"/>
            </w:pPr>
            <w:r>
              <w:t>удовлетворительно</w:t>
            </w:r>
          </w:p>
        </w:tc>
      </w:tr>
      <w:tr w:rsidR="001F063C" w14:paraId="7577FAA0" w14:textId="77777777" w:rsidTr="00681F5B">
        <w:trPr>
          <w:jc w:val="center"/>
        </w:trPr>
        <w:tc>
          <w:tcPr>
            <w:tcW w:w="1135" w:type="dxa"/>
            <w:vAlign w:val="center"/>
          </w:tcPr>
          <w:p w14:paraId="7BE01273" w14:textId="77777777" w:rsidR="001F063C" w:rsidRDefault="001F063C" w:rsidP="00681F5B">
            <w:pPr>
              <w:pStyle w:val="a4"/>
              <w:ind w:firstLine="0"/>
              <w:jc w:val="center"/>
            </w:pPr>
            <w:r>
              <w:t>0 – 59</w:t>
            </w:r>
          </w:p>
        </w:tc>
        <w:tc>
          <w:tcPr>
            <w:tcW w:w="3538" w:type="dxa"/>
          </w:tcPr>
          <w:p w14:paraId="5E30C2AE" w14:textId="77777777" w:rsidR="001F063C" w:rsidRDefault="001F063C" w:rsidP="00681F5B">
            <w:pPr>
              <w:pStyle w:val="a4"/>
              <w:ind w:firstLine="0"/>
              <w:jc w:val="center"/>
            </w:pPr>
            <w:r>
              <w:t>незачет</w:t>
            </w:r>
          </w:p>
        </w:tc>
        <w:tc>
          <w:tcPr>
            <w:tcW w:w="3538" w:type="dxa"/>
            <w:vAlign w:val="center"/>
          </w:tcPr>
          <w:p w14:paraId="0FA985A0" w14:textId="77777777" w:rsidR="001F063C" w:rsidRDefault="001F063C" w:rsidP="00681F5B">
            <w:pPr>
              <w:pStyle w:val="a4"/>
              <w:ind w:firstLine="0"/>
              <w:jc w:val="center"/>
            </w:pPr>
            <w:r>
              <w:t>неудовлетворительно</w:t>
            </w:r>
          </w:p>
        </w:tc>
      </w:tr>
    </w:tbl>
    <w:p w14:paraId="16D6D279" w14:textId="77777777" w:rsidR="001F063C" w:rsidRDefault="001F063C" w:rsidP="001F063C">
      <w:pPr>
        <w:pStyle w:val="a4"/>
        <w:ind w:firstLine="0"/>
        <w:jc w:val="center"/>
      </w:pPr>
    </w:p>
    <w:p w14:paraId="4C0186B7" w14:textId="77777777" w:rsidR="00A15178" w:rsidRDefault="00A15178" w:rsidP="00A15178">
      <w:pPr>
        <w:pStyle w:val="a4"/>
      </w:pPr>
      <w:r>
        <w:t xml:space="preserve">Оценивание дисциплины </w:t>
      </w:r>
      <w:bookmarkStart w:id="12" w:name="_GoBack"/>
      <w:bookmarkEnd w:id="12"/>
      <w:r>
        <w:t xml:space="preserve">ведется в соответствии с Положением о текущем контроле успеваемости и промежуточной </w:t>
      </w:r>
      <w:r w:rsidRPr="00737B90">
        <w:t xml:space="preserve">аттестации аспирантов </w:t>
      </w:r>
      <w:r>
        <w:t>МГТУ им. Н.Э. Баумана.</w:t>
      </w:r>
    </w:p>
    <w:p w14:paraId="77F872B8" w14:textId="6CC4C6DC" w:rsidR="00326BF1" w:rsidRDefault="00326BF1" w:rsidP="007010A4">
      <w:pPr>
        <w:pStyle w:val="a4"/>
      </w:pPr>
    </w:p>
    <w:p w14:paraId="3DA734CC" w14:textId="2E826DC4" w:rsidR="00326BF1" w:rsidRPr="00810D71" w:rsidRDefault="00810D71" w:rsidP="00AE1487">
      <w:pPr>
        <w:pStyle w:val="1"/>
      </w:pPr>
      <w:bookmarkStart w:id="13" w:name="_Toc507259464"/>
      <w:r>
        <w:lastRenderedPageBreak/>
        <w:t>Перечень информационных технологий, используемых при изучении дисциплины, включая перечень программного обеспечения и информационных справочных систем</w:t>
      </w:r>
      <w:bookmarkEnd w:id="13"/>
    </w:p>
    <w:p w14:paraId="52A14EE6" w14:textId="77777777" w:rsidR="00326BF1" w:rsidRDefault="00326BF1" w:rsidP="00326BF1">
      <w:pPr>
        <w:pStyle w:val="a4"/>
      </w:pPr>
      <w:r>
        <w:t>В процессе преподавания дисциплины используются следующие методы, средства и программное обеспечение информационных технологий:</w:t>
      </w:r>
    </w:p>
    <w:p w14:paraId="115CB0C3" w14:textId="55E734B0" w:rsidR="00326BF1" w:rsidRDefault="00326BF1" w:rsidP="00AE1487">
      <w:pPr>
        <w:pStyle w:val="a4"/>
        <w:numPr>
          <w:ilvl w:val="0"/>
          <w:numId w:val="9"/>
        </w:numPr>
        <w:ind w:left="0" w:firstLine="0"/>
      </w:pPr>
      <w:r>
        <w:t>e-</w:t>
      </w:r>
      <w:proofErr w:type="spellStart"/>
      <w:r>
        <w:t>mail</w:t>
      </w:r>
      <w:proofErr w:type="spellEnd"/>
      <w:r>
        <w:t xml:space="preserve"> преподавателя для оперативной связи: </w:t>
      </w:r>
      <w:hyperlink r:id="rId17" w:history="1">
        <w:r w:rsidR="00E77CA9" w:rsidRPr="009B064A">
          <w:rPr>
            <w:rStyle w:val="a6"/>
            <w:lang w:val="en-US"/>
          </w:rPr>
          <w:t>buldakova</w:t>
        </w:r>
        <w:r w:rsidR="00E77CA9" w:rsidRPr="009B064A">
          <w:rPr>
            <w:rStyle w:val="a6"/>
          </w:rPr>
          <w:t>@bmstu.ru</w:t>
        </w:r>
      </w:hyperlink>
    </w:p>
    <w:p w14:paraId="588325BC" w14:textId="77777777" w:rsidR="00A15178" w:rsidRPr="00A15178" w:rsidRDefault="00A15178" w:rsidP="00A15178">
      <w:pPr>
        <w:pStyle w:val="a4"/>
        <w:numPr>
          <w:ilvl w:val="0"/>
          <w:numId w:val="9"/>
        </w:numPr>
        <w:ind w:left="0" w:firstLine="0"/>
      </w:pPr>
      <w:r w:rsidRPr="00A15178">
        <w:t>электронные учебно-методические материалы для обеспечения самостоятельной работы аспирантов, доступные в Интернет;</w:t>
      </w:r>
    </w:p>
    <w:p w14:paraId="3A4B8705" w14:textId="77777777" w:rsidR="00A15178" w:rsidRPr="00A15178" w:rsidRDefault="00A15178" w:rsidP="00A15178">
      <w:pPr>
        <w:pStyle w:val="a4"/>
        <w:numPr>
          <w:ilvl w:val="0"/>
          <w:numId w:val="9"/>
        </w:numPr>
        <w:ind w:left="0" w:firstLine="0"/>
      </w:pPr>
      <w:r w:rsidRPr="00A15178">
        <w:t>список сайтов в среде Интернет для поиска научно-технической информации по разделам дисциплины;</w:t>
      </w:r>
    </w:p>
    <w:p w14:paraId="7E87AFF7" w14:textId="77777777" w:rsidR="00A15178" w:rsidRPr="00A15178" w:rsidRDefault="00A15178" w:rsidP="00A15178">
      <w:pPr>
        <w:pStyle w:val="a4"/>
        <w:numPr>
          <w:ilvl w:val="0"/>
          <w:numId w:val="9"/>
        </w:numPr>
        <w:ind w:left="0" w:firstLine="0"/>
      </w:pPr>
      <w:r w:rsidRPr="00A15178">
        <w:t xml:space="preserve">офисный пакет приложений – </w:t>
      </w:r>
      <w:proofErr w:type="spellStart"/>
      <w:r w:rsidRPr="00A15178">
        <w:t>Microsoft</w:t>
      </w:r>
      <w:proofErr w:type="spellEnd"/>
      <w:r w:rsidRPr="00A15178">
        <w:t xml:space="preserve"> </w:t>
      </w:r>
      <w:proofErr w:type="spellStart"/>
      <w:r w:rsidRPr="00A15178">
        <w:t>Office</w:t>
      </w:r>
      <w:proofErr w:type="spellEnd"/>
      <w:r w:rsidRPr="00A15178">
        <w:t>.</w:t>
      </w:r>
    </w:p>
    <w:p w14:paraId="7408D569" w14:textId="5D48CE87" w:rsidR="00AE1487" w:rsidRDefault="00AE1487" w:rsidP="00326BF1">
      <w:pPr>
        <w:pStyle w:val="a4"/>
      </w:pPr>
    </w:p>
    <w:p w14:paraId="62FD99C8" w14:textId="16E6F0DB" w:rsidR="00AE1487" w:rsidRDefault="00AE1487" w:rsidP="00AE1487">
      <w:pPr>
        <w:pStyle w:val="1"/>
      </w:pPr>
      <w:bookmarkStart w:id="14" w:name="_Toc507259465"/>
      <w:r>
        <w:lastRenderedPageBreak/>
        <w:t>Описание материально-технической базы, необходимой для изучения дисциплины</w:t>
      </w:r>
      <w:bookmarkEnd w:id="14"/>
    </w:p>
    <w:p w14:paraId="36017369" w14:textId="1B8C26A7" w:rsidR="00AE1487" w:rsidRDefault="00AE1487" w:rsidP="00AE1487">
      <w:pPr>
        <w:pStyle w:val="a4"/>
        <w:jc w:val="right"/>
      </w:pPr>
      <w:r>
        <w:t>Перечень материально-технического обеспечения дисциплины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837"/>
        <w:gridCol w:w="5948"/>
      </w:tblGrid>
      <w:tr w:rsidR="00AE1487" w14:paraId="67EDE43F" w14:textId="77777777" w:rsidTr="00AE1487">
        <w:tc>
          <w:tcPr>
            <w:tcW w:w="560" w:type="dxa"/>
            <w:vAlign w:val="center"/>
          </w:tcPr>
          <w:p w14:paraId="3CD14855" w14:textId="2D3805CE" w:rsidR="00AE1487" w:rsidRPr="00AE1487" w:rsidRDefault="00AE1487" w:rsidP="00AE1487">
            <w:pPr>
              <w:pStyle w:val="a4"/>
              <w:ind w:firstLine="0"/>
              <w:jc w:val="center"/>
              <w:rPr>
                <w:b/>
              </w:rPr>
            </w:pPr>
            <w:r w:rsidRPr="00AE1487">
              <w:rPr>
                <w:b/>
              </w:rPr>
              <w:t>№,</w:t>
            </w:r>
          </w:p>
          <w:p w14:paraId="0F5C53F7" w14:textId="3699940B" w:rsidR="00AE1487" w:rsidRPr="00AE1487" w:rsidRDefault="00AE1487" w:rsidP="00AE1487">
            <w:pPr>
              <w:pStyle w:val="a4"/>
              <w:ind w:firstLine="0"/>
              <w:jc w:val="center"/>
              <w:rPr>
                <w:b/>
              </w:rPr>
            </w:pPr>
            <w:proofErr w:type="gramStart"/>
            <w:r w:rsidRPr="00AE1487">
              <w:rPr>
                <w:b/>
              </w:rPr>
              <w:t>п</w:t>
            </w:r>
            <w:proofErr w:type="gramEnd"/>
            <w:r w:rsidRPr="00AE1487">
              <w:rPr>
                <w:b/>
              </w:rPr>
              <w:t>/п</w:t>
            </w:r>
          </w:p>
        </w:tc>
        <w:tc>
          <w:tcPr>
            <w:tcW w:w="2837" w:type="dxa"/>
            <w:vAlign w:val="center"/>
          </w:tcPr>
          <w:p w14:paraId="640DF4FC" w14:textId="105D1C3E" w:rsidR="00AE1487" w:rsidRPr="00AE1487" w:rsidRDefault="00AE1487" w:rsidP="00AE1487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Вид занятий</w:t>
            </w:r>
          </w:p>
        </w:tc>
        <w:tc>
          <w:tcPr>
            <w:tcW w:w="5948" w:type="dxa"/>
            <w:vAlign w:val="center"/>
          </w:tcPr>
          <w:p w14:paraId="067C419D" w14:textId="69EA13EB" w:rsidR="00AE1487" w:rsidRPr="00AE1487" w:rsidRDefault="00AE1487" w:rsidP="00AE1487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Вид и наименование оборудования</w:t>
            </w:r>
          </w:p>
        </w:tc>
      </w:tr>
      <w:tr w:rsidR="00F71631" w14:paraId="763B8182" w14:textId="77777777" w:rsidTr="00AE1487">
        <w:tc>
          <w:tcPr>
            <w:tcW w:w="560" w:type="dxa"/>
          </w:tcPr>
          <w:p w14:paraId="586F06E4" w14:textId="7D205ADD" w:rsidR="00F71631" w:rsidRDefault="00F71631" w:rsidP="00AE1487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2837" w:type="dxa"/>
          </w:tcPr>
          <w:p w14:paraId="36683477" w14:textId="755E7FBE" w:rsidR="00F71631" w:rsidRDefault="00F71631" w:rsidP="00AE1487">
            <w:pPr>
              <w:pStyle w:val="a4"/>
              <w:ind w:firstLine="0"/>
              <w:jc w:val="left"/>
            </w:pPr>
            <w:r w:rsidRPr="0014679A">
              <w:t xml:space="preserve">Лекционные </w:t>
            </w:r>
            <w:r>
              <w:t>и с</w:t>
            </w:r>
            <w:r w:rsidRPr="0014679A">
              <w:t>еминарские занятия</w:t>
            </w:r>
          </w:p>
        </w:tc>
        <w:tc>
          <w:tcPr>
            <w:tcW w:w="5948" w:type="dxa"/>
          </w:tcPr>
          <w:p w14:paraId="56B198B0" w14:textId="4C19F9F0" w:rsidR="00F71631" w:rsidRDefault="00F71631" w:rsidP="00AE1487">
            <w:pPr>
              <w:pStyle w:val="a4"/>
              <w:ind w:firstLine="0"/>
              <w:jc w:val="left"/>
            </w:pPr>
            <w:r w:rsidRPr="0014679A">
              <w:t>Помещения для проведения аудиторных занятий, оборудованные учебной мебелью.</w:t>
            </w:r>
          </w:p>
        </w:tc>
      </w:tr>
      <w:tr w:rsidR="00F71631" w14:paraId="4611BA80" w14:textId="77777777" w:rsidTr="00AE1487">
        <w:tc>
          <w:tcPr>
            <w:tcW w:w="560" w:type="dxa"/>
          </w:tcPr>
          <w:p w14:paraId="2383E668" w14:textId="5806699F" w:rsidR="00F71631" w:rsidRDefault="00F71631" w:rsidP="00AE1487">
            <w:pPr>
              <w:pStyle w:val="a4"/>
              <w:ind w:firstLine="0"/>
              <w:jc w:val="center"/>
            </w:pPr>
            <w:r>
              <w:t>2</w:t>
            </w:r>
          </w:p>
        </w:tc>
        <w:tc>
          <w:tcPr>
            <w:tcW w:w="2837" w:type="dxa"/>
          </w:tcPr>
          <w:p w14:paraId="162AEB44" w14:textId="7162112F" w:rsidR="00F71631" w:rsidRDefault="00F71631" w:rsidP="00AE1487">
            <w:pPr>
              <w:pStyle w:val="a4"/>
              <w:ind w:firstLine="0"/>
              <w:jc w:val="left"/>
            </w:pPr>
            <w:r w:rsidRPr="0014679A">
              <w:t>Самостоятельная работа</w:t>
            </w:r>
          </w:p>
        </w:tc>
        <w:tc>
          <w:tcPr>
            <w:tcW w:w="5948" w:type="dxa"/>
          </w:tcPr>
          <w:p w14:paraId="07904E1F" w14:textId="03E48C1E" w:rsidR="00F71631" w:rsidRDefault="00F71631" w:rsidP="007A1928">
            <w:pPr>
              <w:pStyle w:val="a4"/>
              <w:ind w:firstLine="0"/>
              <w:jc w:val="left"/>
            </w:pPr>
            <w:r w:rsidRPr="0014679A">
              <w:t xml:space="preserve">Библиотека, имеющая рабочие места для </w:t>
            </w:r>
            <w:r w:rsidRPr="0001278A">
              <w:t>аспирантов</w:t>
            </w:r>
            <w:r w:rsidRPr="0014679A">
              <w:t xml:space="preserve">; аудитории, оснащенные компьютерами с доступом к сети Интернет. Социокультурное пространство университета позволяет </w:t>
            </w:r>
            <w:r>
              <w:t>аспира</w:t>
            </w:r>
            <w:r w:rsidRPr="0014679A">
              <w:t xml:space="preserve">нту качественно выполнять самостоятельную работу. </w:t>
            </w:r>
          </w:p>
        </w:tc>
      </w:tr>
    </w:tbl>
    <w:p w14:paraId="39942B10" w14:textId="43C85C12" w:rsidR="00AE1487" w:rsidRDefault="00AE1487" w:rsidP="00AE1487">
      <w:pPr>
        <w:pStyle w:val="a4"/>
        <w:ind w:firstLine="0"/>
      </w:pPr>
    </w:p>
    <w:p w14:paraId="7880FE12" w14:textId="6F471B55" w:rsidR="003A0231" w:rsidRDefault="003A0231" w:rsidP="003A0231">
      <w:pPr>
        <w:pStyle w:val="1"/>
        <w:numPr>
          <w:ilvl w:val="0"/>
          <w:numId w:val="0"/>
        </w:numPr>
      </w:pPr>
      <w:bookmarkStart w:id="15" w:name="_Toc507259466"/>
      <w:r>
        <w:lastRenderedPageBreak/>
        <w:t>Лист изменений и дополнений, внесенных в рабочую программу дисциплины</w:t>
      </w:r>
      <w:bookmarkEnd w:id="15"/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3A0231" w14:paraId="69D4BF71" w14:textId="77777777" w:rsidTr="003A0231">
        <w:tc>
          <w:tcPr>
            <w:tcW w:w="9345" w:type="dxa"/>
            <w:gridSpan w:val="2"/>
          </w:tcPr>
          <w:p w14:paraId="0C7A84FF" w14:textId="77777777" w:rsidR="003A0231" w:rsidRDefault="003A0231" w:rsidP="003A0231">
            <w:pPr>
              <w:pStyle w:val="a4"/>
              <w:ind w:firstLine="0"/>
            </w:pPr>
            <w:r w:rsidRPr="003A0231">
              <w:t>Номер изменения, дата внесения изменения, номер страницы для внесения изменений</w:t>
            </w:r>
          </w:p>
          <w:p w14:paraId="7D9C2217" w14:textId="3662EF13" w:rsidR="003A0231" w:rsidRDefault="003A0231" w:rsidP="003A0231">
            <w:pPr>
              <w:pStyle w:val="a4"/>
              <w:ind w:firstLine="0"/>
            </w:pPr>
          </w:p>
        </w:tc>
      </w:tr>
      <w:tr w:rsidR="003A0231" w14:paraId="107D594A" w14:textId="77777777" w:rsidTr="00D24831">
        <w:tc>
          <w:tcPr>
            <w:tcW w:w="4672" w:type="dxa"/>
          </w:tcPr>
          <w:p w14:paraId="79F47BFD" w14:textId="77777777" w:rsidR="003A0231" w:rsidRDefault="003A0231" w:rsidP="00AE1487">
            <w:pPr>
              <w:pStyle w:val="a4"/>
              <w:ind w:firstLine="0"/>
            </w:pPr>
            <w:r>
              <w:t>БЫЛО:</w:t>
            </w:r>
          </w:p>
          <w:p w14:paraId="6052CEF9" w14:textId="0C0EFB2F" w:rsidR="003A0231" w:rsidRDefault="003A0231" w:rsidP="00AE1487">
            <w:pPr>
              <w:pStyle w:val="a4"/>
              <w:ind w:firstLine="0"/>
            </w:pPr>
          </w:p>
          <w:p w14:paraId="35C6F172" w14:textId="77777777" w:rsidR="003A0231" w:rsidRDefault="003A0231" w:rsidP="00AE1487">
            <w:pPr>
              <w:pStyle w:val="a4"/>
              <w:ind w:firstLine="0"/>
            </w:pPr>
          </w:p>
          <w:p w14:paraId="0C170D98" w14:textId="77777777" w:rsidR="003A0231" w:rsidRDefault="003A0231" w:rsidP="00AE1487">
            <w:pPr>
              <w:pStyle w:val="a4"/>
              <w:ind w:firstLine="0"/>
            </w:pPr>
          </w:p>
          <w:p w14:paraId="02E0FB30" w14:textId="77777777" w:rsidR="003A0231" w:rsidRDefault="003A0231" w:rsidP="00AE1487">
            <w:pPr>
              <w:pStyle w:val="a4"/>
              <w:ind w:firstLine="0"/>
            </w:pPr>
          </w:p>
          <w:p w14:paraId="1CBFF5FE" w14:textId="77777777" w:rsidR="003A0231" w:rsidRDefault="003A0231" w:rsidP="00AE1487">
            <w:pPr>
              <w:pStyle w:val="a4"/>
              <w:ind w:firstLine="0"/>
            </w:pPr>
          </w:p>
          <w:p w14:paraId="13939A8D" w14:textId="77777777" w:rsidR="003A0231" w:rsidRDefault="003A0231" w:rsidP="00AE1487">
            <w:pPr>
              <w:pStyle w:val="a4"/>
              <w:ind w:firstLine="0"/>
            </w:pPr>
          </w:p>
          <w:p w14:paraId="30F479F7" w14:textId="77777777" w:rsidR="003A0231" w:rsidRDefault="003A0231" w:rsidP="00AE1487">
            <w:pPr>
              <w:pStyle w:val="a4"/>
              <w:ind w:firstLine="0"/>
            </w:pPr>
          </w:p>
          <w:p w14:paraId="266D4AFC" w14:textId="7B7775F0" w:rsidR="003A0231" w:rsidRDefault="003A0231" w:rsidP="00AE1487">
            <w:pPr>
              <w:pStyle w:val="a4"/>
              <w:ind w:firstLine="0"/>
            </w:pPr>
          </w:p>
        </w:tc>
        <w:tc>
          <w:tcPr>
            <w:tcW w:w="4673" w:type="dxa"/>
          </w:tcPr>
          <w:p w14:paraId="7DF650C4" w14:textId="27EF5EA3" w:rsidR="003A0231" w:rsidRDefault="003A0231" w:rsidP="00AE1487">
            <w:pPr>
              <w:pStyle w:val="a4"/>
              <w:ind w:firstLine="0"/>
            </w:pPr>
            <w:r>
              <w:t>СТАЛО:</w:t>
            </w:r>
          </w:p>
          <w:p w14:paraId="250E6DF4" w14:textId="77777777" w:rsidR="003A0231" w:rsidRDefault="003A0231" w:rsidP="00AE1487">
            <w:pPr>
              <w:pStyle w:val="a4"/>
              <w:ind w:firstLine="0"/>
            </w:pPr>
          </w:p>
          <w:p w14:paraId="70561090" w14:textId="77777777" w:rsidR="003A0231" w:rsidRDefault="003A0231" w:rsidP="00AE1487">
            <w:pPr>
              <w:pStyle w:val="a4"/>
              <w:ind w:firstLine="0"/>
            </w:pPr>
          </w:p>
          <w:p w14:paraId="196F33E9" w14:textId="77777777" w:rsidR="003A0231" w:rsidRDefault="003A0231" w:rsidP="00AE1487">
            <w:pPr>
              <w:pStyle w:val="a4"/>
              <w:ind w:firstLine="0"/>
            </w:pPr>
          </w:p>
          <w:p w14:paraId="0C3F1654" w14:textId="77777777" w:rsidR="003A0231" w:rsidRDefault="003A0231" w:rsidP="00AE1487">
            <w:pPr>
              <w:pStyle w:val="a4"/>
              <w:ind w:firstLine="0"/>
            </w:pPr>
          </w:p>
          <w:p w14:paraId="5BA63993" w14:textId="77777777" w:rsidR="003A0231" w:rsidRDefault="003A0231" w:rsidP="00AE1487">
            <w:pPr>
              <w:pStyle w:val="a4"/>
              <w:ind w:firstLine="0"/>
            </w:pPr>
          </w:p>
          <w:p w14:paraId="13558BE3" w14:textId="77777777" w:rsidR="003A0231" w:rsidRDefault="003A0231" w:rsidP="00AE1487">
            <w:pPr>
              <w:pStyle w:val="a4"/>
              <w:ind w:firstLine="0"/>
            </w:pPr>
          </w:p>
          <w:p w14:paraId="4F1C53B9" w14:textId="77777777" w:rsidR="003A0231" w:rsidRDefault="003A0231" w:rsidP="00AE1487">
            <w:pPr>
              <w:pStyle w:val="a4"/>
              <w:ind w:firstLine="0"/>
            </w:pPr>
          </w:p>
          <w:p w14:paraId="21C15241" w14:textId="798A70F5" w:rsidR="003A0231" w:rsidRDefault="003A0231" w:rsidP="00AE1487">
            <w:pPr>
              <w:pStyle w:val="a4"/>
              <w:ind w:firstLine="0"/>
            </w:pPr>
          </w:p>
        </w:tc>
      </w:tr>
      <w:tr w:rsidR="003A0231" w14:paraId="5EC99EDE" w14:textId="77777777" w:rsidTr="003A0231">
        <w:tc>
          <w:tcPr>
            <w:tcW w:w="9345" w:type="dxa"/>
            <w:gridSpan w:val="2"/>
          </w:tcPr>
          <w:p w14:paraId="306A9FC8" w14:textId="77777777" w:rsidR="003A0231" w:rsidRDefault="003A0231" w:rsidP="00AE1487">
            <w:pPr>
              <w:pStyle w:val="a4"/>
              <w:ind w:firstLine="0"/>
            </w:pPr>
            <w:r>
              <w:t>Основание:</w:t>
            </w:r>
          </w:p>
          <w:p w14:paraId="601C6FB6" w14:textId="77777777" w:rsidR="003A0231" w:rsidRDefault="003A0231" w:rsidP="00AE1487">
            <w:pPr>
              <w:pStyle w:val="a4"/>
              <w:ind w:firstLine="0"/>
            </w:pPr>
          </w:p>
          <w:p w14:paraId="51EDC102" w14:textId="77777777" w:rsidR="003A0231" w:rsidRDefault="003A0231" w:rsidP="00AE1487">
            <w:pPr>
              <w:pStyle w:val="a4"/>
              <w:ind w:firstLine="0"/>
            </w:pPr>
          </w:p>
          <w:p w14:paraId="2A433E82" w14:textId="77777777" w:rsidR="003A0231" w:rsidRDefault="003A0231" w:rsidP="00AE1487">
            <w:pPr>
              <w:pStyle w:val="a4"/>
              <w:ind w:firstLine="0"/>
            </w:pPr>
          </w:p>
          <w:p w14:paraId="7127257C" w14:textId="77777777" w:rsidR="003A0231" w:rsidRDefault="003A0231" w:rsidP="00AE1487">
            <w:pPr>
              <w:pStyle w:val="a4"/>
              <w:ind w:firstLine="0"/>
            </w:pPr>
          </w:p>
          <w:p w14:paraId="6EBC385D" w14:textId="77777777" w:rsidR="003A0231" w:rsidRDefault="003A0231" w:rsidP="00AE1487">
            <w:pPr>
              <w:pStyle w:val="a4"/>
              <w:ind w:firstLine="0"/>
            </w:pPr>
          </w:p>
          <w:p w14:paraId="762C4A54" w14:textId="77777777" w:rsidR="003A0231" w:rsidRDefault="003A0231" w:rsidP="00AE1487">
            <w:pPr>
              <w:pStyle w:val="a4"/>
              <w:ind w:firstLine="0"/>
            </w:pPr>
          </w:p>
          <w:p w14:paraId="01999555" w14:textId="77777777" w:rsidR="003A0231" w:rsidRDefault="003A0231" w:rsidP="00AE1487">
            <w:pPr>
              <w:pStyle w:val="a4"/>
              <w:ind w:firstLine="0"/>
            </w:pPr>
          </w:p>
          <w:p w14:paraId="33D71EE9" w14:textId="078E8539" w:rsidR="003A0231" w:rsidRDefault="003A0231" w:rsidP="00AE1487">
            <w:pPr>
              <w:pStyle w:val="a4"/>
              <w:ind w:firstLine="0"/>
            </w:pPr>
          </w:p>
        </w:tc>
      </w:tr>
      <w:tr w:rsidR="003A0231" w14:paraId="7EEAD72D" w14:textId="77777777" w:rsidTr="003A0231">
        <w:tc>
          <w:tcPr>
            <w:tcW w:w="9345" w:type="dxa"/>
            <w:gridSpan w:val="2"/>
          </w:tcPr>
          <w:p w14:paraId="42605253" w14:textId="77777777" w:rsidR="003A0231" w:rsidRDefault="003A0231" w:rsidP="00AE1487">
            <w:pPr>
              <w:pStyle w:val="a4"/>
              <w:ind w:firstLine="0"/>
            </w:pPr>
            <w:r w:rsidRPr="003A0231">
              <w:t>Подпись лица, ответственного за внесение изменений</w:t>
            </w:r>
          </w:p>
          <w:p w14:paraId="58B97054" w14:textId="77777777" w:rsidR="003A0231" w:rsidRDefault="003A0231" w:rsidP="00AE1487">
            <w:pPr>
              <w:pStyle w:val="a4"/>
              <w:ind w:firstLine="0"/>
            </w:pPr>
          </w:p>
          <w:p w14:paraId="77E09CC3" w14:textId="1EDB28D0" w:rsidR="003A0231" w:rsidRDefault="003A0231" w:rsidP="00AE1487">
            <w:pPr>
              <w:pStyle w:val="a4"/>
              <w:ind w:firstLine="0"/>
            </w:pPr>
          </w:p>
        </w:tc>
      </w:tr>
    </w:tbl>
    <w:p w14:paraId="15F07AC7" w14:textId="77777777" w:rsidR="003A0231" w:rsidRDefault="003A0231" w:rsidP="00AE1487">
      <w:pPr>
        <w:pStyle w:val="a4"/>
        <w:ind w:firstLine="0"/>
      </w:pPr>
    </w:p>
    <w:sectPr w:rsidR="003A0231" w:rsidSect="00623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77E50E2" w15:done="0"/>
  <w15:commentEx w15:paraId="192FA922" w15:done="0"/>
  <w15:commentEx w15:paraId="4236DBA1" w15:done="0"/>
  <w15:commentEx w15:paraId="2FC0EF59" w15:done="0"/>
  <w15:commentEx w15:paraId="578BA3A0" w15:done="0"/>
  <w15:commentEx w15:paraId="0CF9A41D" w15:done="0"/>
  <w15:commentEx w15:paraId="024C730A" w15:done="0"/>
  <w15:commentEx w15:paraId="4D9D04B9" w15:done="0"/>
  <w15:commentEx w15:paraId="1002203F" w15:done="0"/>
  <w15:commentEx w15:paraId="1692E7F7" w15:done="0"/>
  <w15:commentEx w15:paraId="6F18DBD3" w15:done="0"/>
  <w15:commentEx w15:paraId="18F4DE0C" w15:done="0"/>
  <w15:commentEx w15:paraId="7E522EA0" w15:done="0"/>
  <w15:commentEx w15:paraId="44C0AB22" w15:done="0"/>
  <w15:commentEx w15:paraId="33EF62FD" w15:done="0"/>
  <w15:commentEx w15:paraId="0BC7812D" w15:done="0"/>
  <w15:commentEx w15:paraId="3ACFA618" w15:done="0"/>
  <w15:commentEx w15:paraId="136298A0" w15:done="0"/>
  <w15:commentEx w15:paraId="421B0FE1" w15:done="0"/>
  <w15:commentEx w15:paraId="41537B79" w15:done="0"/>
  <w15:commentEx w15:paraId="1E946654" w15:done="0"/>
  <w15:commentEx w15:paraId="75A2A8A7" w15:done="0"/>
  <w15:commentEx w15:paraId="08B8ECE7" w15:done="0"/>
  <w15:commentEx w15:paraId="3BA4CFE8" w15:done="0"/>
  <w15:commentEx w15:paraId="5DA1F27A" w15:done="0"/>
  <w15:commentEx w15:paraId="487F555F" w15:done="0"/>
  <w15:commentEx w15:paraId="0DE99220" w15:done="0"/>
  <w15:commentEx w15:paraId="2207247F" w15:done="0"/>
  <w15:commentEx w15:paraId="1DE74B73" w15:done="0"/>
  <w15:commentEx w15:paraId="29299347" w15:done="0"/>
  <w15:commentEx w15:paraId="373872D4" w15:done="0"/>
  <w15:commentEx w15:paraId="5649E4C5" w15:done="0"/>
  <w15:commentEx w15:paraId="2AB17157" w15:done="0"/>
  <w15:commentEx w15:paraId="2D105BDD" w15:done="0"/>
  <w15:commentEx w15:paraId="6C859A40" w15:done="0"/>
  <w15:commentEx w15:paraId="0E5F5719" w15:done="0"/>
  <w15:commentEx w15:paraId="13DCB812" w15:done="0"/>
  <w15:commentEx w15:paraId="45891F2F" w15:done="0"/>
  <w15:commentEx w15:paraId="190DFB9F" w15:done="0"/>
  <w15:commentEx w15:paraId="233083D2" w15:done="0"/>
  <w15:commentEx w15:paraId="433304A5" w15:done="0"/>
  <w15:commentEx w15:paraId="4EDAA826" w15:done="0"/>
  <w15:commentEx w15:paraId="448C4C22" w15:done="0"/>
  <w15:commentEx w15:paraId="476AF4C7" w15:done="0"/>
  <w15:commentEx w15:paraId="6A63657B" w15:done="0"/>
  <w15:commentEx w15:paraId="11711BC5" w15:done="0"/>
  <w15:commentEx w15:paraId="744A61B5" w15:done="0"/>
  <w15:commentEx w15:paraId="585472CD" w15:done="0"/>
  <w15:commentEx w15:paraId="517F7179" w15:done="0"/>
  <w15:commentEx w15:paraId="209ACF17" w15:done="0"/>
  <w15:commentEx w15:paraId="3B9EADB3" w15:done="0"/>
  <w15:commentEx w15:paraId="0B4D24AE" w15:done="0"/>
  <w15:commentEx w15:paraId="59D313EB" w15:done="0"/>
  <w15:commentEx w15:paraId="3597A806" w15:done="0"/>
  <w15:commentEx w15:paraId="2FCF24CC" w15:done="0"/>
  <w15:commentEx w15:paraId="34E9D14E" w15:done="0"/>
  <w15:commentEx w15:paraId="59EF825C" w15:done="0"/>
  <w15:commentEx w15:paraId="0E59CE26" w15:done="0"/>
  <w15:commentEx w15:paraId="2F9E0768" w15:done="0"/>
  <w15:commentEx w15:paraId="6EC076B5" w15:done="0"/>
  <w15:commentEx w15:paraId="4B4AF018" w15:done="0"/>
  <w15:commentEx w15:paraId="7AE7223F" w15:done="0"/>
  <w15:commentEx w15:paraId="6B0EEBAB" w15:done="0"/>
  <w15:commentEx w15:paraId="2EEBDA4F" w15:done="0"/>
  <w15:commentEx w15:paraId="368FAFB5" w15:done="0"/>
  <w15:commentEx w15:paraId="4D2DA88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7E50E2" w16cid:durableId="1E397BF5"/>
  <w16cid:commentId w16cid:paraId="192FA922" w16cid:durableId="1E2DA247"/>
  <w16cid:commentId w16cid:paraId="4236DBA1" w16cid:durableId="1E2DA252"/>
  <w16cid:commentId w16cid:paraId="2FC0EF59" w16cid:durableId="1E2DA26F"/>
  <w16cid:commentId w16cid:paraId="578BA3A0" w16cid:durableId="1E2DA309"/>
  <w16cid:commentId w16cid:paraId="0CF9A41D" w16cid:durableId="1E2DA4DE"/>
  <w16cid:commentId w16cid:paraId="024C730A" w16cid:durableId="1E396569"/>
  <w16cid:commentId w16cid:paraId="4D9D04B9" w16cid:durableId="1E2DA57E"/>
  <w16cid:commentId w16cid:paraId="1002203F" w16cid:durableId="1E397CC7"/>
  <w16cid:commentId w16cid:paraId="1692E7F7" w16cid:durableId="1E396427"/>
  <w16cid:commentId w16cid:paraId="6F18DBD3" w16cid:durableId="1E2DA659"/>
  <w16cid:commentId w16cid:paraId="18F4DE0C" w16cid:durableId="1E2DA699"/>
  <w16cid:commentId w16cid:paraId="7E522EA0" w16cid:durableId="1E2DA6A1"/>
  <w16cid:commentId w16cid:paraId="44C0AB22" w16cid:durableId="1E2DA6B3"/>
  <w16cid:commentId w16cid:paraId="33EF62FD" w16cid:durableId="1E397D67"/>
  <w16cid:commentId w16cid:paraId="0BC7812D" w16cid:durableId="1E397DC4"/>
  <w16cid:commentId w16cid:paraId="3ACFA618" w16cid:durableId="1E3965AE"/>
  <w16cid:commentId w16cid:paraId="136298A0" w16cid:durableId="1E396617"/>
  <w16cid:commentId w16cid:paraId="421B0FE1" w16cid:durableId="1E396703"/>
  <w16cid:commentId w16cid:paraId="0F9F8975" w16cid:durableId="1E396ED9"/>
  <w16cid:commentId w16cid:paraId="41537B79" w16cid:durableId="1E397118"/>
  <w16cid:commentId w16cid:paraId="1E946654" w16cid:durableId="1E3970A1"/>
  <w16cid:commentId w16cid:paraId="75A2A8A7" w16cid:durableId="1E39775B"/>
  <w16cid:commentId w16cid:paraId="39EF184F" w16cid:durableId="1E397F74"/>
  <w16cid:commentId w16cid:paraId="2B0EB322" w16cid:durableId="1E397FAB"/>
  <w16cid:commentId w16cid:paraId="29891098" w16cid:durableId="1E3980CE"/>
  <w16cid:commentId w16cid:paraId="08B8ECE7" w16cid:durableId="1E3981A8"/>
  <w16cid:commentId w16cid:paraId="3BA4CFE8" w16cid:durableId="1E398445"/>
  <w16cid:commentId w16cid:paraId="5DA1F27A" w16cid:durableId="1E398727"/>
  <w16cid:commentId w16cid:paraId="487F555F" w16cid:durableId="1E3987DD"/>
  <w16cid:commentId w16cid:paraId="0DE99220" w16cid:durableId="1E398A1B"/>
  <w16cid:commentId w16cid:paraId="2207247F" w16cid:durableId="1E398A57"/>
  <w16cid:commentId w16cid:paraId="1DE74B73" w16cid:durableId="1E39A243"/>
  <w16cid:commentId w16cid:paraId="29299347" w16cid:durableId="1E39A2F2"/>
  <w16cid:commentId w16cid:paraId="373872D4" w16cid:durableId="1E39A319"/>
  <w16cid:commentId w16cid:paraId="5649E4C5" w16cid:durableId="1E39A39A"/>
  <w16cid:commentId w16cid:paraId="2AB17157" w16cid:durableId="1E3BDA84"/>
  <w16cid:commentId w16cid:paraId="2D105BDD" w16cid:durableId="1E3BD92F"/>
  <w16cid:commentId w16cid:paraId="6C859A40" w16cid:durableId="1E3BD963"/>
  <w16cid:commentId w16cid:paraId="0A00E30B" w16cid:durableId="1E3BDB59"/>
  <w16cid:commentId w16cid:paraId="13DCB812" w16cid:durableId="1E3BE349"/>
  <w16cid:commentId w16cid:paraId="0988429A" w16cid:durableId="1E3BE2B7"/>
  <w16cid:commentId w16cid:paraId="45891F2F" w16cid:durableId="1E3BE2D1"/>
  <w16cid:commentId w16cid:paraId="190DFB9F" w16cid:durableId="1E3BF3A3"/>
  <w16cid:commentId w16cid:paraId="233083D2" w16cid:durableId="1E3BFE62"/>
  <w16cid:commentId w16cid:paraId="433304A5" w16cid:durableId="1E3BFD2D"/>
  <w16cid:commentId w16cid:paraId="4EDAA826" w16cid:durableId="1E3BFD0C"/>
  <w16cid:commentId w16cid:paraId="448C4C22" w16cid:durableId="1E41BDAC"/>
  <w16cid:commentId w16cid:paraId="476AF4C7" w16cid:durableId="1E3BFAD0"/>
  <w16cid:commentId w16cid:paraId="7BEC3B5B" w16cid:durableId="1E3C6036"/>
  <w16cid:commentId w16cid:paraId="6A63657B" w16cid:durableId="1E3C025B"/>
  <w16cid:commentId w16cid:paraId="11711BC5" w16cid:durableId="1E3C0459"/>
  <w16cid:commentId w16cid:paraId="744A61B5" w16cid:durableId="1E3C05AE"/>
  <w16cid:commentId w16cid:paraId="585472CD" w16cid:durableId="1E3C16D4"/>
  <w16cid:commentId w16cid:paraId="517F7179" w16cid:durableId="1E3C178E"/>
  <w16cid:commentId w16cid:paraId="209ACF17" w16cid:durableId="1E3C1955"/>
  <w16cid:commentId w16cid:paraId="3B9EADB3" w16cid:durableId="1E3C18A5"/>
  <w16cid:commentId w16cid:paraId="0B4D24AE" w16cid:durableId="1E3C1B06"/>
  <w16cid:commentId w16cid:paraId="59D313EB" w16cid:durableId="1E3C1BFE"/>
  <w16cid:commentId w16cid:paraId="3597A806" w16cid:durableId="1E3C1C92"/>
  <w16cid:commentId w16cid:paraId="2FCF24CC" w16cid:durableId="1E3C1CE2"/>
  <w16cid:commentId w16cid:paraId="4DB37541" w16cid:durableId="1E3C1C81"/>
  <w16cid:commentId w16cid:paraId="34E9D14E" w16cid:durableId="1E3C1D9D"/>
  <w16cid:commentId w16cid:paraId="0E59CE26" w16cid:durableId="1E3C1E31"/>
  <w16cid:commentId w16cid:paraId="2F9E0768" w16cid:durableId="1E3FB503"/>
  <w16cid:commentId w16cid:paraId="4B4AF018" w16cid:durableId="1E3C1EBF"/>
  <w16cid:commentId w16cid:paraId="6B0EEBAB" w16cid:durableId="1E3C1FD7"/>
  <w16cid:commentId w16cid:paraId="2EEBDA4F" w16cid:durableId="1E3C2768"/>
  <w16cid:commentId w16cid:paraId="368FAFB5" w16cid:durableId="1E3C2925"/>
  <w16cid:commentId w16cid:paraId="5681CFF6" w16cid:durableId="1E3D4667"/>
  <w16cid:commentId w16cid:paraId="4D2DA88C" w16cid:durableId="1E3C29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F3C84" w14:textId="77777777" w:rsidR="00BE3980" w:rsidRDefault="00BE3980" w:rsidP="00A221E4">
      <w:pPr>
        <w:spacing w:after="0" w:line="240" w:lineRule="auto"/>
      </w:pPr>
      <w:r>
        <w:separator/>
      </w:r>
    </w:p>
  </w:endnote>
  <w:endnote w:type="continuationSeparator" w:id="0">
    <w:p w14:paraId="6AEA9B46" w14:textId="77777777" w:rsidR="00BE3980" w:rsidRDefault="00BE3980" w:rsidP="00A22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C40B2" w14:textId="4A0CA25D" w:rsidR="00106A1B" w:rsidRPr="00A221E4" w:rsidRDefault="00106A1B">
    <w:pPr>
      <w:pStyle w:val="aa"/>
      <w:jc w:val="center"/>
      <w:rPr>
        <w:rFonts w:ascii="Times New Roman" w:hAnsi="Times New Roman" w:cs="Times New Roman"/>
        <w:sz w:val="24"/>
        <w:szCs w:val="24"/>
      </w:rPr>
    </w:pPr>
  </w:p>
  <w:p w14:paraId="238B1BAF" w14:textId="77777777" w:rsidR="00106A1B" w:rsidRDefault="00106A1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5150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2DCBB61" w14:textId="6C1B0769" w:rsidR="00106A1B" w:rsidRPr="00A221E4" w:rsidRDefault="00106A1B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21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21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21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063C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A221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90D2E7D" w14:textId="77777777" w:rsidR="00106A1B" w:rsidRDefault="00106A1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1089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1F766D" w14:textId="640508CC" w:rsidR="00106A1B" w:rsidRPr="00A221E4" w:rsidRDefault="00106A1B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21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21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21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063C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A221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00F17C6" w14:textId="77777777" w:rsidR="00106A1B" w:rsidRDefault="00106A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70026" w14:textId="77777777" w:rsidR="00BE3980" w:rsidRDefault="00BE3980" w:rsidP="00A221E4">
      <w:pPr>
        <w:spacing w:after="0" w:line="240" w:lineRule="auto"/>
      </w:pPr>
      <w:r>
        <w:separator/>
      </w:r>
    </w:p>
  </w:footnote>
  <w:footnote w:type="continuationSeparator" w:id="0">
    <w:p w14:paraId="2DB25E79" w14:textId="77777777" w:rsidR="00BE3980" w:rsidRDefault="00BE3980" w:rsidP="00A22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842F0"/>
    <w:multiLevelType w:val="hybridMultilevel"/>
    <w:tmpl w:val="44C46B2C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7122791"/>
    <w:multiLevelType w:val="hybridMultilevel"/>
    <w:tmpl w:val="71066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2C11F3"/>
    <w:multiLevelType w:val="hybridMultilevel"/>
    <w:tmpl w:val="3664E9D2"/>
    <w:lvl w:ilvl="0" w:tplc="E2268F62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BC7EBC"/>
    <w:multiLevelType w:val="hybridMultilevel"/>
    <w:tmpl w:val="6BACFC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9984365"/>
    <w:multiLevelType w:val="hybridMultilevel"/>
    <w:tmpl w:val="628613B4"/>
    <w:lvl w:ilvl="0" w:tplc="F7565F32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86E07"/>
    <w:multiLevelType w:val="multilevel"/>
    <w:tmpl w:val="1D3E28F8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8E0C96"/>
    <w:multiLevelType w:val="hybridMultilevel"/>
    <w:tmpl w:val="5BE61ADE"/>
    <w:lvl w:ilvl="0" w:tplc="61E28E3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A330C7"/>
    <w:multiLevelType w:val="hybridMultilevel"/>
    <w:tmpl w:val="B1D83CAC"/>
    <w:lvl w:ilvl="0" w:tplc="51A0C2C8">
      <w:start w:val="1"/>
      <w:numFmt w:val="bullet"/>
      <w:pStyle w:val="a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5ED0EF1"/>
    <w:multiLevelType w:val="hybridMultilevel"/>
    <w:tmpl w:val="D460DFDE"/>
    <w:lvl w:ilvl="0" w:tplc="CB04CE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9745AD9"/>
    <w:multiLevelType w:val="hybridMultilevel"/>
    <w:tmpl w:val="4BB6DAB2"/>
    <w:lvl w:ilvl="0" w:tplc="CB04CE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E4529AA"/>
    <w:multiLevelType w:val="hybridMultilevel"/>
    <w:tmpl w:val="7CB47566"/>
    <w:lvl w:ilvl="0" w:tplc="399CA71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13D78F6"/>
    <w:multiLevelType w:val="hybridMultilevel"/>
    <w:tmpl w:val="6DBA1B24"/>
    <w:lvl w:ilvl="0" w:tplc="CB04CE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E2F177B"/>
    <w:multiLevelType w:val="hybridMultilevel"/>
    <w:tmpl w:val="0EEE41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0"/>
  </w:num>
  <w:num w:numId="5">
    <w:abstractNumId w:val="12"/>
  </w:num>
  <w:num w:numId="6">
    <w:abstractNumId w:val="8"/>
  </w:num>
  <w:num w:numId="7">
    <w:abstractNumId w:val="10"/>
  </w:num>
  <w:num w:numId="8">
    <w:abstractNumId w:val="2"/>
  </w:num>
  <w:num w:numId="9">
    <w:abstractNumId w:val="11"/>
  </w:num>
  <w:num w:numId="10">
    <w:abstractNumId w:val="7"/>
  </w:num>
  <w:num w:numId="11">
    <w:abstractNumId w:val="1"/>
  </w:num>
  <w:num w:numId="12">
    <w:abstractNumId w:val="6"/>
  </w:num>
  <w:num w:numId="1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авел">
    <w15:presenceInfo w15:providerId="None" w15:userId="Павел"/>
  </w15:person>
  <w15:person w15:author="Елена">
    <w15:presenceInfo w15:providerId="None" w15:userId="Еле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70"/>
    <w:rsid w:val="00000E5C"/>
    <w:rsid w:val="000029AA"/>
    <w:rsid w:val="0000458E"/>
    <w:rsid w:val="00025E45"/>
    <w:rsid w:val="0004263D"/>
    <w:rsid w:val="00045119"/>
    <w:rsid w:val="000466C4"/>
    <w:rsid w:val="00066B52"/>
    <w:rsid w:val="00067AB2"/>
    <w:rsid w:val="0008101C"/>
    <w:rsid w:val="00086347"/>
    <w:rsid w:val="0009133A"/>
    <w:rsid w:val="000937F2"/>
    <w:rsid w:val="000973D1"/>
    <w:rsid w:val="00097D53"/>
    <w:rsid w:val="000B1785"/>
    <w:rsid w:val="000B4CD0"/>
    <w:rsid w:val="000B6818"/>
    <w:rsid w:val="000C25FD"/>
    <w:rsid w:val="000C40EA"/>
    <w:rsid w:val="000C5670"/>
    <w:rsid w:val="000C7632"/>
    <w:rsid w:val="000D2D86"/>
    <w:rsid w:val="000E0617"/>
    <w:rsid w:val="00101D35"/>
    <w:rsid w:val="001032BA"/>
    <w:rsid w:val="001060BF"/>
    <w:rsid w:val="00106A1B"/>
    <w:rsid w:val="0010768E"/>
    <w:rsid w:val="00110FD8"/>
    <w:rsid w:val="00114540"/>
    <w:rsid w:val="00116C98"/>
    <w:rsid w:val="001172AA"/>
    <w:rsid w:val="00117E5E"/>
    <w:rsid w:val="00121252"/>
    <w:rsid w:val="00126885"/>
    <w:rsid w:val="00130C8A"/>
    <w:rsid w:val="00136BF6"/>
    <w:rsid w:val="001409F5"/>
    <w:rsid w:val="00151810"/>
    <w:rsid w:val="001546D1"/>
    <w:rsid w:val="00167988"/>
    <w:rsid w:val="00183C59"/>
    <w:rsid w:val="00192AA9"/>
    <w:rsid w:val="001C6526"/>
    <w:rsid w:val="001E2C7D"/>
    <w:rsid w:val="001F063C"/>
    <w:rsid w:val="001F0F00"/>
    <w:rsid w:val="00204AE2"/>
    <w:rsid w:val="00210CB8"/>
    <w:rsid w:val="00214567"/>
    <w:rsid w:val="00215C1B"/>
    <w:rsid w:val="00220038"/>
    <w:rsid w:val="002243D8"/>
    <w:rsid w:val="00224AD1"/>
    <w:rsid w:val="00227522"/>
    <w:rsid w:val="002329A8"/>
    <w:rsid w:val="00240023"/>
    <w:rsid w:val="002417C0"/>
    <w:rsid w:val="00243E01"/>
    <w:rsid w:val="00252666"/>
    <w:rsid w:val="00252A2B"/>
    <w:rsid w:val="00252AD7"/>
    <w:rsid w:val="00255B48"/>
    <w:rsid w:val="0025698C"/>
    <w:rsid w:val="0027361D"/>
    <w:rsid w:val="002872FB"/>
    <w:rsid w:val="00291F2F"/>
    <w:rsid w:val="00295BCD"/>
    <w:rsid w:val="002A7AFD"/>
    <w:rsid w:val="002B75A4"/>
    <w:rsid w:val="002C08D6"/>
    <w:rsid w:val="002D2BCD"/>
    <w:rsid w:val="002D7555"/>
    <w:rsid w:val="002D75F9"/>
    <w:rsid w:val="002E11E4"/>
    <w:rsid w:val="002E423B"/>
    <w:rsid w:val="002F5C74"/>
    <w:rsid w:val="00301D4C"/>
    <w:rsid w:val="003036E5"/>
    <w:rsid w:val="003118E5"/>
    <w:rsid w:val="00316D79"/>
    <w:rsid w:val="0032379D"/>
    <w:rsid w:val="00326BF1"/>
    <w:rsid w:val="00331FC8"/>
    <w:rsid w:val="00340557"/>
    <w:rsid w:val="0035006B"/>
    <w:rsid w:val="00356516"/>
    <w:rsid w:val="00357C2D"/>
    <w:rsid w:val="00370443"/>
    <w:rsid w:val="00382F38"/>
    <w:rsid w:val="003A0049"/>
    <w:rsid w:val="003A0231"/>
    <w:rsid w:val="003A4290"/>
    <w:rsid w:val="003A6BAD"/>
    <w:rsid w:val="003C2F2E"/>
    <w:rsid w:val="003C63C2"/>
    <w:rsid w:val="003D0CD6"/>
    <w:rsid w:val="003F0465"/>
    <w:rsid w:val="003F1DD8"/>
    <w:rsid w:val="003F226C"/>
    <w:rsid w:val="003F7635"/>
    <w:rsid w:val="00401F73"/>
    <w:rsid w:val="00414335"/>
    <w:rsid w:val="0042518F"/>
    <w:rsid w:val="004317CB"/>
    <w:rsid w:val="00434B1A"/>
    <w:rsid w:val="00446AEA"/>
    <w:rsid w:val="004557CC"/>
    <w:rsid w:val="00456D8B"/>
    <w:rsid w:val="004571F8"/>
    <w:rsid w:val="004614F9"/>
    <w:rsid w:val="0047071D"/>
    <w:rsid w:val="00480512"/>
    <w:rsid w:val="00490CB0"/>
    <w:rsid w:val="00494B87"/>
    <w:rsid w:val="004A22A4"/>
    <w:rsid w:val="004A291C"/>
    <w:rsid w:val="004A7C87"/>
    <w:rsid w:val="004C2244"/>
    <w:rsid w:val="004C487F"/>
    <w:rsid w:val="004C780D"/>
    <w:rsid w:val="004D1AFE"/>
    <w:rsid w:val="004D71E0"/>
    <w:rsid w:val="004E23CE"/>
    <w:rsid w:val="004F3D24"/>
    <w:rsid w:val="004F4B68"/>
    <w:rsid w:val="004F7150"/>
    <w:rsid w:val="005059F6"/>
    <w:rsid w:val="00513D4B"/>
    <w:rsid w:val="00515D3F"/>
    <w:rsid w:val="00523D4D"/>
    <w:rsid w:val="00524A1E"/>
    <w:rsid w:val="00542BD3"/>
    <w:rsid w:val="0054567A"/>
    <w:rsid w:val="005462EA"/>
    <w:rsid w:val="00552B43"/>
    <w:rsid w:val="00553135"/>
    <w:rsid w:val="00553E02"/>
    <w:rsid w:val="00564776"/>
    <w:rsid w:val="00567A0B"/>
    <w:rsid w:val="00574C7B"/>
    <w:rsid w:val="00584582"/>
    <w:rsid w:val="0059483D"/>
    <w:rsid w:val="005B1DFB"/>
    <w:rsid w:val="005B4E78"/>
    <w:rsid w:val="005B6786"/>
    <w:rsid w:val="005C0B8F"/>
    <w:rsid w:val="005E0825"/>
    <w:rsid w:val="005E23AE"/>
    <w:rsid w:val="005F6C38"/>
    <w:rsid w:val="0060278B"/>
    <w:rsid w:val="00616711"/>
    <w:rsid w:val="006235DF"/>
    <w:rsid w:val="00652952"/>
    <w:rsid w:val="00654A35"/>
    <w:rsid w:val="0065795A"/>
    <w:rsid w:val="00665171"/>
    <w:rsid w:val="00676B49"/>
    <w:rsid w:val="00695AD8"/>
    <w:rsid w:val="006A0B70"/>
    <w:rsid w:val="006A29AD"/>
    <w:rsid w:val="006A3138"/>
    <w:rsid w:val="006C2D9C"/>
    <w:rsid w:val="006C747D"/>
    <w:rsid w:val="006D3E84"/>
    <w:rsid w:val="007010A4"/>
    <w:rsid w:val="00710151"/>
    <w:rsid w:val="007205F8"/>
    <w:rsid w:val="00723D34"/>
    <w:rsid w:val="00734984"/>
    <w:rsid w:val="00735487"/>
    <w:rsid w:val="00737E00"/>
    <w:rsid w:val="007446F4"/>
    <w:rsid w:val="00760099"/>
    <w:rsid w:val="00762675"/>
    <w:rsid w:val="00762BD4"/>
    <w:rsid w:val="007769A0"/>
    <w:rsid w:val="007777AA"/>
    <w:rsid w:val="00783E4B"/>
    <w:rsid w:val="00785484"/>
    <w:rsid w:val="007858B8"/>
    <w:rsid w:val="007914B5"/>
    <w:rsid w:val="007A1928"/>
    <w:rsid w:val="007A4023"/>
    <w:rsid w:val="007B6316"/>
    <w:rsid w:val="007C11FA"/>
    <w:rsid w:val="007C13E0"/>
    <w:rsid w:val="007D0238"/>
    <w:rsid w:val="007D6D36"/>
    <w:rsid w:val="007D750D"/>
    <w:rsid w:val="007D77EB"/>
    <w:rsid w:val="007E13D4"/>
    <w:rsid w:val="007E4D5C"/>
    <w:rsid w:val="007E59E3"/>
    <w:rsid w:val="007F2F02"/>
    <w:rsid w:val="00803B70"/>
    <w:rsid w:val="008042E1"/>
    <w:rsid w:val="00807B07"/>
    <w:rsid w:val="00810D71"/>
    <w:rsid w:val="00810F21"/>
    <w:rsid w:val="008124DA"/>
    <w:rsid w:val="00817ED1"/>
    <w:rsid w:val="008225C2"/>
    <w:rsid w:val="008246D2"/>
    <w:rsid w:val="00841C90"/>
    <w:rsid w:val="0084260D"/>
    <w:rsid w:val="008435E3"/>
    <w:rsid w:val="00851C11"/>
    <w:rsid w:val="00852EA3"/>
    <w:rsid w:val="00855405"/>
    <w:rsid w:val="00862B5B"/>
    <w:rsid w:val="008B1C4D"/>
    <w:rsid w:val="008B2846"/>
    <w:rsid w:val="008B54F4"/>
    <w:rsid w:val="008C1152"/>
    <w:rsid w:val="008C170B"/>
    <w:rsid w:val="008C7639"/>
    <w:rsid w:val="008D4DBD"/>
    <w:rsid w:val="008E6E44"/>
    <w:rsid w:val="008F4A26"/>
    <w:rsid w:val="009010D9"/>
    <w:rsid w:val="00907DED"/>
    <w:rsid w:val="009121A3"/>
    <w:rsid w:val="009143C6"/>
    <w:rsid w:val="00925912"/>
    <w:rsid w:val="00930152"/>
    <w:rsid w:val="009371BF"/>
    <w:rsid w:val="00944230"/>
    <w:rsid w:val="0094551B"/>
    <w:rsid w:val="009472AE"/>
    <w:rsid w:val="009508B9"/>
    <w:rsid w:val="009568F6"/>
    <w:rsid w:val="00961510"/>
    <w:rsid w:val="00963373"/>
    <w:rsid w:val="00964CAF"/>
    <w:rsid w:val="00965242"/>
    <w:rsid w:val="00966518"/>
    <w:rsid w:val="009712DF"/>
    <w:rsid w:val="00980D8D"/>
    <w:rsid w:val="00985FEA"/>
    <w:rsid w:val="009874BF"/>
    <w:rsid w:val="00990410"/>
    <w:rsid w:val="009A2AA8"/>
    <w:rsid w:val="009A3F22"/>
    <w:rsid w:val="009C0EAE"/>
    <w:rsid w:val="009C43E2"/>
    <w:rsid w:val="009E54D6"/>
    <w:rsid w:val="009E7A16"/>
    <w:rsid w:val="009F2AB8"/>
    <w:rsid w:val="009F58AA"/>
    <w:rsid w:val="00A00B9F"/>
    <w:rsid w:val="00A15178"/>
    <w:rsid w:val="00A16461"/>
    <w:rsid w:val="00A2009B"/>
    <w:rsid w:val="00A221E4"/>
    <w:rsid w:val="00A223A0"/>
    <w:rsid w:val="00A2300A"/>
    <w:rsid w:val="00A243CA"/>
    <w:rsid w:val="00A24B3F"/>
    <w:rsid w:val="00A3112D"/>
    <w:rsid w:val="00A3253F"/>
    <w:rsid w:val="00A32EB1"/>
    <w:rsid w:val="00A44D4C"/>
    <w:rsid w:val="00A56FD7"/>
    <w:rsid w:val="00A579E8"/>
    <w:rsid w:val="00A61FAF"/>
    <w:rsid w:val="00A62415"/>
    <w:rsid w:val="00A65705"/>
    <w:rsid w:val="00A735C2"/>
    <w:rsid w:val="00A80B6A"/>
    <w:rsid w:val="00A813C4"/>
    <w:rsid w:val="00A82BB5"/>
    <w:rsid w:val="00A84316"/>
    <w:rsid w:val="00A879EA"/>
    <w:rsid w:val="00A968FB"/>
    <w:rsid w:val="00AA1E72"/>
    <w:rsid w:val="00AA7AAB"/>
    <w:rsid w:val="00AA7FAA"/>
    <w:rsid w:val="00AB3499"/>
    <w:rsid w:val="00AD5947"/>
    <w:rsid w:val="00AD6ACD"/>
    <w:rsid w:val="00AD760B"/>
    <w:rsid w:val="00AE1487"/>
    <w:rsid w:val="00AE58BB"/>
    <w:rsid w:val="00AE5D82"/>
    <w:rsid w:val="00AF39FB"/>
    <w:rsid w:val="00B057A1"/>
    <w:rsid w:val="00B1093B"/>
    <w:rsid w:val="00B16546"/>
    <w:rsid w:val="00B16FF2"/>
    <w:rsid w:val="00B17154"/>
    <w:rsid w:val="00B223F5"/>
    <w:rsid w:val="00B2395E"/>
    <w:rsid w:val="00B269AC"/>
    <w:rsid w:val="00B47245"/>
    <w:rsid w:val="00B4759D"/>
    <w:rsid w:val="00B50943"/>
    <w:rsid w:val="00B612F1"/>
    <w:rsid w:val="00B63D72"/>
    <w:rsid w:val="00B65684"/>
    <w:rsid w:val="00B71CD5"/>
    <w:rsid w:val="00B828E4"/>
    <w:rsid w:val="00B91226"/>
    <w:rsid w:val="00BA16B1"/>
    <w:rsid w:val="00BA7FB7"/>
    <w:rsid w:val="00BB7713"/>
    <w:rsid w:val="00BC0FC3"/>
    <w:rsid w:val="00BC5F1C"/>
    <w:rsid w:val="00BC74E2"/>
    <w:rsid w:val="00BD2C61"/>
    <w:rsid w:val="00BD60B4"/>
    <w:rsid w:val="00BE3980"/>
    <w:rsid w:val="00BF5A0A"/>
    <w:rsid w:val="00BF7DC0"/>
    <w:rsid w:val="00C04996"/>
    <w:rsid w:val="00C1125E"/>
    <w:rsid w:val="00C11ACD"/>
    <w:rsid w:val="00C35FF4"/>
    <w:rsid w:val="00C36F0B"/>
    <w:rsid w:val="00C402B0"/>
    <w:rsid w:val="00C543CB"/>
    <w:rsid w:val="00C56B18"/>
    <w:rsid w:val="00C6204E"/>
    <w:rsid w:val="00C9171B"/>
    <w:rsid w:val="00CA16E4"/>
    <w:rsid w:val="00CA1DF3"/>
    <w:rsid w:val="00CA1F00"/>
    <w:rsid w:val="00CB06C5"/>
    <w:rsid w:val="00CC1C80"/>
    <w:rsid w:val="00CC40B2"/>
    <w:rsid w:val="00CD6C76"/>
    <w:rsid w:val="00CE6766"/>
    <w:rsid w:val="00D01408"/>
    <w:rsid w:val="00D0152E"/>
    <w:rsid w:val="00D0319C"/>
    <w:rsid w:val="00D137C4"/>
    <w:rsid w:val="00D1765F"/>
    <w:rsid w:val="00D17EC0"/>
    <w:rsid w:val="00D208BC"/>
    <w:rsid w:val="00D24831"/>
    <w:rsid w:val="00D2544D"/>
    <w:rsid w:val="00D25E64"/>
    <w:rsid w:val="00D269E4"/>
    <w:rsid w:val="00D27150"/>
    <w:rsid w:val="00D35CF5"/>
    <w:rsid w:val="00D3714F"/>
    <w:rsid w:val="00D37295"/>
    <w:rsid w:val="00D37783"/>
    <w:rsid w:val="00D4595E"/>
    <w:rsid w:val="00D64642"/>
    <w:rsid w:val="00D71736"/>
    <w:rsid w:val="00D73691"/>
    <w:rsid w:val="00D73BFA"/>
    <w:rsid w:val="00DB21DC"/>
    <w:rsid w:val="00DB5CF3"/>
    <w:rsid w:val="00DB6B8D"/>
    <w:rsid w:val="00DC20A4"/>
    <w:rsid w:val="00DC7E04"/>
    <w:rsid w:val="00DD47A8"/>
    <w:rsid w:val="00DE2E87"/>
    <w:rsid w:val="00DE6312"/>
    <w:rsid w:val="00DE6959"/>
    <w:rsid w:val="00DE7923"/>
    <w:rsid w:val="00DF1CB3"/>
    <w:rsid w:val="00E01527"/>
    <w:rsid w:val="00E12797"/>
    <w:rsid w:val="00E27634"/>
    <w:rsid w:val="00E360FE"/>
    <w:rsid w:val="00E41FC4"/>
    <w:rsid w:val="00E42120"/>
    <w:rsid w:val="00E47C62"/>
    <w:rsid w:val="00E61DA8"/>
    <w:rsid w:val="00E71EEC"/>
    <w:rsid w:val="00E770DF"/>
    <w:rsid w:val="00E77CA9"/>
    <w:rsid w:val="00E856F5"/>
    <w:rsid w:val="00E90333"/>
    <w:rsid w:val="00E918AB"/>
    <w:rsid w:val="00E93568"/>
    <w:rsid w:val="00EA30A0"/>
    <w:rsid w:val="00EA516E"/>
    <w:rsid w:val="00EB6ABE"/>
    <w:rsid w:val="00EC3FD4"/>
    <w:rsid w:val="00EC40A0"/>
    <w:rsid w:val="00ED3AE2"/>
    <w:rsid w:val="00ED7C43"/>
    <w:rsid w:val="00EF27D3"/>
    <w:rsid w:val="00EF51EF"/>
    <w:rsid w:val="00EF7112"/>
    <w:rsid w:val="00F04E14"/>
    <w:rsid w:val="00F0547D"/>
    <w:rsid w:val="00F13299"/>
    <w:rsid w:val="00F24E31"/>
    <w:rsid w:val="00F26D79"/>
    <w:rsid w:val="00F34A66"/>
    <w:rsid w:val="00F3679A"/>
    <w:rsid w:val="00F36A28"/>
    <w:rsid w:val="00F426FF"/>
    <w:rsid w:val="00F427C3"/>
    <w:rsid w:val="00F50378"/>
    <w:rsid w:val="00F55380"/>
    <w:rsid w:val="00F70FA2"/>
    <w:rsid w:val="00F71631"/>
    <w:rsid w:val="00F72A59"/>
    <w:rsid w:val="00F739F9"/>
    <w:rsid w:val="00F859CD"/>
    <w:rsid w:val="00F9541F"/>
    <w:rsid w:val="00F97CF8"/>
    <w:rsid w:val="00F97D44"/>
    <w:rsid w:val="00FA1D25"/>
    <w:rsid w:val="00FA64B9"/>
    <w:rsid w:val="00FC7E0E"/>
    <w:rsid w:val="00FD16CE"/>
    <w:rsid w:val="00FE10CC"/>
    <w:rsid w:val="00FE73A2"/>
    <w:rsid w:val="00FF10E5"/>
    <w:rsid w:val="00FF4417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C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rsid w:val="00295BCD"/>
  </w:style>
  <w:style w:type="paragraph" w:styleId="1">
    <w:name w:val="heading 1"/>
    <w:basedOn w:val="a0"/>
    <w:next w:val="a0"/>
    <w:link w:val="10"/>
    <w:uiPriority w:val="9"/>
    <w:qFormat/>
    <w:rsid w:val="00762BD4"/>
    <w:pPr>
      <w:keepNext/>
      <w:keepLines/>
      <w:pageBreakBefore/>
      <w:numPr>
        <w:numId w:val="1"/>
      </w:numPr>
      <w:spacing w:after="240" w:line="240" w:lineRule="auto"/>
      <w:ind w:left="0" w:firstLine="0"/>
      <w:jc w:val="both"/>
      <w:outlineLvl w:val="0"/>
    </w:pPr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rsid w:val="00E770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сновной"/>
    <w:basedOn w:val="a0"/>
    <w:link w:val="a5"/>
    <w:qFormat/>
    <w:rsid w:val="005E0825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762BD4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a5">
    <w:name w:val="Основной Знак"/>
    <w:basedOn w:val="a1"/>
    <w:link w:val="a4"/>
    <w:rsid w:val="005E0825"/>
    <w:rPr>
      <w:rFonts w:ascii="Times New Roman" w:hAnsi="Times New Roman" w:cs="Times New Roman"/>
      <w:sz w:val="24"/>
      <w:szCs w:val="24"/>
    </w:rPr>
  </w:style>
  <w:style w:type="paragraph" w:styleId="11">
    <w:name w:val="toc 1"/>
    <w:basedOn w:val="a0"/>
    <w:next w:val="a0"/>
    <w:autoRedefine/>
    <w:uiPriority w:val="39"/>
    <w:unhideWhenUsed/>
    <w:rsid w:val="00A16461"/>
    <w:pPr>
      <w:tabs>
        <w:tab w:val="left" w:pos="440"/>
        <w:tab w:val="right" w:leader="dot" w:pos="9345"/>
      </w:tabs>
      <w:spacing w:line="240" w:lineRule="auto"/>
    </w:pPr>
    <w:rPr>
      <w:rFonts w:ascii="Times New Roman" w:hAnsi="Times New Roman" w:cs="Times New Roman"/>
      <w:noProof/>
      <w:sz w:val="24"/>
      <w:szCs w:val="24"/>
    </w:rPr>
  </w:style>
  <w:style w:type="character" w:styleId="a6">
    <w:name w:val="Hyperlink"/>
    <w:basedOn w:val="a1"/>
    <w:uiPriority w:val="99"/>
    <w:unhideWhenUsed/>
    <w:rsid w:val="00204AE2"/>
    <w:rPr>
      <w:color w:val="0563C1" w:themeColor="hyperlink"/>
      <w:u w:val="single"/>
    </w:rPr>
  </w:style>
  <w:style w:type="table" w:styleId="a7">
    <w:name w:val="Table Grid"/>
    <w:basedOn w:val="a2"/>
    <w:uiPriority w:val="39"/>
    <w:rsid w:val="0065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A22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221E4"/>
  </w:style>
  <w:style w:type="paragraph" w:styleId="aa">
    <w:name w:val="footer"/>
    <w:basedOn w:val="a0"/>
    <w:link w:val="ab"/>
    <w:uiPriority w:val="99"/>
    <w:unhideWhenUsed/>
    <w:rsid w:val="00A22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221E4"/>
  </w:style>
  <w:style w:type="character" w:styleId="ac">
    <w:name w:val="annotation reference"/>
    <w:basedOn w:val="a1"/>
    <w:uiPriority w:val="99"/>
    <w:semiHidden/>
    <w:unhideWhenUsed/>
    <w:rsid w:val="00295BCD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295BC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295BC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5B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95BCD"/>
    <w:rPr>
      <w:b/>
      <w:bCs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295BCD"/>
    <w:pPr>
      <w:spacing w:after="0" w:line="240" w:lineRule="auto"/>
    </w:pPr>
    <w:rPr>
      <w:rFonts w:cs="Segoe UI"/>
      <w:sz w:val="20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295BCD"/>
    <w:rPr>
      <w:rFonts w:cs="Segoe UI"/>
      <w:sz w:val="20"/>
      <w:szCs w:val="18"/>
    </w:rPr>
  </w:style>
  <w:style w:type="character" w:customStyle="1" w:styleId="UnresolvedMention">
    <w:name w:val="Unresolved Mention"/>
    <w:basedOn w:val="a1"/>
    <w:uiPriority w:val="99"/>
    <w:semiHidden/>
    <w:unhideWhenUsed/>
    <w:rsid w:val="007D6D36"/>
    <w:rPr>
      <w:color w:val="808080"/>
      <w:shd w:val="clear" w:color="auto" w:fill="E6E6E6"/>
    </w:rPr>
  </w:style>
  <w:style w:type="paragraph" w:styleId="af3">
    <w:name w:val="Revision"/>
    <w:hidden/>
    <w:uiPriority w:val="99"/>
    <w:semiHidden/>
    <w:rsid w:val="00785484"/>
    <w:pPr>
      <w:spacing w:after="0" w:line="240" w:lineRule="auto"/>
    </w:pPr>
  </w:style>
  <w:style w:type="paragraph" w:styleId="af4">
    <w:name w:val="List Paragraph"/>
    <w:basedOn w:val="a0"/>
    <w:qFormat/>
    <w:rsid w:val="00564776"/>
    <w:pPr>
      <w:ind w:left="720"/>
      <w:contextualSpacing/>
    </w:pPr>
  </w:style>
  <w:style w:type="paragraph" w:customStyle="1" w:styleId="12">
    <w:name w:val="Обычный1"/>
    <w:rsid w:val="003C2F2E"/>
    <w:pPr>
      <w:widowControl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paragraph" w:customStyle="1" w:styleId="Style88">
    <w:name w:val="Style88"/>
    <w:basedOn w:val="a0"/>
    <w:uiPriority w:val="99"/>
    <w:rsid w:val="003C2F2E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4">
    <w:name w:val="Font Style134"/>
    <w:uiPriority w:val="99"/>
    <w:rsid w:val="003C2F2E"/>
    <w:rPr>
      <w:rFonts w:ascii="Times New Roman" w:hAnsi="Times New Roman" w:cs="Times New Roman"/>
      <w:b/>
      <w:bCs/>
      <w:sz w:val="22"/>
      <w:szCs w:val="22"/>
    </w:rPr>
  </w:style>
  <w:style w:type="character" w:customStyle="1" w:styleId="20">
    <w:name w:val="Заголовок 2 Знак"/>
    <w:basedOn w:val="a1"/>
    <w:link w:val="2"/>
    <w:uiPriority w:val="9"/>
    <w:semiHidden/>
    <w:rsid w:val="00E770D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a">
    <w:name w:val="Маркированный."/>
    <w:basedOn w:val="a0"/>
    <w:rsid w:val="00EC3FD4"/>
    <w:pPr>
      <w:numPr>
        <w:numId w:val="10"/>
      </w:num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ntStyle142">
    <w:name w:val="Font Style142"/>
    <w:rsid w:val="00A32EB1"/>
    <w:rPr>
      <w:rFonts w:ascii="Times New Roman" w:hAnsi="Times New Roman" w:cs="Times New Roman"/>
      <w:sz w:val="26"/>
      <w:szCs w:val="26"/>
    </w:rPr>
  </w:style>
  <w:style w:type="paragraph" w:customStyle="1" w:styleId="120">
    <w:name w:val="Обычный + 12 пт"/>
    <w:aliases w:val="курсив"/>
    <w:basedOn w:val="a0"/>
    <w:rsid w:val="00183C59"/>
    <w:pPr>
      <w:spacing w:after="0" w:line="300" w:lineRule="exact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rsid w:val="00295BCD"/>
  </w:style>
  <w:style w:type="paragraph" w:styleId="1">
    <w:name w:val="heading 1"/>
    <w:basedOn w:val="a0"/>
    <w:next w:val="a0"/>
    <w:link w:val="10"/>
    <w:uiPriority w:val="9"/>
    <w:qFormat/>
    <w:rsid w:val="00762BD4"/>
    <w:pPr>
      <w:keepNext/>
      <w:keepLines/>
      <w:pageBreakBefore/>
      <w:numPr>
        <w:numId w:val="1"/>
      </w:numPr>
      <w:spacing w:after="240" w:line="240" w:lineRule="auto"/>
      <w:ind w:left="0" w:firstLine="0"/>
      <w:jc w:val="both"/>
      <w:outlineLvl w:val="0"/>
    </w:pPr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rsid w:val="00E770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сновной"/>
    <w:basedOn w:val="a0"/>
    <w:link w:val="a5"/>
    <w:qFormat/>
    <w:rsid w:val="005E0825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762BD4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a5">
    <w:name w:val="Основной Знак"/>
    <w:basedOn w:val="a1"/>
    <w:link w:val="a4"/>
    <w:rsid w:val="005E0825"/>
    <w:rPr>
      <w:rFonts w:ascii="Times New Roman" w:hAnsi="Times New Roman" w:cs="Times New Roman"/>
      <w:sz w:val="24"/>
      <w:szCs w:val="24"/>
    </w:rPr>
  </w:style>
  <w:style w:type="paragraph" w:styleId="11">
    <w:name w:val="toc 1"/>
    <w:basedOn w:val="a0"/>
    <w:next w:val="a0"/>
    <w:autoRedefine/>
    <w:uiPriority w:val="39"/>
    <w:unhideWhenUsed/>
    <w:rsid w:val="00A16461"/>
    <w:pPr>
      <w:tabs>
        <w:tab w:val="left" w:pos="440"/>
        <w:tab w:val="right" w:leader="dot" w:pos="9345"/>
      </w:tabs>
      <w:spacing w:line="240" w:lineRule="auto"/>
    </w:pPr>
    <w:rPr>
      <w:rFonts w:ascii="Times New Roman" w:hAnsi="Times New Roman" w:cs="Times New Roman"/>
      <w:noProof/>
      <w:sz w:val="24"/>
      <w:szCs w:val="24"/>
    </w:rPr>
  </w:style>
  <w:style w:type="character" w:styleId="a6">
    <w:name w:val="Hyperlink"/>
    <w:basedOn w:val="a1"/>
    <w:uiPriority w:val="99"/>
    <w:unhideWhenUsed/>
    <w:rsid w:val="00204AE2"/>
    <w:rPr>
      <w:color w:val="0563C1" w:themeColor="hyperlink"/>
      <w:u w:val="single"/>
    </w:rPr>
  </w:style>
  <w:style w:type="table" w:styleId="a7">
    <w:name w:val="Table Grid"/>
    <w:basedOn w:val="a2"/>
    <w:uiPriority w:val="39"/>
    <w:rsid w:val="0065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A22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221E4"/>
  </w:style>
  <w:style w:type="paragraph" w:styleId="aa">
    <w:name w:val="footer"/>
    <w:basedOn w:val="a0"/>
    <w:link w:val="ab"/>
    <w:uiPriority w:val="99"/>
    <w:unhideWhenUsed/>
    <w:rsid w:val="00A22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221E4"/>
  </w:style>
  <w:style w:type="character" w:styleId="ac">
    <w:name w:val="annotation reference"/>
    <w:basedOn w:val="a1"/>
    <w:uiPriority w:val="99"/>
    <w:semiHidden/>
    <w:unhideWhenUsed/>
    <w:rsid w:val="00295BCD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295BC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295BC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5B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95BCD"/>
    <w:rPr>
      <w:b/>
      <w:bCs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295BCD"/>
    <w:pPr>
      <w:spacing w:after="0" w:line="240" w:lineRule="auto"/>
    </w:pPr>
    <w:rPr>
      <w:rFonts w:cs="Segoe UI"/>
      <w:sz w:val="20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295BCD"/>
    <w:rPr>
      <w:rFonts w:cs="Segoe UI"/>
      <w:sz w:val="20"/>
      <w:szCs w:val="18"/>
    </w:rPr>
  </w:style>
  <w:style w:type="character" w:customStyle="1" w:styleId="UnresolvedMention">
    <w:name w:val="Unresolved Mention"/>
    <w:basedOn w:val="a1"/>
    <w:uiPriority w:val="99"/>
    <w:semiHidden/>
    <w:unhideWhenUsed/>
    <w:rsid w:val="007D6D36"/>
    <w:rPr>
      <w:color w:val="808080"/>
      <w:shd w:val="clear" w:color="auto" w:fill="E6E6E6"/>
    </w:rPr>
  </w:style>
  <w:style w:type="paragraph" w:styleId="af3">
    <w:name w:val="Revision"/>
    <w:hidden/>
    <w:uiPriority w:val="99"/>
    <w:semiHidden/>
    <w:rsid w:val="00785484"/>
    <w:pPr>
      <w:spacing w:after="0" w:line="240" w:lineRule="auto"/>
    </w:pPr>
  </w:style>
  <w:style w:type="paragraph" w:styleId="af4">
    <w:name w:val="List Paragraph"/>
    <w:basedOn w:val="a0"/>
    <w:qFormat/>
    <w:rsid w:val="00564776"/>
    <w:pPr>
      <w:ind w:left="720"/>
      <w:contextualSpacing/>
    </w:pPr>
  </w:style>
  <w:style w:type="paragraph" w:customStyle="1" w:styleId="12">
    <w:name w:val="Обычный1"/>
    <w:rsid w:val="003C2F2E"/>
    <w:pPr>
      <w:widowControl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paragraph" w:customStyle="1" w:styleId="Style88">
    <w:name w:val="Style88"/>
    <w:basedOn w:val="a0"/>
    <w:uiPriority w:val="99"/>
    <w:rsid w:val="003C2F2E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4">
    <w:name w:val="Font Style134"/>
    <w:uiPriority w:val="99"/>
    <w:rsid w:val="003C2F2E"/>
    <w:rPr>
      <w:rFonts w:ascii="Times New Roman" w:hAnsi="Times New Roman" w:cs="Times New Roman"/>
      <w:b/>
      <w:bCs/>
      <w:sz w:val="22"/>
      <w:szCs w:val="22"/>
    </w:rPr>
  </w:style>
  <w:style w:type="character" w:customStyle="1" w:styleId="20">
    <w:name w:val="Заголовок 2 Знак"/>
    <w:basedOn w:val="a1"/>
    <w:link w:val="2"/>
    <w:uiPriority w:val="9"/>
    <w:semiHidden/>
    <w:rsid w:val="00E770D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a">
    <w:name w:val="Маркированный."/>
    <w:basedOn w:val="a0"/>
    <w:rsid w:val="00EC3FD4"/>
    <w:pPr>
      <w:numPr>
        <w:numId w:val="10"/>
      </w:num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ntStyle142">
    <w:name w:val="Font Style142"/>
    <w:rsid w:val="00A32EB1"/>
    <w:rPr>
      <w:rFonts w:ascii="Times New Roman" w:hAnsi="Times New Roman" w:cs="Times New Roman"/>
      <w:sz w:val="26"/>
      <w:szCs w:val="26"/>
    </w:rPr>
  </w:style>
  <w:style w:type="paragraph" w:customStyle="1" w:styleId="120">
    <w:name w:val="Обычный + 12 пт"/>
    <w:aliases w:val="курсив"/>
    <w:basedOn w:val="a0"/>
    <w:rsid w:val="00183C59"/>
    <w:pPr>
      <w:spacing w:after="0" w:line="300" w:lineRule="exact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rary.bmstu.ru/BooksSearcher.aspx?author=%c1%ee%e1%ea%ee%e2+%c0%eb%e5%ea%f1%e0%ed%e4%f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mailto:buldakova@bmst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rary.bmst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http://ebooks.bmstu.ru/catalog/117/book1598.html" TargetMode="External"/><Relationship Id="rId23" Type="http://schemas.microsoft.com/office/2016/09/relationships/commentsIds" Target="commentsIds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ebooks.bmstu.ru/catalog/174/book183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9A2A1-4017-46FE-902A-43B67ECA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23</Pages>
  <Words>4187</Words>
  <Characters>23867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BMSTU</Company>
  <LinksUpToDate>false</LinksUpToDate>
  <CharactersWithSpaces>27999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Computer</cp:lastModifiedBy>
  <cp:revision>63</cp:revision>
  <cp:lastPrinted>2018-10-09T12:44:00Z</cp:lastPrinted>
  <dcterms:created xsi:type="dcterms:W3CDTF">2018-12-29T16:02:00Z</dcterms:created>
  <dcterms:modified xsi:type="dcterms:W3CDTF">2019-01-05T17:18:00Z</dcterms:modified>
</cp:coreProperties>
</file>