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72" w:rsidRDefault="00713B4E">
      <w:pPr>
        <w:keepNext/>
        <w:keepLines/>
        <w:tabs>
          <w:tab w:val="left" w:leader="underscore" w:pos="7585"/>
        </w:tabs>
        <w:spacing w:after="0"/>
        <w:jc w:val="right"/>
      </w:pPr>
      <w:r>
        <w:rPr>
          <w:rStyle w:val="20"/>
        </w:rPr>
        <w:t xml:space="preserve"> УТВЕРЖДАЮ</w:t>
      </w:r>
    </w:p>
    <w:p w:rsidR="00313972" w:rsidRDefault="00713B4E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0" w:name="bookmark1"/>
      <w:r>
        <w:rPr>
          <w:rStyle w:val="21"/>
          <w:b w:val="0"/>
          <w:bCs w:val="0"/>
        </w:rPr>
        <w:t>заведующий кафедрой</w:t>
      </w:r>
      <w:bookmarkEnd w:id="0"/>
      <w:r>
        <w:rPr>
          <w:rStyle w:val="21"/>
          <w:b w:val="0"/>
          <w:bCs w:val="0"/>
        </w:rPr>
        <w:t xml:space="preserve"> ИУ6</w:t>
      </w:r>
    </w:p>
    <w:p w:rsidR="00313972" w:rsidRDefault="00713B4E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______________   А. В. Пролетарский</w:t>
      </w:r>
    </w:p>
    <w:p w:rsidR="00313972" w:rsidRDefault="00713B4E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>
        <w:rPr>
          <w:rStyle w:val="30"/>
          <w:rFonts w:eastAsia="Arial"/>
          <w:b w:val="0"/>
        </w:rPr>
        <w:t>«_____» _________ 20__ г.</w:t>
      </w:r>
    </w:p>
    <w:p w:rsidR="00313972" w:rsidRDefault="0031397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313972" w:rsidRDefault="00713B4E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1"/>
    </w:p>
    <w:p w:rsidR="00313972" w:rsidRDefault="00313972">
      <w:pPr>
        <w:keepNext/>
        <w:keepLines/>
        <w:spacing w:after="0" w:line="360" w:lineRule="exact"/>
        <w:ind w:left="60"/>
        <w:jc w:val="center"/>
      </w:pPr>
    </w:p>
    <w:tbl>
      <w:tblPr>
        <w:tblStyle w:val="a9"/>
        <w:tblW w:w="9098" w:type="dxa"/>
        <w:tblLayout w:type="fixed"/>
        <w:tblCellMar>
          <w:top w:w="55" w:type="dxa"/>
          <w:left w:w="78" w:type="dxa"/>
          <w:bottom w:w="55" w:type="dxa"/>
        </w:tblCellMar>
        <w:tblLook w:val="04A0" w:firstRow="1" w:lastRow="0" w:firstColumn="1" w:lastColumn="0" w:noHBand="0" w:noVBand="1"/>
      </w:tblPr>
      <w:tblGrid>
        <w:gridCol w:w="734"/>
        <w:gridCol w:w="1754"/>
        <w:gridCol w:w="3353"/>
        <w:gridCol w:w="3257"/>
      </w:tblGrid>
      <w:tr w:rsidR="00313972" w:rsidRPr="00790AFC" w:rsidTr="00AE2729"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13972" w:rsidRPr="00790AFC" w:rsidRDefault="00313972">
            <w:pPr>
              <w:widowControl w:val="0"/>
              <w:spacing w:after="0" w:line="240" w:lineRule="auto"/>
              <w:jc w:val="center"/>
            </w:pPr>
          </w:p>
          <w:p w:rsidR="00313972" w:rsidRPr="00790AFC" w:rsidRDefault="00713B4E">
            <w:pPr>
              <w:widowControl w:val="0"/>
              <w:spacing w:after="0" w:line="240" w:lineRule="auto"/>
              <w:jc w:val="center"/>
            </w:pPr>
            <w:r w:rsidRPr="00790AFC">
              <w:t>День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13972" w:rsidRPr="00790AFC" w:rsidRDefault="00713B4E">
            <w:pPr>
              <w:widowControl w:val="0"/>
              <w:spacing w:after="0" w:line="240" w:lineRule="auto"/>
              <w:jc w:val="center"/>
            </w:pPr>
            <w:r w:rsidRPr="00790AFC">
              <w:t>Время</w:t>
            </w:r>
          </w:p>
        </w:tc>
        <w:tc>
          <w:tcPr>
            <w:tcW w:w="6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  <w:jc w:val="center"/>
            </w:pPr>
            <w:r w:rsidRPr="00790AFC">
              <w:t>Дубровин Е.Н., ассистент, 0,3 ставки</w:t>
            </w: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Контактная работа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2-я половина дня</w:t>
            </w:r>
          </w:p>
        </w:tc>
      </w:tr>
      <w:tr w:rsidR="00313972" w:rsidRPr="00790AFC" w:rsidTr="00AE2729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313972" w:rsidRPr="00790AFC" w:rsidRDefault="00713B4E">
            <w:pPr>
              <w:widowControl w:val="0"/>
              <w:spacing w:after="0" w:line="240" w:lineRule="auto"/>
              <w:ind w:left="113" w:right="113"/>
            </w:pPr>
            <w:r w:rsidRPr="00790AFC">
              <w:t>Понедельник</w:t>
            </w: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8.30 -9.15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9.20 – 10.05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10.15 -11.00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11.05 – 11.50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rPr>
                <w:rFonts w:ascii="Calibri" w:hAnsi="Calibri"/>
              </w:rPr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12.00 -12.45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12.50 – 13.35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rPr>
                <w:rFonts w:ascii="Calibri" w:hAnsi="Calibri"/>
              </w:rPr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13.50 -14.35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14.40 – 15.25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rPr>
                <w:rFonts w:ascii="Calibri" w:hAnsi="Calibri"/>
              </w:rPr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15.40 -16.25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16.30 – 17.15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17.25 -18.10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18.15 – 19.00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19.10 -19.55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20.00 – 20.45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313972" w:rsidRPr="00790AFC" w:rsidRDefault="00713B4E">
            <w:pPr>
              <w:widowControl w:val="0"/>
              <w:spacing w:after="0" w:line="240" w:lineRule="auto"/>
              <w:ind w:right="113"/>
              <w:jc w:val="center"/>
            </w:pPr>
            <w:r w:rsidRPr="00790AFC">
              <w:t>Вторник</w:t>
            </w: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8.30 -9.15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9.20 – 10.05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10.15 -11.00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11.05 – 11.50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12.00 -12.45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12.50 – 13.35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13.50 -14.35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14.40 – 15.25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15.40 -16.25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16.30 – 17.15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17.25 -18.10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18.15 – 19.00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19.10 -19.55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20.00 – 20.45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313972" w:rsidRPr="00790AFC" w:rsidRDefault="00713B4E">
            <w:pPr>
              <w:widowControl w:val="0"/>
              <w:spacing w:after="0" w:line="240" w:lineRule="auto"/>
              <w:ind w:left="113" w:right="113"/>
              <w:jc w:val="center"/>
            </w:pPr>
            <w:r w:rsidRPr="00790AFC">
              <w:t>Среда</w:t>
            </w: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8.30 -9.15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9.20 – 10.05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pStyle w:val="western"/>
              <w:widowControl w:val="0"/>
              <w:spacing w:after="198" w:line="240" w:lineRule="auto"/>
              <w:rPr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10.15 -11.00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11.05 – 11.50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12.00 -12.45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12.50 – 13.35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13.50 -14.35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14.40 – 15.25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15.40 -16.25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16.30 – 17.15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17.25 -18.10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18.15 – 19.00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pStyle w:val="western"/>
              <w:widowControl w:val="0"/>
              <w:spacing w:after="198" w:line="240" w:lineRule="auto"/>
              <w:rPr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19.10 -19.55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20.00 – 20.45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313972" w:rsidRPr="00790AFC" w:rsidRDefault="00713B4E">
            <w:pPr>
              <w:widowControl w:val="0"/>
              <w:spacing w:after="0" w:line="240" w:lineRule="auto"/>
              <w:ind w:left="113" w:right="113"/>
              <w:jc w:val="center"/>
            </w:pPr>
            <w:r w:rsidRPr="00790AFC">
              <w:lastRenderedPageBreak/>
              <w:t>Четверг</w:t>
            </w: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8.30 -9.15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9.20 – 10.05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10.15 -11.00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11.05 – 11.50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12.00 -12.45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12.50 – 13.35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13.50 -14.35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14.40 – 15.25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15.40 -16.25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16.30 – 17.15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17.25 -18.10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18.15 – 19.00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19.10 -19.55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20.00 – 20.45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313972" w:rsidRPr="00790AFC" w:rsidRDefault="00713B4E">
            <w:pPr>
              <w:widowControl w:val="0"/>
              <w:spacing w:after="0" w:line="240" w:lineRule="auto"/>
              <w:ind w:left="113" w:right="113"/>
              <w:jc w:val="center"/>
            </w:pPr>
            <w:r w:rsidRPr="00790AFC">
              <w:t>Пятница</w:t>
            </w: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8.30 -9.15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9.20 – 10.05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10.15 -11.00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11.05</w:t>
            </w:r>
            <w:r w:rsidRPr="00790AFC">
              <w:t xml:space="preserve"> – 11.50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AE2729">
            <w:pPr>
              <w:widowControl w:val="0"/>
              <w:spacing w:after="0" w:line="240" w:lineRule="auto"/>
            </w:pPr>
            <w:r w:rsidRPr="00790AFC">
              <w:t>Методическая работа</w:t>
            </w: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12.00 -12.45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12.50 – 13.35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AE2729">
            <w:pPr>
              <w:widowControl w:val="0"/>
              <w:spacing w:after="0" w:line="240" w:lineRule="auto"/>
            </w:pPr>
            <w:r w:rsidRPr="00790AFC">
              <w:t>Методическая работа</w:t>
            </w: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13.50 -14.35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14.40 – 15.25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Подготовка к лаб. работам, 805</w:t>
            </w: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15.40 -16.25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16.30 – 17.15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jc w:val="center"/>
            </w:pPr>
            <w:r w:rsidRPr="00790AFC">
              <w:rPr>
                <w:rFonts w:ascii="Arial" w:hAnsi="Arial" w:cs="Arial"/>
                <w:color w:val="000000"/>
              </w:rPr>
              <w:t xml:space="preserve">Основы проектирования устройств ЭВМ, </w:t>
            </w:r>
            <w:proofErr w:type="spellStart"/>
            <w:r w:rsidRPr="00790AFC">
              <w:rPr>
                <w:rFonts w:ascii="Arial" w:hAnsi="Arial" w:cs="Arial"/>
                <w:color w:val="000000"/>
              </w:rPr>
              <w:t>лаб</w:t>
            </w:r>
            <w:proofErr w:type="spellEnd"/>
            <w:r w:rsidRPr="00790AFC">
              <w:rPr>
                <w:rFonts w:ascii="Arial" w:hAnsi="Arial" w:cs="Arial"/>
                <w:color w:val="000000"/>
              </w:rPr>
              <w:t xml:space="preserve">, </w:t>
            </w:r>
            <w:r w:rsidRPr="00790AFC">
              <w:rPr>
                <w:rFonts w:ascii="Arial" w:eastAsia="Times New Roman" w:hAnsi="Arial" w:cs="Arial"/>
                <w:color w:val="000000"/>
              </w:rPr>
              <w:t>ИУ6</w:t>
            </w:r>
            <w:r w:rsidRPr="00790AFC">
              <w:rPr>
                <w:rFonts w:ascii="Arial" w:hAnsi="Arial" w:cs="Arial"/>
                <w:color w:val="000000"/>
              </w:rPr>
              <w:t>, 3 к., 805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17.25 -18.10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18.15 – 19.00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jc w:val="center"/>
            </w:pPr>
            <w:r w:rsidRPr="00790AFC">
              <w:rPr>
                <w:rFonts w:ascii="Arial" w:hAnsi="Arial" w:cs="Arial"/>
                <w:color w:val="000000"/>
              </w:rPr>
              <w:t xml:space="preserve">Основы проектирования устройств ЭВМ, </w:t>
            </w:r>
            <w:proofErr w:type="spellStart"/>
            <w:r w:rsidRPr="00790AFC">
              <w:rPr>
                <w:rFonts w:ascii="Arial" w:hAnsi="Arial" w:cs="Arial"/>
                <w:color w:val="000000"/>
              </w:rPr>
              <w:t>лаб</w:t>
            </w:r>
            <w:proofErr w:type="spellEnd"/>
            <w:r w:rsidRPr="00790AFC">
              <w:rPr>
                <w:rFonts w:ascii="Arial" w:hAnsi="Arial" w:cs="Arial"/>
                <w:color w:val="000000"/>
              </w:rPr>
              <w:t xml:space="preserve">, </w:t>
            </w:r>
            <w:r w:rsidRPr="00790AFC">
              <w:rPr>
                <w:rFonts w:ascii="Arial" w:eastAsia="Times New Roman" w:hAnsi="Arial" w:cs="Arial"/>
                <w:color w:val="000000"/>
              </w:rPr>
              <w:t>ИУ6</w:t>
            </w:r>
            <w:r w:rsidRPr="00790AFC">
              <w:rPr>
                <w:rFonts w:ascii="Arial" w:hAnsi="Arial" w:cs="Arial"/>
                <w:color w:val="000000"/>
              </w:rPr>
              <w:t>, 3 к., 805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19.10 -19.55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20.00 – 20.45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napToGrid w:val="0"/>
              <w:jc w:val="center"/>
            </w:pPr>
            <w:r w:rsidRPr="00790AFC">
              <w:t>Консультации, 805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313972" w:rsidRPr="00790AFC" w:rsidRDefault="00713B4E">
            <w:pPr>
              <w:widowControl w:val="0"/>
              <w:spacing w:after="0" w:line="240" w:lineRule="auto"/>
              <w:ind w:left="113" w:right="113"/>
              <w:jc w:val="center"/>
            </w:pPr>
            <w:r w:rsidRPr="00790AFC">
              <w:t>Суббота</w:t>
            </w: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8.30 -9.15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9.20 – 10.05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rPr>
          <w:trHeight w:val="730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10.15 -11.00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11.05 – 11.50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12.00 -12.45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12.50 – 13.35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13.50 -14.35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14.40 – 15.25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15.40 -16.25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16.30 –</w:t>
            </w:r>
            <w:r w:rsidRPr="00790AFC">
              <w:t xml:space="preserve"> 17.15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17.25 -18.10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18.15 – 19.00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  <w:tr w:rsidR="00313972" w:rsidRPr="00790AFC" w:rsidTr="00AE2729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1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19.10 -19.55</w:t>
            </w:r>
          </w:p>
          <w:p w:rsidR="00313972" w:rsidRPr="00790AFC" w:rsidRDefault="00713B4E">
            <w:pPr>
              <w:widowControl w:val="0"/>
              <w:spacing w:after="0" w:line="240" w:lineRule="auto"/>
            </w:pPr>
            <w:r w:rsidRPr="00790AFC">
              <w:t>20.00 – 20.45</w:t>
            </w:r>
          </w:p>
        </w:tc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3972" w:rsidRPr="00790AFC" w:rsidRDefault="00313972">
            <w:pPr>
              <w:widowControl w:val="0"/>
              <w:spacing w:after="0" w:line="240" w:lineRule="auto"/>
            </w:pPr>
          </w:p>
        </w:tc>
      </w:tr>
    </w:tbl>
    <w:p w:rsidR="00313972" w:rsidRDefault="00313972">
      <w:bookmarkStart w:id="2" w:name="_GoBack"/>
      <w:bookmarkEnd w:id="2"/>
    </w:p>
    <w:sectPr w:rsidR="00313972" w:rsidSect="00790AFC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72"/>
    <w:rsid w:val="00313972"/>
    <w:rsid w:val="00713B4E"/>
    <w:rsid w:val="00790AFC"/>
    <w:rsid w:val="00A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408"/>
  <w15:docId w15:val="{B698C1A8-6013-456B-B9A6-DF57A15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Основной текст (3)"/>
    <w:basedOn w:val="3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Основной текст (4)"/>
    <w:basedOn w:val="4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8B4276"/>
    <w:pPr>
      <w:spacing w:beforeAutospacing="1" w:after="142"/>
    </w:pPr>
    <w:rPr>
      <w:rFonts w:ascii="Calibri" w:eastAsia="Times New Roman" w:hAnsi="Calibri" w:cs="Calibri"/>
      <w:color w:val="000000"/>
      <w:lang w:val="en-US" w:eastAsia="en-US"/>
    </w:rPr>
  </w:style>
  <w:style w:type="table" w:styleId="a9">
    <w:name w:val="Table Grid"/>
    <w:basedOn w:val="a1"/>
    <w:uiPriority w:val="59"/>
    <w:rsid w:val="0079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2</cp:revision>
  <cp:lastPrinted>2019-02-11T08:44:00Z</cp:lastPrinted>
  <dcterms:created xsi:type="dcterms:W3CDTF">2023-10-09T09:51:00Z</dcterms:created>
  <dcterms:modified xsi:type="dcterms:W3CDTF">2023-10-09T09:51:00Z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