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663" w:rsidRPr="002B4EEA" w:rsidRDefault="003B6663" w:rsidP="003B6663">
      <w:pPr>
        <w:pStyle w:val="a4"/>
      </w:pPr>
      <w:r>
        <w:t>Домашние задания. Вариант 17</w:t>
      </w:r>
    </w:p>
    <w:p w:rsidR="003B6663" w:rsidRPr="00D36A9A" w:rsidRDefault="003B6663" w:rsidP="003B6663">
      <w:pPr>
        <w:pStyle w:val="2"/>
      </w:pPr>
      <w:r>
        <w:t>Задание 1</w:t>
      </w:r>
    </w:p>
    <w:p w:rsidR="00E43DA0" w:rsidRPr="00E43DA0" w:rsidRDefault="003B6663" w:rsidP="003B6663">
      <w:pPr>
        <w:rPr>
          <w:b/>
          <w:i/>
        </w:rPr>
      </w:pPr>
      <w:r w:rsidRPr="00715972">
        <w:rPr>
          <w:rStyle w:val="30"/>
        </w:rPr>
        <w:t>Часть 1.</w:t>
      </w:r>
      <w:r>
        <w:t xml:space="preserve"> </w:t>
      </w:r>
      <w:r w:rsidR="00E43DA0">
        <w:rPr>
          <w:b/>
          <w:i/>
        </w:rPr>
        <w:t>Вычисление выражений.</w:t>
      </w:r>
    </w:p>
    <w:p w:rsidR="003B6663" w:rsidRDefault="003B6663" w:rsidP="003B6663">
      <w:pPr>
        <w:rPr>
          <w:lang w:val="es-ES"/>
        </w:rPr>
      </w:pPr>
      <w:r>
        <w:t>Вычислить</w:t>
      </w:r>
      <w:r w:rsidRPr="00CC1CD2">
        <w:rPr>
          <w:lang w:val="es-ES"/>
        </w:rPr>
        <w:t xml:space="preserve">: </w:t>
      </w:r>
      <m:oMath>
        <m:r>
          <w:rPr>
            <w:rFonts w:ascii="Cambria Math" w:hAnsi="Cambria Math"/>
            <w:lang w:val="es-ES"/>
          </w:rPr>
          <m:t>a=</m:t>
        </m:r>
        <m:f>
          <m:fPr>
            <m:ctrlPr>
              <w:rPr>
                <w:rFonts w:ascii="Cambria Math" w:hAnsi="Cambria Math"/>
                <w:i/>
                <w:lang w:val="es-ES"/>
              </w:rPr>
            </m:ctrlPr>
          </m:fPr>
          <m:num>
            <m:r>
              <w:rPr>
                <w:rFonts w:ascii="Cambria Math" w:hAnsi="Cambria Math"/>
                <w:lang w:val="es-ES"/>
              </w:rPr>
              <m:t>2</m:t>
            </m:r>
            <m:func>
              <m:func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s-ES"/>
                      </w:rPr>
                      <m:t>x-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es-ES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lang w:val="es-ES"/>
                          </w:rPr>
                          <m:t>6</m:t>
                        </m:r>
                      </m:den>
                    </m:f>
                  </m:e>
                </m:d>
              </m:e>
            </m:func>
          </m:num>
          <m:den>
            <m:f>
              <m:f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Pr>
              <m:num>
                <m:r>
                  <w:rPr>
                    <w:rFonts w:ascii="Cambria Math" w:hAnsi="Cambria Math"/>
                    <w:lang w:val="es-ES"/>
                  </w:rPr>
                  <m:t>1</m:t>
                </m:r>
              </m:num>
              <m:den>
                <m:r>
                  <w:rPr>
                    <w:rFonts w:ascii="Cambria Math" w:hAnsi="Cambria Math"/>
                    <w:lang w:val="es-ES"/>
                  </w:rPr>
                  <m:t>2</m:t>
                </m:r>
              </m:den>
            </m:f>
            <m:r>
              <w:rPr>
                <w:rFonts w:ascii="Cambria Math" w:hAnsi="Cambria Math"/>
                <w:lang w:val="es-ES"/>
              </w:rPr>
              <m:t>+</m:t>
            </m:r>
            <m:func>
              <m:func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lang w:val="es-E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s-ES"/>
                      </w:rPr>
                      <m:t>sin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s-ES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/>
                    <w:lang w:val="es-ES"/>
                  </w:rPr>
                  <m:t>y</m:t>
                </m:r>
              </m:e>
            </m:func>
          </m:den>
        </m:f>
      </m:oMath>
      <w:r>
        <w:rPr>
          <w:lang w:val="es-ES"/>
        </w:rPr>
        <w:t>.</w:t>
      </w:r>
    </w:p>
    <w:p w:rsidR="003B6663" w:rsidRDefault="003B6663" w:rsidP="003B6663">
      <w:r>
        <w:rPr>
          <w:lang w:val="es-ES"/>
        </w:rPr>
        <w:t>Определить, как влияет на точность вычислений выбранный тип данных</w:t>
      </w:r>
      <w:r>
        <w:rPr>
          <w:i/>
          <w:color w:val="000000"/>
        </w:rPr>
        <w:t>.</w:t>
      </w:r>
    </w:p>
    <w:p w:rsidR="003B6663" w:rsidRPr="00D36A9A" w:rsidRDefault="003B6663" w:rsidP="003B6663">
      <w:pPr>
        <w:pStyle w:val="3"/>
      </w:pPr>
      <w:r w:rsidRPr="00D36A9A">
        <w:t>Часть 2. Программирование разветвляющегося вычислительного процесса.</w:t>
      </w:r>
    </w:p>
    <w:p w:rsidR="003B6663" w:rsidRPr="00715972" w:rsidRDefault="003B6663" w:rsidP="003B6663">
      <w:r w:rsidRPr="000D309A">
        <w:rPr>
          <w:szCs w:val="24"/>
        </w:rPr>
        <w:t xml:space="preserve">Дано действительное число </w:t>
      </w:r>
      <m:oMath>
        <m:r>
          <w:rPr>
            <w:rFonts w:ascii="Cambria Math" w:hAnsi="Cambria Math"/>
            <w:szCs w:val="24"/>
            <w:lang w:val="en-US"/>
          </w:rPr>
          <m:t>x</m:t>
        </m:r>
      </m:oMath>
      <w:r w:rsidRPr="000D309A">
        <w:rPr>
          <w:szCs w:val="24"/>
        </w:rPr>
        <w:t xml:space="preserve">. </w:t>
      </w:r>
      <w:r>
        <w:rPr>
          <w:szCs w:val="24"/>
        </w:rPr>
        <w:t>(</w:t>
      </w:r>
      <w:proofErr w:type="spellStart"/>
      <w:r>
        <w:rPr>
          <w:szCs w:val="24"/>
        </w:rPr>
        <w:t>х</w:t>
      </w:r>
      <w:proofErr w:type="spellEnd"/>
      <w:r>
        <w:rPr>
          <w:szCs w:val="24"/>
        </w:rPr>
        <w:t xml:space="preserve"> вводится с клавиатуры). </w:t>
      </w:r>
      <w:r w:rsidRPr="000D309A">
        <w:rPr>
          <w:szCs w:val="24"/>
        </w:rPr>
        <w:t xml:space="preserve">Вычислить </w:t>
      </w:r>
      <m:oMath>
        <m:r>
          <w:rPr>
            <w:rFonts w:ascii="Cambria Math" w:hAnsi="Cambria Math"/>
            <w:szCs w:val="24"/>
            <w:lang w:val="en-US"/>
          </w:rPr>
          <m:t>f</m:t>
        </m:r>
        <m:r>
          <m:rPr>
            <m:sty m:val="p"/>
          </m:rPr>
          <w:rPr>
            <w:rFonts w:ascii="Cambria Math" w:hAnsi="Cambria Math"/>
            <w:szCs w:val="24"/>
          </w:rPr>
          <m:t>(</m:t>
        </m:r>
        <m:r>
          <w:rPr>
            <w:rFonts w:ascii="Cambria Math" w:hAnsi="Cambria Math"/>
            <w:szCs w:val="24"/>
            <w:lang w:val="en-US"/>
          </w:rPr>
          <m:t>x</m:t>
        </m:r>
        <m:r>
          <m:rPr>
            <m:sty m:val="p"/>
          </m:rPr>
          <w:rPr>
            <w:rFonts w:ascii="Cambria Math" w:hAnsi="Cambria Math"/>
            <w:szCs w:val="24"/>
          </w:rPr>
          <m:t>)</m:t>
        </m:r>
      </m:oMath>
      <w:r w:rsidRPr="000D309A">
        <w:rPr>
          <w:szCs w:val="24"/>
        </w:rPr>
        <w:t>:</w:t>
      </w:r>
      <w:r w:rsidRPr="00715972">
        <w:br/>
      </w:r>
      <m:oMathPara>
        <m:oMath>
          <m:r>
            <w:rPr>
              <w:rFonts w:ascii="Cambria Math" w:hAnsi="Cambria Math"/>
              <w:lang w:val="en-US"/>
            </w:rPr>
            <m:t>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-1</m:t>
                        </m:r>
                      </m:num>
                      <m:den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cos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func>
                        <m:r>
                          <w:rPr>
                            <w:rFonts w:ascii="Cambria Math" w:hAnsi="Cambria Math"/>
                          </w:rPr>
                          <m:t>+2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при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&lt;</m:t>
                    </m:r>
                    <m:r>
                      <w:rPr>
                        <w:rFonts w:ascii="Cambria Math" w:hAnsi="Cambria Math"/>
                      </w:rPr>
                      <m:t>-1;</m:t>
                    </m:r>
                  </m:e>
                </m:mr>
                <m:m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sin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func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>
                    </m:d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при-1≤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&lt;</m:t>
                    </m:r>
                    <m:r>
                      <w:rPr>
                        <w:rFonts w:ascii="Cambria Math" w:hAnsi="Cambria Math"/>
                      </w:rPr>
                      <m:t>2;</m:t>
                    </m: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0,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при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≥2.</m:t>
                    </m:r>
                  </m:e>
                </m:mr>
              </m:m>
            </m:e>
          </m:d>
        </m:oMath>
      </m:oMathPara>
    </w:p>
    <w:p w:rsidR="003B6663" w:rsidRPr="000D309A" w:rsidRDefault="003B6663" w:rsidP="003B6663">
      <w:pPr>
        <w:rPr>
          <w:szCs w:val="24"/>
        </w:rPr>
      </w:pPr>
      <w:r w:rsidRPr="000D309A">
        <w:rPr>
          <w:szCs w:val="24"/>
        </w:rPr>
        <w:t>Протестировать все ветви алгоритма.</w:t>
      </w:r>
    </w:p>
    <w:p w:rsidR="003B6663" w:rsidRPr="00D36A9A" w:rsidRDefault="003B6663" w:rsidP="003B6663">
      <w:pPr>
        <w:pStyle w:val="3"/>
      </w:pPr>
      <w:r w:rsidRPr="00D36A9A">
        <w:t>Часть 3. Программирование циклического процесса. Типы циклов.</w:t>
      </w:r>
    </w:p>
    <w:p w:rsidR="003B6663" w:rsidRDefault="003B6663" w:rsidP="003B6663">
      <w:pPr>
        <w:rPr>
          <w:szCs w:val="24"/>
        </w:rPr>
      </w:pPr>
      <w:r w:rsidRPr="000D309A">
        <w:rPr>
          <w:szCs w:val="24"/>
        </w:rPr>
        <w:t>Решить задачу, организовав итерационный цикл. Вычислить значение площади, ограниченной функцией</w:t>
      </w:r>
      <m:oMath>
        <m:r>
          <w:rPr>
            <w:rFonts w:ascii="Cambria Math" w:hAnsi="Cambria Math"/>
            <w:szCs w:val="24"/>
          </w:rPr>
          <m:t>y=</m:t>
        </m:r>
        <m:rad>
          <m:radPr>
            <m:degHide m:val="on"/>
            <m:ctrlPr>
              <w:rPr>
                <w:rFonts w:ascii="Cambria Math" w:hAnsi="Cambria Math"/>
                <w:i/>
                <w:szCs w:val="24"/>
              </w:rPr>
            </m:ctrlPr>
          </m:radPr>
          <m:deg/>
          <m:e>
            <m:r>
              <w:rPr>
                <w:rFonts w:ascii="Cambria Math" w:hAnsi="Cambria Math"/>
                <w:szCs w:val="24"/>
              </w:rPr>
              <m:t>1+3x</m:t>
            </m:r>
          </m:e>
        </m:rad>
      </m:oMath>
      <w:r w:rsidRPr="000D309A">
        <w:rPr>
          <w:szCs w:val="24"/>
        </w:rPr>
        <w:t xml:space="preserve"> и осью </w:t>
      </w:r>
      <m:oMath>
        <m:r>
          <w:rPr>
            <w:rFonts w:ascii="Cambria Math" w:hAnsi="Cambria Math"/>
            <w:szCs w:val="24"/>
            <w:lang w:val="en-US"/>
          </w:rPr>
          <m:t>x</m:t>
        </m:r>
      </m:oMath>
      <w:r w:rsidRPr="000D309A">
        <w:rPr>
          <w:szCs w:val="24"/>
        </w:rPr>
        <w:t xml:space="preserve"> на отрезке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0, 1</m:t>
            </m:r>
          </m:e>
        </m:d>
      </m:oMath>
      <w:r w:rsidRPr="000D309A">
        <w:rPr>
          <w:szCs w:val="24"/>
        </w:rPr>
        <w:t xml:space="preserve"> с точностью</w:t>
      </w:r>
      <m:oMath>
        <m:r>
          <w:rPr>
            <w:rFonts w:ascii="Cambria Math" w:hAnsi="Cambria Math"/>
            <w:szCs w:val="24"/>
          </w:rPr>
          <m:t xml:space="preserve">  ξ</m:t>
        </m:r>
      </m:oMath>
      <w:r w:rsidRPr="000D309A">
        <w:rPr>
          <w:szCs w:val="24"/>
        </w:rPr>
        <w:t>, по формуле:</w:t>
      </w:r>
      <w:r w:rsidRPr="00715972">
        <w:rPr>
          <w:rFonts w:ascii="Cambria Math" w:hAnsi="Cambria Math"/>
          <w:i/>
        </w:rPr>
        <w:br/>
      </w:r>
      <m:oMathPara>
        <m:oMath>
          <m:r>
            <w:rPr>
              <w:rFonts w:ascii="Cambria Math" w:hAnsi="Cambria Math"/>
            </w:rPr>
            <m:t>S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b-a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</m:e>
          </m:nary>
          <m:r>
            <m:rPr>
              <m:sty m:val="p"/>
            </m:rPr>
            <w:br/>
          </m:r>
        </m:oMath>
      </m:oMathPara>
      <w:r w:rsidRPr="000D309A">
        <w:rPr>
          <w:szCs w:val="24"/>
        </w:rPr>
        <w:t xml:space="preserve">где </w:t>
      </w:r>
      <m:oMath>
        <m:r>
          <w:rPr>
            <w:rFonts w:ascii="Cambria Math" w:hAnsi="Cambria Math"/>
            <w:szCs w:val="24"/>
            <w:lang w:val="en-US"/>
          </w:rPr>
          <m:t>n</m:t>
        </m:r>
      </m:oMath>
      <w:r w:rsidRPr="000D309A">
        <w:rPr>
          <w:szCs w:val="24"/>
        </w:rPr>
        <w:t xml:space="preserve"> – </w:t>
      </w:r>
      <w:r>
        <w:rPr>
          <w:szCs w:val="24"/>
        </w:rPr>
        <w:t>количество разбиений</w:t>
      </w:r>
      <w:r w:rsidRPr="000D309A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  <w:lang w:val="en-US"/>
          </w:rPr>
          <m:t>a</m:t>
        </m:r>
        <m:r>
          <w:rPr>
            <w:rFonts w:ascii="Cambria Math" w:hAnsi="Cambria Math"/>
            <w:szCs w:val="24"/>
          </w:rPr>
          <m:t>,</m:t>
        </m:r>
        <m:r>
          <w:rPr>
            <w:rFonts w:ascii="Cambria Math" w:hAnsi="Cambria Math"/>
            <w:szCs w:val="24"/>
            <w:lang w:val="en-US"/>
          </w:rPr>
          <m:t>b</m:t>
        </m:r>
      </m:oMath>
      <w:r w:rsidRPr="000D309A">
        <w:rPr>
          <w:szCs w:val="24"/>
        </w:rPr>
        <w:t xml:space="preserve"> – соответственно, начало и конец </w:t>
      </w:r>
      <w:r>
        <w:rPr>
          <w:szCs w:val="24"/>
        </w:rPr>
        <w:t>отрезка</w:t>
      </w:r>
      <w:r w:rsidRPr="000D309A">
        <w:rPr>
          <w:szCs w:val="24"/>
        </w:rPr>
        <w:t xml:space="preserve">. </w:t>
      </w:r>
    </w:p>
    <w:p w:rsidR="003B6663" w:rsidRDefault="003B6663" w:rsidP="003B6663">
      <w:pPr>
        <w:rPr>
          <w:szCs w:val="24"/>
        </w:rPr>
      </w:pPr>
      <w:r w:rsidRPr="000D309A">
        <w:rPr>
          <w:szCs w:val="24"/>
        </w:rPr>
        <w:t xml:space="preserve">Проверить программу для точности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 w:rsidRPr="000D309A">
        <w:rPr>
          <w:szCs w:val="24"/>
        </w:rPr>
        <w:t>и</w:t>
      </w:r>
      <m:oMath>
        <m:r>
          <w:rPr>
            <w:rFonts w:ascii="Cambria Math" w:hAnsi="Cambria Math"/>
            <w:szCs w:val="24"/>
          </w:rPr>
          <m:t>а=0</m:t>
        </m:r>
      </m:oMath>
      <w:r w:rsidRPr="000D309A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  <w:lang w:val="en-US"/>
          </w:rPr>
          <m:t>b</m:t>
        </m:r>
        <m:r>
          <w:rPr>
            <w:rFonts w:ascii="Cambria Math" w:hAnsi="Cambria Math"/>
            <w:szCs w:val="24"/>
          </w:rPr>
          <m:t>=1</m:t>
        </m:r>
      </m:oMath>
      <w:r w:rsidRPr="000D309A">
        <w:rPr>
          <w:szCs w:val="24"/>
        </w:rPr>
        <w:t>.</w:t>
      </w:r>
    </w:p>
    <w:p w:rsidR="003B6663" w:rsidRDefault="003B6663" w:rsidP="003B6663">
      <w:pPr>
        <w:rPr>
          <w:szCs w:val="24"/>
        </w:rPr>
      </w:pPr>
      <w:r w:rsidRPr="000D309A">
        <w:rPr>
          <w:szCs w:val="24"/>
        </w:rPr>
        <w:t>Определить, как изменяется число итераций при изменении точности.</w:t>
      </w:r>
    </w:p>
    <w:p w:rsidR="003B6663" w:rsidRDefault="003B6663" w:rsidP="003B6663">
      <w:pPr>
        <w:rPr>
          <w:szCs w:val="24"/>
        </w:rPr>
      </w:pPr>
      <w:r>
        <w:rPr>
          <w:szCs w:val="24"/>
        </w:rPr>
        <w:t>Результаты сравнить с точным значением.</w:t>
      </w:r>
      <w:r w:rsidRPr="005E18B4">
        <w:rPr>
          <w:szCs w:val="24"/>
        </w:rPr>
        <w:t xml:space="preserve"> </w:t>
      </w:r>
      <w:r w:rsidRPr="000D309A">
        <w:rPr>
          <w:szCs w:val="24"/>
        </w:rPr>
        <w:t xml:space="preserve">Считать точным значением: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14</m:t>
            </m:r>
          </m:num>
          <m:den>
            <m:r>
              <w:rPr>
                <w:rFonts w:ascii="Cambria Math" w:hAnsi="Cambria Math"/>
                <w:szCs w:val="24"/>
              </w:rPr>
              <m:t>9</m:t>
            </m:r>
          </m:den>
        </m:f>
      </m:oMath>
      <w:r w:rsidRPr="000D309A">
        <w:rPr>
          <w:szCs w:val="24"/>
        </w:rPr>
        <w:t>.</w:t>
      </w:r>
      <w:r>
        <w:rPr>
          <w:szCs w:val="24"/>
        </w:rPr>
        <w:t xml:space="preserve"> </w:t>
      </w:r>
    </w:p>
    <w:p w:rsidR="003B6663" w:rsidRPr="00D36A9A" w:rsidRDefault="003B6663" w:rsidP="003B6663">
      <w:pPr>
        <w:pStyle w:val="2"/>
      </w:pPr>
      <w:r w:rsidRPr="00D36A9A">
        <w:t>Задание 2</w:t>
      </w:r>
    </w:p>
    <w:p w:rsidR="003B6663" w:rsidRPr="00D36A9A" w:rsidRDefault="003B6663" w:rsidP="003B6663">
      <w:pPr>
        <w:pStyle w:val="3"/>
      </w:pPr>
      <w:r>
        <w:t>Часть 1. Обработка одномерных массивов.</w:t>
      </w:r>
    </w:p>
    <w:p w:rsidR="003B6663" w:rsidRDefault="003B6663" w:rsidP="003B6663">
      <w:r w:rsidRPr="004C214C">
        <w:t>Упорядочить массив</w:t>
      </w:r>
      <w:proofErr w:type="gramStart"/>
      <w:r w:rsidRPr="004C214C">
        <w:t xml:space="preserve"> </w:t>
      </w:r>
      <m:oMath>
        <m:r>
          <w:rPr>
            <w:rFonts w:ascii="Cambria Math" w:hAnsi="Cambria Math"/>
          </w:rPr>
          <m:t>А</m:t>
        </m:r>
        <w:proofErr w:type="gramEnd"/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Pr="004C214C">
        <w:t xml:space="preserve"> (</w:t>
      </w:r>
      <m:oMath>
        <m:r>
          <w:rPr>
            <w:rFonts w:ascii="Cambria Math" w:hAnsi="Cambria Math"/>
          </w:rPr>
          <m:t>n≤50</m:t>
        </m:r>
      </m:oMath>
      <w:r w:rsidRPr="004C214C">
        <w:t xml:space="preserve">) по убыванию абсолютной величины элементов, используя метод </w:t>
      </w:r>
      <w:proofErr w:type="spellStart"/>
      <w:r w:rsidRPr="004C214C">
        <w:t>Шейкерной</w:t>
      </w:r>
      <w:proofErr w:type="spellEnd"/>
      <w:r w:rsidRPr="004C214C">
        <w:t xml:space="preserve"> сортировки (сортировка перемешиванием).</w:t>
      </w:r>
    </w:p>
    <w:p w:rsidR="003B6663" w:rsidRPr="000D309A" w:rsidRDefault="003B6663" w:rsidP="003B6663">
      <w:pPr>
        <w:pStyle w:val="3"/>
      </w:pPr>
      <w:r>
        <w:t>Часть 2. Обработка матриц.</w:t>
      </w:r>
    </w:p>
    <w:p w:rsidR="003B6663" w:rsidRDefault="003B6663" w:rsidP="003B6663">
      <w:r w:rsidRPr="000D309A">
        <w:t xml:space="preserve">Дана вещественная матрица </w:t>
      </w:r>
      <m:oMath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>(n,m)</m:t>
        </m:r>
      </m:oMath>
      <w:r w:rsidRPr="000D309A">
        <w:t xml:space="preserve">,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m</m:t>
        </m:r>
        <m:r>
          <w:rPr>
            <w:rFonts w:ascii="Cambria Math" w:hAnsi="Cambria Math"/>
          </w:rPr>
          <m:t>≤10</m:t>
        </m:r>
      </m:oMath>
      <w:r w:rsidRPr="000D309A">
        <w:t>. Преобразовать ее, переставив строки по убыванию модулей их первых элементов. Вывести на экран исходную</w:t>
      </w:r>
      <w:r>
        <w:t xml:space="preserve">, все промежуточные результаты </w:t>
      </w:r>
      <w:r w:rsidRPr="000D309A">
        <w:t xml:space="preserve"> и полученную матрицы.</w:t>
      </w:r>
    </w:p>
    <w:p w:rsidR="003B6663" w:rsidRDefault="003B6663" w:rsidP="003B6663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>
        <w:t xml:space="preserve"> Декомпозиция и разработка подпрограмм.</w:t>
      </w:r>
    </w:p>
    <w:p w:rsidR="003B6663" w:rsidRPr="004C214C" w:rsidRDefault="003B6663" w:rsidP="003B6663">
      <w:r w:rsidRPr="004C214C"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</w:t>
      </w:r>
      <w:r w:rsidRPr="004C214C">
        <w:t xml:space="preserve"> подпрограмм, а также построить и представить в отчете структурную схему программы.</w:t>
      </w:r>
    </w:p>
    <w:p w:rsidR="003B6663" w:rsidRDefault="003B6663" w:rsidP="003B6663">
      <w:r w:rsidRPr="004C214C">
        <w:t xml:space="preserve">Пользователь вводит целое число </w:t>
      </w:r>
      <m:oMath>
        <m:r>
          <w:rPr>
            <w:rFonts w:ascii="Cambria Math" w:hAnsi="Cambria Math"/>
          </w:rPr>
          <m:t>N</m:t>
        </m:r>
      </m:oMath>
      <w:r w:rsidRPr="004C214C">
        <w:t xml:space="preserve"> (гарантируется, что </w:t>
      </w:r>
      <m:oMath>
        <m:r>
          <w:rPr>
            <w:rFonts w:ascii="Cambria Math" w:hAnsi="Cambria Math"/>
          </w:rPr>
          <m:t>N</m:t>
        </m:r>
      </m:oMath>
      <w:r w:rsidRPr="004C214C">
        <w:t xml:space="preserve"> не больше </w:t>
      </w:r>
      <m:oMath>
        <m:r>
          <w:rPr>
            <w:rFonts w:ascii="Cambria Math" w:hAnsi="Cambria Math"/>
          </w:rPr>
          <m:t>7</m:t>
        </m:r>
      </m:oMath>
      <w:r w:rsidRPr="004C214C">
        <w:t xml:space="preserve">). Затем пользователь вводит </w:t>
      </w:r>
      <m:oMath>
        <m:r>
          <w:rPr>
            <w:rFonts w:ascii="Cambria Math" w:hAnsi="Cambria Math"/>
          </w:rPr>
          <m:t>N</m:t>
        </m:r>
      </m:oMath>
      <w:r w:rsidRPr="004C214C">
        <w:t xml:space="preserve"> дробей – каждая дробь представляется парой натуральных чисел: первое число числитель, второе – знаменатель. Произвести сложение всех дробей, а затем привести полученную дробь-сумму к несокращаемому виду и вывести ее на экран.</w:t>
      </w:r>
    </w:p>
    <w:p w:rsidR="003B6663" w:rsidRPr="00D36A9A" w:rsidRDefault="003B6663" w:rsidP="003B6663">
      <w:pPr>
        <w:pStyle w:val="2"/>
      </w:pPr>
      <w:r w:rsidRPr="00D36A9A">
        <w:t>Задание 3</w:t>
      </w:r>
    </w:p>
    <w:p w:rsidR="003B6663" w:rsidRDefault="003B6663" w:rsidP="003B6663">
      <w:pPr>
        <w:pStyle w:val="3"/>
      </w:pPr>
      <w:r w:rsidRPr="00D36A9A">
        <w:t xml:space="preserve">Часть 1. </w:t>
      </w:r>
      <w:r w:rsidRPr="000D309A">
        <w:t>Создание модулей. Процедурный тип параметров.</w:t>
      </w:r>
    </w:p>
    <w:p w:rsidR="003B6663" w:rsidRPr="000D309A" w:rsidRDefault="003B6663" w:rsidP="003B6663">
      <w:r w:rsidRPr="000D309A">
        <w:t>Разработать модуль, содержащий указанную процедуру. Написать тестирующую программу.</w:t>
      </w:r>
    </w:p>
    <w:p w:rsidR="003B6663" w:rsidRPr="000D309A" w:rsidRDefault="003B6663" w:rsidP="003B6663">
      <w:pPr>
        <w:textAlignment w:val="auto"/>
        <w:rPr>
          <w:szCs w:val="24"/>
        </w:rPr>
      </w:pPr>
      <w:r w:rsidRPr="000D309A">
        <w:rPr>
          <w:szCs w:val="24"/>
        </w:rPr>
        <w:t xml:space="preserve">Составить подпрограмму-процедуру </w:t>
      </w:r>
      <m:oMath>
        <m:r>
          <w:rPr>
            <w:rFonts w:ascii="Cambria Math" w:hAnsi="Cambria Math"/>
            <w:szCs w:val="24"/>
          </w:rPr>
          <m:t>MASSH</m:t>
        </m:r>
        <m:r>
          <w:rPr>
            <w:rFonts w:ascii="Cambria Math" w:hAnsi="Cambria Math"/>
            <w:szCs w:val="24"/>
          </w:rPr>
          <m:t>TAB</m:t>
        </m:r>
      </m:oMath>
      <w:r w:rsidRPr="000D309A">
        <w:rPr>
          <w:szCs w:val="24"/>
        </w:rPr>
        <w:t xml:space="preserve"> отыскания масштаба графического изображения функции</w:t>
      </w:r>
      <w:proofErr w:type="gramStart"/>
      <w:r w:rsidRPr="000D309A">
        <w:rPr>
          <w:szCs w:val="24"/>
        </w:rPr>
        <w:t xml:space="preserve"> </w:t>
      </w:r>
      <m:oMath>
        <m:r>
          <w:rPr>
            <w:rFonts w:ascii="Cambria Math" w:hAnsi="Cambria Math"/>
            <w:szCs w:val="24"/>
          </w:rPr>
          <m:t>f(x)</m:t>
        </m:r>
      </m:oMath>
      <w:r w:rsidRPr="000D309A">
        <w:rPr>
          <w:szCs w:val="24"/>
        </w:rPr>
        <w:t xml:space="preserve"> </w:t>
      </w:r>
      <w:proofErr w:type="gramEnd"/>
      <w:r w:rsidRPr="000D309A">
        <w:rPr>
          <w:szCs w:val="24"/>
        </w:rPr>
        <w:t>на экран</w:t>
      </w:r>
      <w:r w:rsidRPr="00715972">
        <w:rPr>
          <w:szCs w:val="24"/>
        </w:rPr>
        <w:t xml:space="preserve">е размером </w:t>
      </w:r>
      <m:oMath>
        <m:r>
          <w:rPr>
            <w:rFonts w:ascii="Cambria Math" w:hAnsi="Cambria Math"/>
            <w:szCs w:val="24"/>
          </w:rPr>
          <m:t>B</m:t>
        </m:r>
      </m:oMath>
      <w:r w:rsidRPr="00715972">
        <w:rPr>
          <w:szCs w:val="24"/>
        </w:rPr>
        <w:t xml:space="preserve"> единиц растра по формуле</w:t>
      </w:r>
      <m:oMath>
        <m:r>
          <w:rPr>
            <w:rFonts w:ascii="Cambria Math" w:hAnsi="Cambria Math"/>
            <w:szCs w:val="24"/>
          </w:rPr>
          <m:t>M=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B</m:t>
            </m:r>
          </m:num>
          <m:den>
            <m:func>
              <m:funcPr>
                <m:ctrlPr>
                  <w:rPr>
                    <w:rFonts w:ascii="Cambria Math" w:hAnsi="Cambria Math"/>
                    <w:i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max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x</m:t>
                        </m:r>
                      </m:e>
                    </m:d>
                  </m:e>
                </m:d>
              </m:e>
            </m:func>
          </m:den>
        </m:f>
      </m:oMath>
      <w:r w:rsidRPr="00715972">
        <w:rPr>
          <w:szCs w:val="24"/>
        </w:rPr>
        <w:t xml:space="preserve">. </w:t>
      </w:r>
      <w:r>
        <w:rPr>
          <w:szCs w:val="24"/>
        </w:rPr>
        <w:t xml:space="preserve">Значение </w:t>
      </w:r>
      <m:oMath>
        <m:r>
          <w:rPr>
            <w:rFonts w:ascii="Cambria Math" w:hAnsi="Cambria Math"/>
            <w:szCs w:val="24"/>
            <w:lang w:val="en-US"/>
          </w:rPr>
          <m:t>B</m:t>
        </m:r>
      </m:oMath>
      <w:r w:rsidRPr="000D309A">
        <w:rPr>
          <w:szCs w:val="24"/>
        </w:rPr>
        <w:t>вводится с клавиатуры в основной программе.</w:t>
      </w:r>
    </w:p>
    <w:p w:rsidR="003B6663" w:rsidRPr="005E18B4" w:rsidRDefault="003B6663" w:rsidP="003B6663">
      <w:pPr>
        <w:rPr>
          <w:szCs w:val="24"/>
        </w:rPr>
      </w:pPr>
      <w:r w:rsidRPr="000D309A">
        <w:rPr>
          <w:szCs w:val="24"/>
        </w:rPr>
        <w:lastRenderedPageBreak/>
        <w:t>В основной программе</w:t>
      </w:r>
      <w:r>
        <w:rPr>
          <w:szCs w:val="24"/>
        </w:rPr>
        <w:t>, являющейся тестирующей, проверить</w:t>
      </w:r>
      <w:r w:rsidRPr="000D309A">
        <w:rPr>
          <w:szCs w:val="24"/>
        </w:rPr>
        <w:t xml:space="preserve"> процедуру </w:t>
      </w:r>
      <w:r>
        <w:rPr>
          <w:szCs w:val="24"/>
        </w:rPr>
        <w:t xml:space="preserve">на примере </w:t>
      </w:r>
      <w:r w:rsidRPr="000D309A">
        <w:rPr>
          <w:szCs w:val="24"/>
        </w:rPr>
        <w:t>отыскания масштаба функций</w:t>
      </w:r>
      <m:oMath>
        <m:r>
          <w:rPr>
            <w:rFonts w:ascii="Cambria Math" w:hAnsi="Cambria Math"/>
            <w:szCs w:val="24"/>
          </w:rPr>
          <m:t xml:space="preserve">   </m:t>
        </m:r>
      </m:oMath>
    </w:p>
    <w:p w:rsidR="003B6663" w:rsidRDefault="003B6663" w:rsidP="003B6663">
      <w:pPr>
        <w:rPr>
          <w:szCs w:val="24"/>
        </w:rPr>
      </w:pPr>
      <m:oMath>
        <m:r>
          <m:rPr>
            <m:sty m:val="bi"/>
          </m:rPr>
          <w:rPr>
            <w:rFonts w:ascii="Cambria Math" w:hAnsi="Cambria Math"/>
            <w:szCs w:val="24"/>
            <w:lang w:val="en-US"/>
          </w:rPr>
          <m:t>x</m:t>
        </m:r>
        <m:r>
          <m:rPr>
            <m:sty m:val="bi"/>
          </m:rPr>
          <w:rPr>
            <w:rFonts w:ascii="Cambria Math" w:hAnsi="Cambria Math"/>
            <w:szCs w:val="24"/>
          </w:rPr>
          <m:t>*</m:t>
        </m:r>
        <m:func>
          <m:funcPr>
            <m:ctrlPr>
              <w:rPr>
                <w:rFonts w:ascii="Cambria Math" w:hAnsi="Cambria Math"/>
                <w:b/>
                <w:i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Cs w:val="24"/>
              </w:rPr>
              <m:t>sin</m:t>
            </m:r>
          </m:fName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(</m:t>
            </m:r>
            <m:r>
              <m:rPr>
                <m:sty m:val="bi"/>
              </m:rPr>
              <w:rPr>
                <w:rFonts w:ascii="Cambria Math" w:hAnsi="Cambria Math"/>
                <w:szCs w:val="24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hAnsi="Cambria Math"/>
                <w:szCs w:val="24"/>
              </w:rPr>
              <m:t>)</m:t>
            </m:r>
          </m:e>
        </m:func>
      </m:oMath>
      <w:r w:rsidRPr="000D309A">
        <w:rPr>
          <w:szCs w:val="24"/>
        </w:rPr>
        <w:t xml:space="preserve"> и</w:t>
      </w:r>
      <w:proofErr w:type="gramStart"/>
      <w:r w:rsidRPr="000D309A">
        <w:rPr>
          <w:szCs w:val="24"/>
        </w:rPr>
        <w:t xml:space="preserve"> </w:t>
      </w:r>
      <m:oMath>
        <m:func>
          <m:funcPr>
            <m:ctrlPr>
              <w:rPr>
                <w:rFonts w:ascii="Cambria Math" w:hAnsi="Cambria Math"/>
                <w:b/>
                <w:i/>
                <w:szCs w:val="24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szCs w:val="24"/>
              </w:rPr>
              <m:t>tg</m:t>
            </m:r>
          </m:fName>
          <m:e>
            <m:r>
              <m:rPr>
                <m:sty m:val="bi"/>
              </m:rPr>
              <w:rPr>
                <w:rFonts w:ascii="Cambria Math" w:hAnsi="Cambria Math"/>
                <w:szCs w:val="24"/>
              </w:rPr>
              <m:t>(x)</m:t>
            </m:r>
          </m:e>
        </m:func>
      </m:oMath>
      <w:r w:rsidRPr="005E18B4">
        <w:rPr>
          <w:b/>
          <w:szCs w:val="24"/>
        </w:rPr>
        <w:t xml:space="preserve">, </w:t>
      </w:r>
      <w:proofErr w:type="gramEnd"/>
      <w:r w:rsidRPr="000D309A">
        <w:rPr>
          <w:szCs w:val="24"/>
        </w:rPr>
        <w:t xml:space="preserve">при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x</m:t>
            </m:r>
          </m:e>
        </m:d>
        <m:r>
          <w:rPr>
            <w:rFonts w:ascii="Cambria Math" w:hAnsi="Cambria Math"/>
            <w:szCs w:val="24"/>
          </w:rPr>
          <m:t>&lt;1</m:t>
        </m:r>
      </m:oMath>
      <w:r w:rsidRPr="000D309A">
        <w:rPr>
          <w:szCs w:val="24"/>
        </w:rPr>
        <w:t>.</w:t>
      </w:r>
    </w:p>
    <w:p w:rsidR="003B6663" w:rsidRDefault="003B6663" w:rsidP="003B6663">
      <w:pPr>
        <w:rPr>
          <w:szCs w:val="24"/>
        </w:rPr>
      </w:pPr>
      <w:r>
        <w:rPr>
          <w:szCs w:val="24"/>
        </w:rPr>
        <w:t xml:space="preserve">Результаты проверить с помощью </w:t>
      </w:r>
      <w:proofErr w:type="spellStart"/>
      <w:r>
        <w:rPr>
          <w:szCs w:val="24"/>
        </w:rPr>
        <w:t>онлайн</w:t>
      </w:r>
      <w:proofErr w:type="spellEnd"/>
      <w:r>
        <w:rPr>
          <w:szCs w:val="24"/>
        </w:rPr>
        <w:t xml:space="preserve"> калькулятора.</w:t>
      </w:r>
    </w:p>
    <w:p w:rsidR="003B6663" w:rsidRDefault="003B6663" w:rsidP="003B6663">
      <w:pPr>
        <w:pStyle w:val="3"/>
      </w:pPr>
      <w:r>
        <w:t>Часть 2. Строки и динамические структуры.</w:t>
      </w:r>
    </w:p>
    <w:p w:rsidR="003B6663" w:rsidRDefault="003B6663" w:rsidP="003B6663">
      <w:r w:rsidRPr="009A4DF1">
        <w:t xml:space="preserve">С клавиатуры вводится строка символов, содержащая последовательность вещественных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3</m:t>
            </m:r>
          </m:sub>
        </m:sSub>
        <m:r>
          <w:rPr>
            <w:rFonts w:ascii="Cambria Math" w:hAnsi="Cambria Math"/>
          </w:rPr>
          <m:t xml:space="preserve">,…,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n</m:t>
            </m:r>
          </m:sub>
        </m:sSub>
      </m:oMath>
      <w:r w:rsidRPr="009A4DF1">
        <w:t>(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&gt;2</m:t>
        </m:r>
      </m:oMath>
      <w:r w:rsidRPr="009A4DF1">
        <w:t xml:space="preserve">) в символьном представлении. Сформировать из элементов последовательности двусвязный список, предварительно преобразовав их в вещественную форму. Используя этот список, сформировать новый, элементами которого станет последовательность </w:t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</m:sub>
        </m:sSub>
        <m:r>
          <w:rPr>
            <w:rFonts w:ascii="Cambria Math" w:hAnsi="Cambria Math"/>
          </w:rPr>
          <m:t>)</m:t>
        </m:r>
      </m:oMath>
      <w:r w:rsidRPr="009A4DF1">
        <w:t>;</w:t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3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  <m:r>
              <w:rPr>
                <w:rFonts w:ascii="Cambria Math" w:hAnsi="Cambria Math"/>
                <w:vertAlign w:val="subscript"/>
              </w:rPr>
              <m:t>-1</m:t>
            </m:r>
          </m:sub>
        </m:sSub>
        <m:r>
          <w:rPr>
            <w:rFonts w:ascii="Cambria Math" w:hAnsi="Cambria Math"/>
          </w:rPr>
          <m:t>)</m:t>
        </m:r>
      </m:oMath>
      <w:r w:rsidRPr="009A4DF1">
        <w:t xml:space="preserve">; </w:t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3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4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  <m:r>
              <w:rPr>
                <w:rFonts w:ascii="Cambria Math" w:hAnsi="Cambria Math"/>
                <w:vertAlign w:val="subscript"/>
              </w:rPr>
              <m:t>-2</m:t>
            </m:r>
          </m:sub>
        </m:sSub>
        <m:r>
          <w:rPr>
            <w:rFonts w:ascii="Cambria Math" w:hAnsi="Cambria Math"/>
          </w:rPr>
          <m:t>)</m:t>
        </m:r>
      </m:oMath>
      <w:r w:rsidRPr="005D678C">
        <w:t>;</w:t>
      </w:r>
      <m:oMath>
        <m:r>
          <w:rPr>
            <w:rFonts w:ascii="Cambria Math" w:hAnsi="Cambria Math"/>
          </w:rPr>
          <m:t>…</m:t>
        </m:r>
      </m:oMath>
      <w:r w:rsidRPr="005D678C">
        <w:t>;</w:t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  <m:r>
              <w:rPr>
                <w:rFonts w:ascii="Cambria Math" w:hAnsi="Cambria Math"/>
                <w:vertAlign w:val="subscript"/>
              </w:rPr>
              <m:t>-1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</w:rPr>
          <m:t>)</m:t>
        </m:r>
      </m:oMath>
      <w:r w:rsidRPr="009A4DF1">
        <w:t>. Вывести на печать оба сформированные списки.</w:t>
      </w:r>
    </w:p>
    <w:p w:rsidR="00F7347D" w:rsidRDefault="00F7347D"/>
    <w:sectPr w:rsidR="00F7347D" w:rsidSect="00F73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08"/>
  <w:characterSpacingControl w:val="doNotCompress"/>
  <w:compat/>
  <w:rsids>
    <w:rsidRoot w:val="003B6663"/>
    <w:rsid w:val="003B6663"/>
    <w:rsid w:val="00DB4CB2"/>
    <w:rsid w:val="00E43DA0"/>
    <w:rsid w:val="00F73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63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66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3B6663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3B6663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3B666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3B6663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B6663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5">
    <w:name w:val="Название Знак"/>
    <w:basedOn w:val="a1"/>
    <w:link w:val="a4"/>
    <w:rsid w:val="003B66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3B66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6"/>
    <w:uiPriority w:val="11"/>
    <w:qFormat/>
    <w:rsid w:val="003B6663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6">
    <w:name w:val="Подзаголовок Знак"/>
    <w:basedOn w:val="a1"/>
    <w:link w:val="a0"/>
    <w:uiPriority w:val="11"/>
    <w:rsid w:val="003B66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B666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3B66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2626</Characters>
  <Application>Microsoft Office Word</Application>
  <DocSecurity>0</DocSecurity>
  <Lines>21</Lines>
  <Paragraphs>6</Paragraphs>
  <ScaleCrop>false</ScaleCrop>
  <Company/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2</cp:revision>
  <dcterms:created xsi:type="dcterms:W3CDTF">2024-08-08T10:14:00Z</dcterms:created>
  <dcterms:modified xsi:type="dcterms:W3CDTF">2024-08-08T12:55:00Z</dcterms:modified>
</cp:coreProperties>
</file>