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57" w:rsidRPr="0024383B" w:rsidRDefault="00294A57" w:rsidP="00294A57">
      <w:pPr>
        <w:pStyle w:val="a5"/>
      </w:pPr>
      <w:r>
        <w:t>Домашние задания. Вариант 13</w:t>
      </w:r>
    </w:p>
    <w:p w:rsidR="00294A57" w:rsidRPr="00D36A9A" w:rsidRDefault="00294A57" w:rsidP="00294A57">
      <w:pPr>
        <w:pStyle w:val="2"/>
      </w:pPr>
      <w:r>
        <w:t>Задание 1</w:t>
      </w:r>
    </w:p>
    <w:p w:rsidR="00CA312A" w:rsidRPr="00CA312A" w:rsidRDefault="00294A57" w:rsidP="00294A57">
      <w:pPr>
        <w:rPr>
          <w:b/>
          <w:i/>
        </w:rPr>
      </w:pPr>
      <w:r w:rsidRPr="00FC23CE">
        <w:rPr>
          <w:rStyle w:val="30"/>
        </w:rPr>
        <w:t>Часть 1.</w:t>
      </w:r>
      <w:r>
        <w:t xml:space="preserve"> </w:t>
      </w:r>
      <w:r w:rsidR="00CA312A">
        <w:rPr>
          <w:b/>
          <w:i/>
        </w:rPr>
        <w:t>Вычисление выражений.</w:t>
      </w:r>
    </w:p>
    <w:p w:rsidR="00294A57" w:rsidRDefault="00294A57" w:rsidP="00294A57">
      <w:pPr>
        <w:rPr>
          <w:lang w:val="es-ES"/>
        </w:rPr>
      </w:pPr>
      <w:r>
        <w:t>Вычислить</w:t>
      </w:r>
      <w:r w:rsidRPr="00290F55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unc>
          <m:funcPr>
            <m:ctrlPr>
              <w:rPr>
                <w:rFonts w:ascii="Cambria Math" w:hAnsi="Cambria Math"/>
                <w:i/>
                <w:lang w:val="es-E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s-ES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s-E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s-ES"/>
                      </w:rPr>
                      <m:t>x-2</m:t>
                    </m:r>
                  </m:e>
                </m:d>
                <m:r>
                  <w:rPr>
                    <w:rFonts w:ascii="Cambria Math" w:hAnsi="Cambria Math"/>
                    <w:lang w:val="es-ES"/>
                  </w:rPr>
                  <m:t>3x</m:t>
                </m:r>
              </m:den>
            </m:f>
          </m:e>
        </m:func>
      </m:oMath>
      <w:r>
        <w:rPr>
          <w:lang w:val="es-ES"/>
        </w:rPr>
        <w:t>.</w:t>
      </w:r>
    </w:p>
    <w:p w:rsidR="00294A57" w:rsidRPr="00290F55" w:rsidRDefault="00294A57" w:rsidP="00294A57">
      <w:r>
        <w:rPr>
          <w:lang w:val="es-ES"/>
        </w:rPr>
        <w:t>Определить, как влияет на точность вычислений выбранный тип данных</w:t>
      </w:r>
      <w:r w:rsidRPr="00290F55">
        <w:rPr>
          <w:i/>
          <w:color w:val="000000"/>
        </w:rPr>
        <w:t>.</w:t>
      </w:r>
    </w:p>
    <w:p w:rsidR="00294A57" w:rsidRPr="00D36A9A" w:rsidRDefault="00294A57" w:rsidP="00294A57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CA312A" w:rsidRDefault="00294A57" w:rsidP="00294A57">
      <w:pPr>
        <w:numPr>
          <w:ilvl w:val="12"/>
          <w:numId w:val="0"/>
        </w:numPr>
        <w:ind w:firstLine="567"/>
      </w:pPr>
      <w:r>
        <w:t xml:space="preserve">Заданы целые </w:t>
      </w:r>
      <w:r w:rsidRPr="00907FA9">
        <w:t xml:space="preserve">числа </w:t>
      </w:r>
      <m:oMath>
        <m:r>
          <m:rPr>
            <m:sty m:val="bi"/>
          </m:rPr>
          <w:rPr>
            <w:rFonts w:ascii="Cambria Math" w:hAnsi="Cambria Math"/>
            <w:lang w:val="en-US"/>
          </w:rPr>
          <m:t>a</m:t>
        </m:r>
      </m:oMath>
      <w:r w:rsidRPr="00907FA9">
        <w:t xml:space="preserve"> и </w:t>
      </w:r>
      <m:oMath>
        <m:r>
          <m:rPr>
            <m:sty m:val="bi"/>
          </m:rPr>
          <w:rPr>
            <w:rFonts w:ascii="Cambria Math" w:hAnsi="Cambria Math"/>
            <w:lang w:val="en-US"/>
          </w:rPr>
          <m:t>b</m:t>
        </m:r>
      </m:oMath>
      <w:r>
        <w:rPr>
          <w:b/>
        </w:rPr>
        <w:t xml:space="preserve"> (</w:t>
      </w:r>
      <w:r w:rsidRPr="008B0840">
        <w:t>вводятся с клавиатуры).</w:t>
      </w:r>
      <w:r>
        <w:t xml:space="preserve"> Выяснить, имеет ли точки разрыва функция:</w:t>
      </w:r>
    </w:p>
    <w:p w:rsidR="00294A57" w:rsidRPr="00DD62D1" w:rsidRDefault="00294A57" w:rsidP="00294A57">
      <w:pPr>
        <w:numPr>
          <w:ilvl w:val="12"/>
          <w:numId w:val="0"/>
        </w:numPr>
        <w:ind w:firstLine="567"/>
        <w:rPr>
          <w:rFonts w:ascii="Cambria Math" w:hAnsi="Cambria Math"/>
          <w:i/>
        </w:rPr>
      </w:pPr>
      <w:r w:rsidRPr="00FC23CE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  <w:lang w:val="en-US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/>
                      </w:rPr>
                      <m:t>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x,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/>
                      </w:rPr>
                      <m:t>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</w:rPr>
                      <m:t>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&gt;</m:t>
                    </m:r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</w:rPr>
                      <m:t>.</m:t>
                    </m:r>
                  </m:e>
                </m:mr>
              </m:m>
            </m:e>
          </m:d>
        </m:oMath>
      </m:oMathPara>
    </w:p>
    <w:p w:rsidR="00294A57" w:rsidRPr="00FC23CE" w:rsidRDefault="00294A57" w:rsidP="00294A57">
      <w:r w:rsidRPr="003A05F8">
        <w:rPr>
          <w:bCs/>
        </w:rPr>
        <w:t>Протестировать все ветви алгоритма.</w:t>
      </w:r>
    </w:p>
    <w:p w:rsidR="00294A57" w:rsidRPr="00D36A9A" w:rsidRDefault="00294A57" w:rsidP="00294A57">
      <w:pPr>
        <w:pStyle w:val="3"/>
      </w:pPr>
      <w:r w:rsidRPr="00D36A9A">
        <w:t>Часть 3. Программирование циклического процесса. Типы циклов.</w:t>
      </w:r>
    </w:p>
    <w:p w:rsidR="00294A57" w:rsidRDefault="00294A57" w:rsidP="00294A57">
      <w:r>
        <w:t xml:space="preserve">Решить задачу, организовав итерационный цикл с точностью </w:t>
      </w:r>
      <w:r>
        <w:sym w:font="Symbol" w:char="F078"/>
      </w:r>
      <w:r>
        <w:t>. Вычислить сумму ряда</w:t>
      </w:r>
      <w:r>
        <w:br/>
      </w:r>
      <m:oMathPara>
        <m:oMath>
          <m:r>
            <w:rPr>
              <w:rFonts w:ascii="Cambria Math" w:hAnsi="Cambria Math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(2k-1)(2k+1)</m:t>
                  </m:r>
                </m:den>
              </m:f>
            </m:e>
          </m:nary>
        </m:oMath>
      </m:oMathPara>
    </w:p>
    <w:p w:rsidR="00294A57" w:rsidRDefault="00294A57" w:rsidP="00294A57">
      <w:r>
        <w:t xml:space="preserve">Значение </w:t>
      </w:r>
      <w:r>
        <w:sym w:font="Symbol" w:char="F078"/>
      </w:r>
      <w:r>
        <w:t xml:space="preserve"> вводится с клавиатуры. </w:t>
      </w:r>
    </w:p>
    <w:p w:rsidR="00294A57" w:rsidRDefault="00294A57" w:rsidP="00294A57">
      <w: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>
        <w:t xml:space="preserve">. </w:t>
      </w:r>
    </w:p>
    <w:p w:rsidR="00294A57" w:rsidRDefault="00294A57" w:rsidP="00294A57">
      <w:r>
        <w:t>Определить, как изменяется число итераций при изменении точности.</w:t>
      </w:r>
    </w:p>
    <w:p w:rsidR="00294A57" w:rsidRDefault="00294A57" w:rsidP="00294A57">
      <w:r>
        <w:t xml:space="preserve">Результат сравнить с точным значением. Точное значение: </w:t>
      </w:r>
      <m:oMath>
        <m:r>
          <w:rPr>
            <w:rFonts w:ascii="Cambria Math" w:hAnsi="Cambria Math"/>
          </w:rPr>
          <m:t>0.5</m:t>
        </m:r>
      </m:oMath>
      <w:r>
        <w:t>.</w:t>
      </w:r>
    </w:p>
    <w:p w:rsidR="00294A57" w:rsidRPr="00D36A9A" w:rsidRDefault="00294A57" w:rsidP="00294A57">
      <w:pPr>
        <w:pStyle w:val="2"/>
      </w:pPr>
      <w:r w:rsidRPr="00D36A9A">
        <w:t>Задание 2</w:t>
      </w:r>
    </w:p>
    <w:p w:rsidR="00294A57" w:rsidRPr="00D36A9A" w:rsidRDefault="00294A57" w:rsidP="00294A57">
      <w:pPr>
        <w:pStyle w:val="3"/>
      </w:pPr>
      <w:r>
        <w:t>Часть 1. Обработка одномерных массивов.</w:t>
      </w:r>
    </w:p>
    <w:p w:rsidR="00294A57" w:rsidRDefault="00294A57" w:rsidP="00294A57">
      <w:r w:rsidRPr="00C5559A">
        <w:t>Упорядочить массив вещественных чисел</w:t>
      </w:r>
      <w:proofErr w:type="gramStart"/>
      <w:r w:rsidRPr="00C5559A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C5559A">
        <w:t xml:space="preserve">, </w:t>
      </w:r>
      <m:oMath>
        <m:r>
          <w:rPr>
            <w:rFonts w:ascii="Cambria Math" w:hAnsi="Cambria Math"/>
          </w:rPr>
          <m:t>n&lt;50</m:t>
        </m:r>
      </m:oMath>
      <w:r w:rsidRPr="00C5559A">
        <w:t xml:space="preserve"> по возрастанию, используя метод сортировки вставками.</w:t>
      </w:r>
    </w:p>
    <w:p w:rsidR="00294A57" w:rsidRPr="00D36A9A" w:rsidRDefault="00294A57" w:rsidP="00294A57">
      <w:pPr>
        <w:pStyle w:val="3"/>
      </w:pPr>
      <w:r>
        <w:t>Часть 2. Обработка матриц.</w:t>
      </w:r>
    </w:p>
    <w:p w:rsidR="00294A57" w:rsidRDefault="00294A57" w:rsidP="00294A57">
      <w:r w:rsidRPr="007847B8">
        <w:t>Дана целочисленная матрица</w:t>
      </w:r>
      <w:proofErr w:type="gramStart"/>
      <w:r w:rsidRPr="007847B8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4A368C">
        <w:t>,(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≤7</m:t>
        </m:r>
      </m:oMath>
      <w:r w:rsidRPr="007847B8">
        <w:t>,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≤9</m:t>
        </m:r>
      </m:oMath>
      <w:r w:rsidRPr="007847B8">
        <w:t xml:space="preserve">). Сформировать массив </w:t>
      </w:r>
      <m:oMath>
        <m:r>
          <w:rPr>
            <w:rFonts w:ascii="Cambria Math" w:hAnsi="Cambria Math"/>
          </w:rPr>
          <m:t>SUM</m:t>
        </m:r>
      </m:oMath>
      <w:r w:rsidRPr="007847B8">
        <w:t xml:space="preserve">, каждый элемент которого содержит сумму элементов соответствующей строки матрицы </w:t>
      </w:r>
      <m:oMath>
        <w:proofErr w:type="gramStart"/>
        <m:r>
          <w:rPr>
            <w:rFonts w:ascii="Cambria Math" w:hAnsi="Cambria Math"/>
          </w:rPr>
          <m:t>А</m:t>
        </m:r>
      </m:oMath>
      <w:r w:rsidRPr="007847B8">
        <w:t>.</w:t>
      </w:r>
      <w:proofErr w:type="gramEnd"/>
      <w:r w:rsidRPr="007847B8">
        <w:t xml:space="preserve"> Если вектор </w:t>
      </w:r>
      <m:oMath>
        <m:r>
          <w:rPr>
            <w:rFonts w:ascii="Cambria Math" w:hAnsi="Cambria Math"/>
          </w:rPr>
          <m:t>SUM</m:t>
        </m:r>
      </m:oMath>
      <w:r w:rsidRPr="007847B8">
        <w:t xml:space="preserve"> содержит два одинаковых элемента, поменять местами соответствующие строки матрицы </w:t>
      </w:r>
      <m:oMath>
        <m:r>
          <w:rPr>
            <w:rFonts w:ascii="Cambria Math" w:hAnsi="Cambria Math"/>
          </w:rPr>
          <m:t>А</m:t>
        </m:r>
      </m:oMath>
      <w:r w:rsidRPr="007847B8">
        <w:t xml:space="preserve">, иначе оставить матрицу </w:t>
      </w:r>
      <m:oMath>
        <m:r>
          <w:rPr>
            <w:rFonts w:ascii="Cambria Math" w:hAnsi="Cambria Math"/>
          </w:rPr>
          <m:t>А</m:t>
        </m:r>
      </m:oMath>
      <w:r w:rsidRPr="007847B8">
        <w:t xml:space="preserve"> без изменений.</w:t>
      </w:r>
      <w:r w:rsidRPr="004A368C">
        <w:t xml:space="preserve"> В</w:t>
      </w:r>
      <w:r>
        <w:t xml:space="preserve">ывести на экран исходную матрицу, массив </w:t>
      </w:r>
      <m:oMath>
        <m:r>
          <w:rPr>
            <w:rFonts w:ascii="Cambria Math" w:hAnsi="Cambria Math"/>
          </w:rPr>
          <m:t>SUM</m:t>
        </m:r>
      </m:oMath>
      <w:r>
        <w:t>, найденные одинаковые элементы и номера строк, новую матрицу или сообщение об отсутствии одинаковых элементов</w:t>
      </w:r>
      <w:r w:rsidRPr="00C5559A">
        <w:t>.</w:t>
      </w:r>
    </w:p>
    <w:p w:rsidR="00294A57" w:rsidRDefault="00294A57" w:rsidP="00294A57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294A57" w:rsidRPr="00C5559A" w:rsidRDefault="00294A57" w:rsidP="00294A57">
      <w:r w:rsidRPr="00C5559A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C5559A">
        <w:t xml:space="preserve"> подпрограмм, а также построить и представить в отчете структурную схему программы.</w:t>
      </w:r>
    </w:p>
    <w:p w:rsidR="00294A57" w:rsidRDefault="00294A57" w:rsidP="00294A57">
      <w:r w:rsidRPr="00C5559A">
        <w:t xml:space="preserve">Пользователь вводит массив вещественных чисел, размер массива </w:t>
      </w:r>
      <m:oMath>
        <m:r>
          <w:rPr>
            <w:rFonts w:ascii="Cambria Math" w:hAnsi="Cambria Math"/>
          </w:rPr>
          <m:t>N</m:t>
        </m:r>
      </m:oMath>
      <w:r w:rsidRPr="00C5559A">
        <w:t xml:space="preserve"> также задается пользователем перед вводом массива (гарантируется, что </w:t>
      </w:r>
      <m:oMath>
        <m:r>
          <w:rPr>
            <w:rFonts w:ascii="Cambria Math" w:hAnsi="Cambria Math"/>
          </w:rPr>
          <m:t>N</m:t>
        </m:r>
      </m:oMath>
      <w:r w:rsidRPr="00C5559A">
        <w:t xml:space="preserve"> не больше </w:t>
      </w:r>
      <m:oMath>
        <m:r>
          <w:rPr>
            <w:rFonts w:ascii="Cambria Math" w:hAnsi="Cambria Math"/>
          </w:rPr>
          <m:t>15</m:t>
        </m:r>
      </m:oMath>
      <w:r w:rsidRPr="00C5559A">
        <w:t>). Найти и вывести на экран минимальный и максимальный элементы массива, а также их индексы. После чего необходимо найти среднее арифметическое значение элементов, расположенных между найденными элементами.</w:t>
      </w:r>
    </w:p>
    <w:p w:rsidR="00294A57" w:rsidRPr="00D36A9A" w:rsidRDefault="00294A57" w:rsidP="00294A57">
      <w:pPr>
        <w:pStyle w:val="2"/>
      </w:pPr>
      <w:r w:rsidRPr="00D36A9A">
        <w:t>Задание 3</w:t>
      </w:r>
    </w:p>
    <w:p w:rsidR="00294A57" w:rsidRPr="00D36A9A" w:rsidRDefault="00294A57" w:rsidP="00294A57">
      <w:pPr>
        <w:pStyle w:val="3"/>
      </w:pPr>
      <w:r>
        <w:t>Часть 1. Создание модулей. Указатель на функцию.</w:t>
      </w:r>
    </w:p>
    <w:p w:rsidR="00294A57" w:rsidRDefault="00294A57" w:rsidP="00294A57">
      <w:r w:rsidRPr="00E97BD7">
        <w:t>Разработать модуль, содержащий указанную процедуру. Написать тестирующую программу.</w:t>
      </w:r>
    </w:p>
    <w:p w:rsidR="00294A57" w:rsidRDefault="00294A57" w:rsidP="00294A57">
      <w:r>
        <w:lastRenderedPageBreak/>
        <w:t xml:space="preserve">Составить подпрограмму-процедуру </w:t>
      </w:r>
      <m:oMath>
        <m:r>
          <w:rPr>
            <w:rFonts w:ascii="Cambria Math" w:hAnsi="Cambria Math"/>
          </w:rPr>
          <m:t>INTG</m:t>
        </m:r>
      </m:oMath>
      <w:r>
        <w:t xml:space="preserve">вычисления площади, ограниченной заданной функцией и осью </w:t>
      </w:r>
      <w:r>
        <w:rPr>
          <w:lang w:val="en-US"/>
        </w:rPr>
        <w:t>x</w:t>
      </w:r>
      <w:r w:rsidR="00CA312A">
        <w:t xml:space="preserve">  </w:t>
      </w:r>
      <w:r>
        <w:t>на заданном отрезке по формуле:</w:t>
      </w:r>
      <w:r>
        <w:br/>
      </w:r>
      <m:oMathPara>
        <m:oMath>
          <m:r>
            <w:rPr>
              <w:rFonts w:ascii="Cambria Math" w:hAnsi="Cambria Math"/>
            </w:rPr>
            <w:lastRenderedPageBreak/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>
        <w:t xml:space="preserve"> где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– количество разбиений  отрезка,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>
        <w:t xml:space="preserve"> – анализируемый отрезок.</w:t>
      </w:r>
    </w:p>
    <w:p w:rsidR="00294A57" w:rsidRDefault="00CA312A" w:rsidP="00294A57">
      <w:r>
        <w:t xml:space="preserve">В основной программе, являющейся тестирующей, проверить процедуру </w:t>
      </w:r>
      <w:r w:rsidR="00294A57">
        <w:t xml:space="preserve"> </w:t>
      </w:r>
      <m:oMath>
        <m:r>
          <w:rPr>
            <w:rFonts w:ascii="Cambria Math" w:hAnsi="Cambria Math"/>
          </w:rPr>
          <m:t>INTG</m:t>
        </m:r>
      </m:oMath>
      <w:r w:rsidR="00294A57">
        <w:t xml:space="preserve"> </w:t>
      </w:r>
      <w:r>
        <w:t xml:space="preserve">на примере </w:t>
      </w:r>
      <w:r w:rsidR="00294A57">
        <w:t>вычисления площадей функций:</w:t>
      </w:r>
    </w:p>
    <w:p w:rsidR="00294A57" w:rsidRDefault="00294A57" w:rsidP="00294A57">
      <w:pPr>
        <w:pStyle w:val="a7"/>
        <w:numPr>
          <w:ilvl w:val="0"/>
          <w:numId w:val="1"/>
        </w:numPr>
      </w:pPr>
      <m:oMath>
        <m:r>
          <m:rPr>
            <m:sty m:val="bi"/>
          </m:rP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</m:func>
          </m:num>
          <m:den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 xml:space="preserve">  </m:t>
        </m:r>
      </m:oMath>
      <w:r>
        <w:t xml:space="preserve">при </w:t>
      </w:r>
      <m:oMath>
        <m:r>
          <w:rPr>
            <w:rFonts w:ascii="Cambria Math" w:hAnsi="Cambria Math"/>
          </w:rPr>
          <m:t>a=0.1</m:t>
        </m:r>
      </m:oMath>
      <w:r>
        <w:t xml:space="preserve"> и </w:t>
      </w:r>
      <m:oMath>
        <m:r>
          <w:rPr>
            <w:rFonts w:ascii="Cambria Math" w:hAnsi="Cambria Math"/>
          </w:rPr>
          <m:t>b=1</m:t>
        </m:r>
      </m:oMath>
      <w:r w:rsidRPr="00E76199">
        <w:t>;</w:t>
      </w:r>
    </w:p>
    <w:p w:rsidR="00294A57" w:rsidRPr="00682CF3" w:rsidRDefault="00294A57" w:rsidP="00294A57">
      <w:pPr>
        <w:pStyle w:val="a7"/>
        <w:numPr>
          <w:ilvl w:val="0"/>
          <w:numId w:val="1"/>
        </w:numPr>
        <w:rPr>
          <w:lang w:val="es-ES"/>
        </w:rPr>
      </w:pPr>
      <m:oMath>
        <m:r>
          <m:rPr>
            <m:sty m:val="bi"/>
          </m:rP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*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</m:oMath>
      <w:r>
        <w:t xml:space="preserve">  при </w:t>
      </w:r>
      <m:oMath>
        <m:r>
          <w:rPr>
            <w:rFonts w:ascii="Cambria Math" w:hAnsi="Cambria Math"/>
          </w:rPr>
          <m:t xml:space="preserve">a=0  </m:t>
        </m:r>
      </m:oMath>
      <w:r>
        <w:t xml:space="preserve">и </w:t>
      </w:r>
      <m:oMath>
        <m:r>
          <w:rPr>
            <w:rFonts w:ascii="Cambria Math" w:hAnsi="Cambria Math"/>
          </w:rPr>
          <m:t>b=2</m:t>
        </m:r>
      </m:oMath>
      <w:r w:rsidRPr="00E76199">
        <w:t>.</w:t>
      </w:r>
    </w:p>
    <w:p w:rsidR="00294A57" w:rsidRPr="00682CF3" w:rsidRDefault="00294A57" w:rsidP="00294A57">
      <w:r>
        <w:t xml:space="preserve">Результат проверить с помощью </w:t>
      </w:r>
      <w:proofErr w:type="spellStart"/>
      <w:r>
        <w:t>онлайн</w:t>
      </w:r>
      <w:proofErr w:type="spellEnd"/>
      <w:r>
        <w:t xml:space="preserve"> калькулятора.</w:t>
      </w:r>
    </w:p>
    <w:p w:rsidR="00294A57" w:rsidRDefault="00294A57" w:rsidP="00294A57">
      <w:pPr>
        <w:pStyle w:val="3"/>
      </w:pPr>
    </w:p>
    <w:p w:rsidR="00294A57" w:rsidRDefault="00294A57" w:rsidP="00294A57">
      <w:pPr>
        <w:pStyle w:val="3"/>
      </w:pPr>
      <w:r>
        <w:t>Часть 2. Строки и динамические структуры.</w:t>
      </w:r>
    </w:p>
    <w:p w:rsidR="00294A57" w:rsidRDefault="00294A57" w:rsidP="00294A57">
      <w:pPr>
        <w:pStyle w:val="a4"/>
        <w:spacing w:line="240" w:lineRule="auto"/>
        <w:ind w:firstLine="567"/>
      </w:pPr>
      <w:r>
        <w:t xml:space="preserve">С клавиатуры вводится строка, содержащая последовательность вещественных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 xml:space="preserve">,…,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n</m:t>
            </m:r>
          </m:sub>
        </m:sSub>
      </m:oMath>
      <w:r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&gt;2</m:t>
        </m:r>
      </m:oMath>
      <w:r>
        <w:t xml:space="preserve">) в символьном представлении. Числа разделены пробелом. Построить из чисел последовательности двусвязный список, предварительно преобразовав их в вещественное представление. Используя сформированный список создать новый, элементами которого станет последовательность чисел: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</m:oMath>
      <w:r w:rsidRPr="00FF4712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</m:oMath>
      <w:r w:rsidRPr="00FF4712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-2</m:t>
            </m:r>
          </m:sub>
        </m:sSub>
      </m:oMath>
      <w:r w:rsidRPr="00256C7F">
        <w:t xml:space="preserve">; </w:t>
      </w:r>
      <m:oMath>
        <m:r>
          <w:rPr>
            <w:rFonts w:ascii="Cambria Math" w:hAnsi="Cambria Math"/>
          </w:rPr>
          <m:t>…</m:t>
        </m:r>
      </m:oMath>
      <w:r w:rsidRPr="00256C7F">
        <w:t>;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t>.Вывести на печать оба списка.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95453"/>
    <w:multiLevelType w:val="hybridMultilevel"/>
    <w:tmpl w:val="779046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294A57"/>
    <w:rsid w:val="001A24AC"/>
    <w:rsid w:val="00294A57"/>
    <w:rsid w:val="005B034B"/>
    <w:rsid w:val="00CA3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A5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4A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94A57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94A57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94A5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94A5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294A57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294A57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Название Знак"/>
    <w:basedOn w:val="a1"/>
    <w:link w:val="a5"/>
    <w:rsid w:val="00294A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rsid w:val="00294A57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94A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8"/>
    <w:uiPriority w:val="11"/>
    <w:qFormat/>
    <w:rsid w:val="00294A5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8">
    <w:name w:val="Подзаголовок Знак"/>
    <w:basedOn w:val="a1"/>
    <w:link w:val="a0"/>
    <w:uiPriority w:val="11"/>
    <w:rsid w:val="00294A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94A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94A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476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2024-08-07T18:44:00Z</dcterms:created>
  <dcterms:modified xsi:type="dcterms:W3CDTF">2024-08-08T12:50:00Z</dcterms:modified>
</cp:coreProperties>
</file>