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6A4" w:rsidRDefault="009876A4" w:rsidP="00987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b/>
          <w:bCs/>
        </w:rPr>
        <w:t xml:space="preserve">Открой мир современных технологий вместе со </w:t>
      </w:r>
      <w:proofErr w:type="spellStart"/>
      <w:r>
        <w:rPr>
          <w:rFonts w:ascii="Helvetica Neue" w:hAnsi="Helvetica Neue" w:cs="Helvetica Neue"/>
          <w:b/>
          <w:bCs/>
        </w:rPr>
        <w:t>Сбером</w:t>
      </w:r>
      <w:proofErr w:type="spellEnd"/>
      <w:r>
        <w:rPr>
          <w:rFonts w:ascii="Helvetica Neue" w:hAnsi="Helvetica Neue" w:cs="Helvetica Neue"/>
          <w:b/>
          <w:bCs/>
        </w:rPr>
        <w:t xml:space="preserve"> – выбери </w:t>
      </w:r>
      <w:r>
        <w:rPr>
          <w:rFonts w:ascii="Helvetica Neue" w:hAnsi="Helvetica Neue" w:cs="Helvetica Neue"/>
        </w:rPr>
        <w:t xml:space="preserve">дисциплину </w:t>
      </w:r>
      <w:r>
        <w:rPr>
          <w:rFonts w:ascii="Helvetica Neue" w:hAnsi="Helvetica Neue" w:cs="Helvetica Neue"/>
          <w:b/>
          <w:bCs/>
        </w:rPr>
        <w:t>«Инженер сопровождения банковских информационных систем»</w:t>
      </w:r>
    </w:p>
    <w:p w:rsidR="009876A4" w:rsidRDefault="009876A4" w:rsidP="00987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 </w:t>
      </w:r>
    </w:p>
    <w:p w:rsidR="009876A4" w:rsidRDefault="009876A4" w:rsidP="00987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Гаджеты, мобильные приложения и цифровые сервисы давно стали частью нашей повседневной жизни. А стабильно и надежно работающая ИТ-инфраструктура — ключ к успеху любого бизнеса. Именно поэтому так важны специалисты, способные поддерживать бесперебойную работу всех цифровых сервисов 24/7.</w:t>
      </w:r>
    </w:p>
    <w:p w:rsidR="009876A4" w:rsidRDefault="009876A4" w:rsidP="00987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 </w:t>
      </w:r>
      <w:bookmarkStart w:id="0" w:name="_GoBack"/>
      <w:bookmarkEnd w:id="0"/>
      <w:r>
        <w:rPr>
          <w:rFonts w:ascii="Helvetica Neue" w:hAnsi="Helvetica Neue" w:cs="Helvetica Neue"/>
          <w:b/>
          <w:bCs/>
        </w:rPr>
        <w:t> </w:t>
      </w:r>
    </w:p>
    <w:p w:rsidR="009876A4" w:rsidRDefault="009876A4" w:rsidP="00987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b/>
          <w:bCs/>
        </w:rPr>
        <w:t>На этом курсе вы:</w:t>
      </w:r>
    </w:p>
    <w:p w:rsidR="009876A4" w:rsidRDefault="009876A4" w:rsidP="00987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 </w:t>
      </w:r>
    </w:p>
    <w:p w:rsidR="009876A4" w:rsidRDefault="009876A4" w:rsidP="00987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- узнаете особенности работы инженеров сопровождения от специалистов крупнейшего банка страны;</w:t>
      </w:r>
    </w:p>
    <w:p w:rsidR="009876A4" w:rsidRDefault="009876A4" w:rsidP="00987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- освоите ключевые методологии управления в IT: ITIL, ITSM и </w:t>
      </w:r>
      <w:proofErr w:type="spellStart"/>
      <w:r>
        <w:rPr>
          <w:rFonts w:ascii="Helvetica Neue" w:hAnsi="Helvetica Neue" w:cs="Helvetica Neue"/>
        </w:rPr>
        <w:t>Agile</w:t>
      </w:r>
      <w:proofErr w:type="spellEnd"/>
    </w:p>
    <w:p w:rsidR="009876A4" w:rsidRDefault="009876A4" w:rsidP="00987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- погрузитесь в процессы мониторинга, риск-менеджмента и администрирования баз данных, </w:t>
      </w:r>
      <w:proofErr w:type="spellStart"/>
      <w:r>
        <w:rPr>
          <w:rFonts w:ascii="Helvetica Neue" w:hAnsi="Helvetica Neue" w:cs="Helvetica Neue"/>
        </w:rPr>
        <w:t>Linux</w:t>
      </w:r>
      <w:proofErr w:type="spellEnd"/>
      <w:r>
        <w:rPr>
          <w:rFonts w:ascii="Helvetica Neue" w:hAnsi="Helvetica Neue" w:cs="Helvetica Neue"/>
        </w:rPr>
        <w:t xml:space="preserve">-систем и </w:t>
      </w:r>
      <w:proofErr w:type="spellStart"/>
      <w:r>
        <w:rPr>
          <w:rFonts w:ascii="Helvetica Neue" w:hAnsi="Helvetica Neue" w:cs="Helvetica Neue"/>
        </w:rPr>
        <w:t>OpenShift</w:t>
      </w:r>
      <w:proofErr w:type="spellEnd"/>
      <w:r>
        <w:rPr>
          <w:rFonts w:ascii="Helvetica Neue" w:hAnsi="Helvetica Neue" w:cs="Helvetica Neue"/>
        </w:rPr>
        <w:t>;</w:t>
      </w:r>
    </w:p>
    <w:p w:rsidR="009876A4" w:rsidRDefault="009876A4" w:rsidP="00987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- познакомитесь с практиками </w:t>
      </w:r>
      <w:proofErr w:type="spellStart"/>
      <w:r>
        <w:rPr>
          <w:rFonts w:ascii="Helvetica Neue" w:hAnsi="Helvetica Neue" w:cs="Helvetica Neue"/>
        </w:rPr>
        <w:t>DevOps</w:t>
      </w:r>
      <w:proofErr w:type="spellEnd"/>
      <w:r>
        <w:rPr>
          <w:rFonts w:ascii="Helvetica Neue" w:hAnsi="Helvetica Neue" w:cs="Helvetica Neue"/>
        </w:rPr>
        <w:t xml:space="preserve"> и научитесь применять их в реальных проектах.</w:t>
      </w:r>
    </w:p>
    <w:p w:rsidR="009876A4" w:rsidRDefault="009876A4" w:rsidP="00987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 </w:t>
      </w:r>
    </w:p>
    <w:p w:rsidR="009876A4" w:rsidRDefault="009876A4" w:rsidP="00987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Преподаватели курса – опытные инженеры и руководители </w:t>
      </w:r>
      <w:proofErr w:type="spellStart"/>
      <w:r>
        <w:rPr>
          <w:rFonts w:ascii="Helvetica Neue" w:hAnsi="Helvetica Neue" w:cs="Helvetica Neue"/>
        </w:rPr>
        <w:t>Сбера</w:t>
      </w:r>
      <w:proofErr w:type="spellEnd"/>
      <w:r>
        <w:rPr>
          <w:rFonts w:ascii="Helvetica Neue" w:hAnsi="Helvetica Neue" w:cs="Helvetica Neue"/>
        </w:rPr>
        <w:t>.</w:t>
      </w:r>
    </w:p>
    <w:p w:rsidR="009876A4" w:rsidRDefault="009876A4" w:rsidP="00987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Лучшие студенты получат возможность пройти стажировку и начать карьеру в </w:t>
      </w:r>
      <w:proofErr w:type="spellStart"/>
      <w:r>
        <w:rPr>
          <w:rFonts w:ascii="Helvetica Neue" w:hAnsi="Helvetica Neue" w:cs="Helvetica Neue"/>
        </w:rPr>
        <w:t>Сбере</w:t>
      </w:r>
      <w:proofErr w:type="spellEnd"/>
      <w:r>
        <w:rPr>
          <w:rFonts w:ascii="Helvetica Neue" w:hAnsi="Helvetica Neue" w:cs="Helvetica Neue"/>
        </w:rPr>
        <w:t xml:space="preserve"> — одной из ведущих </w:t>
      </w:r>
      <w:proofErr w:type="spellStart"/>
      <w:r>
        <w:rPr>
          <w:rFonts w:ascii="Helvetica Neue" w:hAnsi="Helvetica Neue" w:cs="Helvetica Neue"/>
        </w:rPr>
        <w:t>финтех</w:t>
      </w:r>
      <w:proofErr w:type="spellEnd"/>
      <w:r>
        <w:rPr>
          <w:rFonts w:ascii="Helvetica Neue" w:hAnsi="Helvetica Neue" w:cs="Helvetica Neue"/>
        </w:rPr>
        <w:t>-компаний страны.</w:t>
      </w:r>
    </w:p>
    <w:p w:rsidR="009876A4" w:rsidRDefault="009876A4" w:rsidP="00987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 </w:t>
      </w:r>
    </w:p>
    <w:p w:rsidR="006D72F9" w:rsidRDefault="009876A4" w:rsidP="009876A4">
      <w:r>
        <w:rPr>
          <w:rFonts w:ascii="Helvetica Neue" w:hAnsi="Helvetica Neue" w:cs="Helvetica Neue"/>
        </w:rPr>
        <w:t xml:space="preserve">Запишись на курс и </w:t>
      </w:r>
      <w:r>
        <w:rPr>
          <w:rFonts w:ascii="Helvetica Neue" w:hAnsi="Helvetica Neue" w:cs="Helvetica Neue"/>
          <w:b/>
          <w:bCs/>
        </w:rPr>
        <w:t>сделай еще один шаг к успешной карьере в IT.</w:t>
      </w:r>
    </w:p>
    <w:sectPr w:rsidR="006D72F9" w:rsidSect="003C21C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A4"/>
    <w:rsid w:val="003C21CC"/>
    <w:rsid w:val="00677820"/>
    <w:rsid w:val="007344BC"/>
    <w:rsid w:val="0098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55A2D8"/>
  <w14:defaultImageDpi w14:val="32767"/>
  <w15:chartTrackingRefBased/>
  <w15:docId w15:val="{5AC9D5EE-515C-BE41-9743-91648A5D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2026-02-05T06:11:00Z</dcterms:created>
  <dcterms:modified xsi:type="dcterms:W3CDTF">2026-02-05T06:16:00Z</dcterms:modified>
</cp:coreProperties>
</file>